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E578E90" w14:textId="41504176" w:rsidR="005F13F0" w:rsidRPr="00F0499F" w:rsidRDefault="00F328B3" w:rsidP="004E4612">
          <w:pPr>
            <w:spacing w:after="120" w:line="20" w:lineRule="atLeast"/>
            <w:contextualSpacing/>
            <w:jc w:val="center"/>
            <w:rPr>
              <w:rFonts w:cstheme="minorHAnsi"/>
              <w:b/>
              <w:bCs/>
              <w:color w:val="00B050"/>
              <w:sz w:val="24"/>
              <w:szCs w:val="24"/>
            </w:rPr>
          </w:pPr>
          <w:r w:rsidRPr="00F328B3">
            <w:rPr>
              <w:rFonts w:cstheme="minorHAnsi"/>
              <w:b/>
              <w:bCs/>
              <w:sz w:val="24"/>
              <w:szCs w:val="24"/>
            </w:rPr>
            <w:t>INFRASTRUKTŪROS VALDYMO AGENTŪRA</w:t>
          </w:r>
        </w:p>
        <w:p w14:paraId="08788DFA" w14:textId="77777777" w:rsidR="00F328B3" w:rsidRPr="00F328B3" w:rsidRDefault="00F328B3" w:rsidP="00F328B3">
          <w:pPr>
            <w:spacing w:after="120" w:line="20" w:lineRule="atLeast"/>
            <w:contextualSpacing/>
            <w:jc w:val="center"/>
            <w:rPr>
              <w:rFonts w:cstheme="minorHAnsi"/>
              <w:sz w:val="20"/>
              <w:szCs w:val="20"/>
            </w:rPr>
          </w:pPr>
          <w:r w:rsidRPr="00F328B3">
            <w:rPr>
              <w:rFonts w:cstheme="minorHAnsi"/>
              <w:sz w:val="20"/>
              <w:szCs w:val="20"/>
            </w:rPr>
            <w:t>Biudžetinė įstaiga, Giedraičių g. 41-101, 09303 Vilnius, tel. +370 5 210 3744, el. p. iva.info@kam.lt,</w:t>
          </w:r>
        </w:p>
        <w:p w14:paraId="13EB5942" w14:textId="77777777" w:rsidR="00F328B3" w:rsidRPr="00F328B3" w:rsidRDefault="00F328B3" w:rsidP="00F328B3">
          <w:pPr>
            <w:spacing w:after="120" w:line="20" w:lineRule="atLeast"/>
            <w:contextualSpacing/>
            <w:jc w:val="center"/>
            <w:rPr>
              <w:rFonts w:cstheme="minorHAnsi"/>
              <w:sz w:val="20"/>
              <w:szCs w:val="20"/>
            </w:rPr>
          </w:pPr>
          <w:r w:rsidRPr="00F328B3">
            <w:rPr>
              <w:rFonts w:cstheme="minorHAnsi"/>
              <w:sz w:val="20"/>
              <w:szCs w:val="20"/>
            </w:rPr>
            <w:t>elektroninio pristatymo dėžutės adresas 188743887.</w:t>
          </w:r>
        </w:p>
        <w:p w14:paraId="46CBFD9C" w14:textId="77777777" w:rsidR="00F328B3" w:rsidRPr="00F328B3" w:rsidRDefault="00F328B3" w:rsidP="00F328B3">
          <w:pPr>
            <w:spacing w:after="120" w:line="20" w:lineRule="atLeast"/>
            <w:contextualSpacing/>
            <w:jc w:val="center"/>
            <w:rPr>
              <w:rFonts w:cstheme="minorHAnsi"/>
              <w:sz w:val="20"/>
              <w:szCs w:val="20"/>
            </w:rPr>
          </w:pPr>
          <w:r w:rsidRPr="00F328B3">
            <w:rPr>
              <w:rFonts w:cstheme="minorHAnsi"/>
              <w:sz w:val="20"/>
              <w:szCs w:val="20"/>
            </w:rPr>
            <w:t xml:space="preserve">Duomenys kaupiami ir saugomi Juridinių asmenų registre, kodas 188743887 </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580ED72" w14:textId="4CB0D584" w:rsidR="001C24BC" w:rsidRPr="00F0499F" w:rsidRDefault="001C24BC" w:rsidP="004E4612">
          <w:pPr>
            <w:spacing w:after="120" w:line="20" w:lineRule="atLeast"/>
            <w:ind w:left="5245"/>
            <w:contextualSpacing/>
            <w:rPr>
              <w:rFonts w:cstheme="minorHAnsi"/>
              <w:color w:val="00B050"/>
              <w:sz w:val="24"/>
              <w:szCs w:val="24"/>
            </w:rPr>
          </w:pPr>
          <w:r w:rsidRPr="00F0499F">
            <w:rPr>
              <w:rFonts w:cstheme="minorHAnsi"/>
              <w:color w:val="00B050"/>
              <w:sz w:val="24"/>
              <w:szCs w:val="24"/>
            </w:rPr>
            <w:t xml:space="preserve">Perkančiosios organizacijos Viešųjų pirkimų komisijos </w:t>
          </w:r>
          <w:r w:rsidR="00F328B3">
            <w:rPr>
              <w:rFonts w:cstheme="minorHAnsi"/>
              <w:color w:val="00B050"/>
              <w:sz w:val="24"/>
              <w:szCs w:val="24"/>
            </w:rPr>
            <w:t>2026-0</w:t>
          </w:r>
          <w:r w:rsidR="00472A07">
            <w:rPr>
              <w:rFonts w:cstheme="minorHAnsi"/>
              <w:color w:val="00B050"/>
              <w:sz w:val="24"/>
              <w:szCs w:val="24"/>
            </w:rPr>
            <w:t>7</w:t>
          </w:r>
          <w:r w:rsidR="00F328B3">
            <w:rPr>
              <w:rFonts w:cstheme="minorHAnsi"/>
              <w:color w:val="00B050"/>
              <w:sz w:val="24"/>
              <w:szCs w:val="24"/>
            </w:rPr>
            <w:t>-</w:t>
          </w:r>
          <w:r w:rsidR="00472A07">
            <w:rPr>
              <w:rFonts w:cstheme="minorHAnsi"/>
              <w:color w:val="00B050"/>
              <w:sz w:val="24"/>
              <w:szCs w:val="24"/>
            </w:rPr>
            <w:t>07</w:t>
          </w:r>
          <w:r w:rsidR="000146B4">
            <w:rPr>
              <w:rFonts w:cstheme="minorHAnsi"/>
              <w:color w:val="00B050"/>
              <w:sz w:val="24"/>
              <w:szCs w:val="24"/>
            </w:rPr>
            <w:t xml:space="preserve"> </w:t>
          </w:r>
          <w:r w:rsidR="00F328B3">
            <w:rPr>
              <w:rFonts w:cstheme="minorHAnsi"/>
              <w:color w:val="00B050"/>
              <w:sz w:val="24"/>
              <w:szCs w:val="24"/>
            </w:rPr>
            <w:t>protokolu Nr. XX</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7E810516" w:rsidR="00D526C8" w:rsidRPr="00F0499F" w:rsidRDefault="007A130B" w:rsidP="00F328B3">
          <w:pPr>
            <w:spacing w:after="120" w:line="20" w:lineRule="atLeast"/>
            <w:contextualSpacing/>
            <w:jc w:val="center"/>
            <w:rPr>
              <w:rFonts w:cstheme="minorHAnsi"/>
              <w:b/>
              <w:bCs/>
              <w:sz w:val="28"/>
              <w:szCs w:val="28"/>
            </w:rPr>
          </w:pPr>
          <w:r w:rsidRPr="00F328B3">
            <w:rPr>
              <w:rFonts w:cstheme="minorHAnsi"/>
              <w:b/>
              <w:bCs/>
              <w:sz w:val="28"/>
              <w:szCs w:val="28"/>
            </w:rPr>
            <w:t xml:space="preserve">TARPTAUTINIO </w:t>
          </w:r>
          <w:r w:rsidR="00D526C8" w:rsidRPr="00F0499F">
            <w:rPr>
              <w:rFonts w:cstheme="minorHAnsi"/>
              <w:b/>
              <w:bCs/>
              <w:sz w:val="28"/>
              <w:szCs w:val="28"/>
            </w:rPr>
            <w:t>VIEŠOJO PIRKIMO „</w:t>
          </w:r>
          <w:r w:rsidR="00F328B3" w:rsidRPr="00F328B3">
            <w:rPr>
              <w:rFonts w:cstheme="minorHAnsi"/>
              <w:b/>
              <w:bCs/>
              <w:sz w:val="28"/>
              <w:szCs w:val="28"/>
            </w:rPr>
            <w:t>DAUGIAFUNKCINĖS ŠAUDYKLOS NR. 11 SU APRŪPINIMO INFRASTRUKTŪRA STATYBOS DARBO PROJEKTO PARENGIMO PASLAUGOS IR STATYBOS DARBAI</w:t>
          </w:r>
          <w:r w:rsidR="00D526C8" w:rsidRPr="00F0499F">
            <w:rPr>
              <w:rFonts w:cstheme="minorHAnsi"/>
              <w:b/>
              <w:bCs/>
              <w:sz w:val="28"/>
              <w:szCs w:val="28"/>
            </w:rPr>
            <w:t>“</w:t>
          </w:r>
        </w:p>
        <w:p w14:paraId="18ACC6AD" w14:textId="57173C98" w:rsidR="00D526C8" w:rsidRPr="003B2644"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6215D0F6"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472A07">
            <w:rPr>
              <w:rFonts w:cstheme="minorHAnsi"/>
              <w:b/>
              <w:bCs/>
              <w:sz w:val="28"/>
              <w:szCs w:val="28"/>
            </w:rPr>
            <w:t>3</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89DCEDE" w14:textId="124B5985" w:rsidR="008C06DC" w:rsidRDefault="001C24BC">
              <w:pPr>
                <w:pStyle w:val="TOC1"/>
                <w:tabs>
                  <w:tab w:val="left" w:pos="660"/>
                </w:tabs>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30248811" w:history="1">
                <w:r w:rsidR="008C06DC" w:rsidRPr="007F17B9">
                  <w:rPr>
                    <w:rStyle w:val="Hyperlink"/>
                    <w:rFonts w:cstheme="minorHAnsi"/>
                    <w:noProof/>
                  </w:rPr>
                  <w:t>1.</w:t>
                </w:r>
                <w:r w:rsidR="008C06DC">
                  <w:rPr>
                    <w:noProof/>
                    <w:sz w:val="22"/>
                    <w:szCs w:val="22"/>
                    <w:lang w:val="en-US" w:eastAsia="en-US"/>
                  </w:rPr>
                  <w:tab/>
                </w:r>
                <w:r w:rsidR="008C06DC" w:rsidRPr="007F17B9">
                  <w:rPr>
                    <w:rStyle w:val="Hyperlink"/>
                    <w:rFonts w:cstheme="minorHAnsi"/>
                    <w:noProof/>
                  </w:rPr>
                  <w:t>Bendra informacija</w:t>
                </w:r>
                <w:r w:rsidR="008C06DC">
                  <w:rPr>
                    <w:noProof/>
                    <w:webHidden/>
                  </w:rPr>
                  <w:tab/>
                </w:r>
                <w:r w:rsidR="008C06DC">
                  <w:rPr>
                    <w:noProof/>
                    <w:webHidden/>
                  </w:rPr>
                  <w:fldChar w:fldCharType="begin"/>
                </w:r>
                <w:r w:rsidR="008C06DC">
                  <w:rPr>
                    <w:noProof/>
                    <w:webHidden/>
                  </w:rPr>
                  <w:instrText xml:space="preserve"> PAGEREF _Toc230248811 \h </w:instrText>
                </w:r>
                <w:r w:rsidR="008C06DC">
                  <w:rPr>
                    <w:noProof/>
                    <w:webHidden/>
                  </w:rPr>
                </w:r>
                <w:r w:rsidR="008C06DC">
                  <w:rPr>
                    <w:noProof/>
                    <w:webHidden/>
                  </w:rPr>
                  <w:fldChar w:fldCharType="separate"/>
                </w:r>
                <w:r w:rsidR="008C06DC">
                  <w:rPr>
                    <w:noProof/>
                    <w:webHidden/>
                  </w:rPr>
                  <w:t>2</w:t>
                </w:r>
                <w:r w:rsidR="008C06DC">
                  <w:rPr>
                    <w:noProof/>
                    <w:webHidden/>
                  </w:rPr>
                  <w:fldChar w:fldCharType="end"/>
                </w:r>
              </w:hyperlink>
            </w:p>
            <w:p w14:paraId="2915CD60" w14:textId="79B51A71" w:rsidR="008C06DC" w:rsidRDefault="003418B6">
              <w:pPr>
                <w:pStyle w:val="TOC1"/>
                <w:rPr>
                  <w:noProof/>
                  <w:sz w:val="22"/>
                  <w:szCs w:val="22"/>
                  <w:lang w:val="en-US" w:eastAsia="en-US"/>
                </w:rPr>
              </w:pPr>
              <w:hyperlink w:anchor="_Toc230248812" w:history="1">
                <w:r w:rsidR="008C06DC" w:rsidRPr="007F17B9">
                  <w:rPr>
                    <w:rStyle w:val="Hyperlink"/>
                    <w:rFonts w:ascii="Calibri" w:hAnsi="Calibri" w:cs="Calibri"/>
                    <w:noProof/>
                  </w:rPr>
                  <w:t>2</w:t>
                </w:r>
                <w:r w:rsidR="008C06DC" w:rsidRPr="007F17B9">
                  <w:rPr>
                    <w:rStyle w:val="Hyperlink"/>
                    <w:noProof/>
                  </w:rPr>
                  <w:t xml:space="preserve">. </w:t>
                </w:r>
                <w:r w:rsidR="008C06DC" w:rsidRPr="007F17B9">
                  <w:rPr>
                    <w:rStyle w:val="Hyperlink"/>
                    <w:rFonts w:cstheme="minorHAnsi"/>
                    <w:noProof/>
                  </w:rPr>
                  <w:t>Pirkimo objektas</w:t>
                </w:r>
                <w:r w:rsidR="008C06DC">
                  <w:rPr>
                    <w:noProof/>
                    <w:webHidden/>
                  </w:rPr>
                  <w:tab/>
                </w:r>
                <w:r w:rsidR="008C06DC">
                  <w:rPr>
                    <w:noProof/>
                    <w:webHidden/>
                  </w:rPr>
                  <w:fldChar w:fldCharType="begin"/>
                </w:r>
                <w:r w:rsidR="008C06DC">
                  <w:rPr>
                    <w:noProof/>
                    <w:webHidden/>
                  </w:rPr>
                  <w:instrText xml:space="preserve"> PAGEREF _Toc230248812 \h </w:instrText>
                </w:r>
                <w:r w:rsidR="008C06DC">
                  <w:rPr>
                    <w:noProof/>
                    <w:webHidden/>
                  </w:rPr>
                </w:r>
                <w:r w:rsidR="008C06DC">
                  <w:rPr>
                    <w:noProof/>
                    <w:webHidden/>
                  </w:rPr>
                  <w:fldChar w:fldCharType="separate"/>
                </w:r>
                <w:r w:rsidR="008C06DC">
                  <w:rPr>
                    <w:noProof/>
                    <w:webHidden/>
                  </w:rPr>
                  <w:t>2</w:t>
                </w:r>
                <w:r w:rsidR="008C06DC">
                  <w:rPr>
                    <w:noProof/>
                    <w:webHidden/>
                  </w:rPr>
                  <w:fldChar w:fldCharType="end"/>
                </w:r>
              </w:hyperlink>
            </w:p>
            <w:p w14:paraId="4474B497" w14:textId="4138CFCC" w:rsidR="008C06DC" w:rsidRDefault="003418B6">
              <w:pPr>
                <w:pStyle w:val="TOC1"/>
                <w:rPr>
                  <w:noProof/>
                  <w:sz w:val="22"/>
                  <w:szCs w:val="22"/>
                  <w:lang w:val="en-US" w:eastAsia="en-US"/>
                </w:rPr>
              </w:pPr>
              <w:hyperlink w:anchor="_Toc230248813" w:history="1">
                <w:r w:rsidR="008C06DC" w:rsidRPr="007F17B9">
                  <w:rPr>
                    <w:rStyle w:val="Hyperlink"/>
                    <w:rFonts w:cstheme="minorHAnsi"/>
                    <w:noProof/>
                  </w:rPr>
                  <w:t>3. Susitikimai su tiekėjais ir objekto apžiūra</w:t>
                </w:r>
                <w:r w:rsidR="008C06DC">
                  <w:rPr>
                    <w:noProof/>
                    <w:webHidden/>
                  </w:rPr>
                  <w:tab/>
                </w:r>
                <w:r w:rsidR="008C06DC">
                  <w:rPr>
                    <w:noProof/>
                    <w:webHidden/>
                  </w:rPr>
                  <w:fldChar w:fldCharType="begin"/>
                </w:r>
                <w:r w:rsidR="008C06DC">
                  <w:rPr>
                    <w:noProof/>
                    <w:webHidden/>
                  </w:rPr>
                  <w:instrText xml:space="preserve"> PAGEREF _Toc230248813 \h </w:instrText>
                </w:r>
                <w:r w:rsidR="008C06DC">
                  <w:rPr>
                    <w:noProof/>
                    <w:webHidden/>
                  </w:rPr>
                </w:r>
                <w:r w:rsidR="008C06DC">
                  <w:rPr>
                    <w:noProof/>
                    <w:webHidden/>
                  </w:rPr>
                  <w:fldChar w:fldCharType="separate"/>
                </w:r>
                <w:r w:rsidR="008C06DC">
                  <w:rPr>
                    <w:noProof/>
                    <w:webHidden/>
                  </w:rPr>
                  <w:t>3</w:t>
                </w:r>
                <w:r w:rsidR="008C06DC">
                  <w:rPr>
                    <w:noProof/>
                    <w:webHidden/>
                  </w:rPr>
                  <w:fldChar w:fldCharType="end"/>
                </w:r>
              </w:hyperlink>
            </w:p>
            <w:p w14:paraId="4C40E117" w14:textId="223BF084" w:rsidR="008C06DC" w:rsidRDefault="003418B6">
              <w:pPr>
                <w:pStyle w:val="TOC1"/>
                <w:rPr>
                  <w:noProof/>
                  <w:sz w:val="22"/>
                  <w:szCs w:val="22"/>
                  <w:lang w:val="en-US" w:eastAsia="en-US"/>
                </w:rPr>
              </w:pPr>
              <w:hyperlink w:anchor="_Toc230248814" w:history="1">
                <w:r w:rsidR="008C06DC" w:rsidRPr="007F17B9">
                  <w:rPr>
                    <w:rStyle w:val="Hyperlink"/>
                    <w:rFonts w:cstheme="majorHAnsi"/>
                    <w:noProof/>
                  </w:rPr>
                  <w:t xml:space="preserve">4. </w:t>
                </w:r>
                <w:r w:rsidR="008C06DC" w:rsidRPr="007F17B9">
                  <w:rPr>
                    <w:rStyle w:val="Hyperlink"/>
                    <w:rFonts w:cstheme="minorHAnsi"/>
                    <w:noProof/>
                  </w:rPr>
                  <w:t>Tiekėjų pašalinimo pagrindai ir kvalifikacijos reikalavimai</w:t>
                </w:r>
                <w:r w:rsidR="008C06DC">
                  <w:rPr>
                    <w:noProof/>
                    <w:webHidden/>
                  </w:rPr>
                  <w:tab/>
                </w:r>
                <w:r w:rsidR="008C06DC">
                  <w:rPr>
                    <w:noProof/>
                    <w:webHidden/>
                  </w:rPr>
                  <w:fldChar w:fldCharType="begin"/>
                </w:r>
                <w:r w:rsidR="008C06DC">
                  <w:rPr>
                    <w:noProof/>
                    <w:webHidden/>
                  </w:rPr>
                  <w:instrText xml:space="preserve"> PAGEREF _Toc230248814 \h </w:instrText>
                </w:r>
                <w:r w:rsidR="008C06DC">
                  <w:rPr>
                    <w:noProof/>
                    <w:webHidden/>
                  </w:rPr>
                </w:r>
                <w:r w:rsidR="008C06DC">
                  <w:rPr>
                    <w:noProof/>
                    <w:webHidden/>
                  </w:rPr>
                  <w:fldChar w:fldCharType="separate"/>
                </w:r>
                <w:r w:rsidR="008C06DC">
                  <w:rPr>
                    <w:noProof/>
                    <w:webHidden/>
                  </w:rPr>
                  <w:t>3</w:t>
                </w:r>
                <w:r w:rsidR="008C06DC">
                  <w:rPr>
                    <w:noProof/>
                    <w:webHidden/>
                  </w:rPr>
                  <w:fldChar w:fldCharType="end"/>
                </w:r>
              </w:hyperlink>
            </w:p>
            <w:p w14:paraId="70082032" w14:textId="207C18CC" w:rsidR="008C06DC" w:rsidRDefault="003418B6">
              <w:pPr>
                <w:pStyle w:val="TOC1"/>
                <w:rPr>
                  <w:noProof/>
                  <w:sz w:val="22"/>
                  <w:szCs w:val="22"/>
                  <w:lang w:val="en-US" w:eastAsia="en-US"/>
                </w:rPr>
              </w:pPr>
              <w:hyperlink w:anchor="_Toc230248815" w:history="1">
                <w:r w:rsidR="008C06DC" w:rsidRPr="007F17B9">
                  <w:rPr>
                    <w:rStyle w:val="Hyperlink"/>
                    <w:rFonts w:cstheme="minorHAnsi"/>
                    <w:noProof/>
                  </w:rPr>
                  <w:t xml:space="preserve">5. </w:t>
                </w:r>
                <w:r w:rsidR="008C06DC" w:rsidRPr="007F17B9">
                  <w:rPr>
                    <w:rStyle w:val="Hyperlink"/>
                    <w:rFonts w:ascii="Calibri" w:hAnsi="Calibri" w:cs="Calibri"/>
                    <w:noProof/>
                  </w:rPr>
                  <w:t>Reikalavimai, susiję su na</w:t>
                </w:r>
                <w:r w:rsidR="008C06DC" w:rsidRPr="007F17B9">
                  <w:rPr>
                    <w:rStyle w:val="Hyperlink"/>
                    <w:rFonts w:ascii="Calibri" w:hAnsi="Calibri" w:cs="Calibri"/>
                    <w:noProof/>
                  </w:rPr>
                  <w:t>c</w:t>
                </w:r>
                <w:r w:rsidR="008C06DC" w:rsidRPr="007F17B9">
                  <w:rPr>
                    <w:rStyle w:val="Hyperlink"/>
                    <w:rFonts w:ascii="Calibri" w:hAnsi="Calibri" w:cs="Calibri"/>
                    <w:noProof/>
                  </w:rPr>
                  <w:t>ionaliniu saugumu</w:t>
                </w:r>
                <w:r w:rsidR="008C06DC">
                  <w:rPr>
                    <w:noProof/>
                    <w:webHidden/>
                  </w:rPr>
                  <w:tab/>
                </w:r>
                <w:r w:rsidR="008C06DC">
                  <w:rPr>
                    <w:noProof/>
                    <w:webHidden/>
                  </w:rPr>
                  <w:fldChar w:fldCharType="begin"/>
                </w:r>
                <w:r w:rsidR="008C06DC">
                  <w:rPr>
                    <w:noProof/>
                    <w:webHidden/>
                  </w:rPr>
                  <w:instrText xml:space="preserve"> PAGEREF _Toc230248815 \h </w:instrText>
                </w:r>
                <w:r w:rsidR="008C06DC">
                  <w:rPr>
                    <w:noProof/>
                    <w:webHidden/>
                  </w:rPr>
                </w:r>
                <w:r w:rsidR="008C06DC">
                  <w:rPr>
                    <w:noProof/>
                    <w:webHidden/>
                  </w:rPr>
                  <w:fldChar w:fldCharType="separate"/>
                </w:r>
                <w:r w:rsidR="008C06DC">
                  <w:rPr>
                    <w:noProof/>
                    <w:webHidden/>
                  </w:rPr>
                  <w:t>3</w:t>
                </w:r>
                <w:r w:rsidR="008C06DC">
                  <w:rPr>
                    <w:noProof/>
                    <w:webHidden/>
                  </w:rPr>
                  <w:fldChar w:fldCharType="end"/>
                </w:r>
              </w:hyperlink>
            </w:p>
            <w:p w14:paraId="02C80D23" w14:textId="280AB967" w:rsidR="008C06DC" w:rsidRDefault="003418B6">
              <w:pPr>
                <w:pStyle w:val="TOC1"/>
                <w:rPr>
                  <w:noProof/>
                  <w:sz w:val="22"/>
                  <w:szCs w:val="22"/>
                  <w:lang w:val="en-US" w:eastAsia="en-US"/>
                </w:rPr>
              </w:pPr>
              <w:hyperlink w:anchor="_Toc230248816" w:history="1">
                <w:r w:rsidR="008C06DC" w:rsidRPr="007F17B9">
                  <w:rPr>
                    <w:rStyle w:val="Hyperlink"/>
                    <w:noProof/>
                  </w:rPr>
                  <w:t>6. Specialieji reikalavimai p</w:t>
                </w:r>
                <w:r w:rsidR="008C06DC" w:rsidRPr="007F17B9">
                  <w:rPr>
                    <w:rStyle w:val="Hyperlink"/>
                    <w:noProof/>
                  </w:rPr>
                  <w:t>a</w:t>
                </w:r>
                <w:r w:rsidR="008C06DC" w:rsidRPr="007F17B9">
                  <w:rPr>
                    <w:rStyle w:val="Hyperlink"/>
                    <w:noProof/>
                  </w:rPr>
                  <w:t>siūlymų rengimui ir pateikimui</w:t>
                </w:r>
                <w:r w:rsidR="008C06DC">
                  <w:rPr>
                    <w:noProof/>
                    <w:webHidden/>
                  </w:rPr>
                  <w:tab/>
                </w:r>
                <w:r w:rsidR="008C06DC">
                  <w:rPr>
                    <w:noProof/>
                    <w:webHidden/>
                  </w:rPr>
                  <w:fldChar w:fldCharType="begin"/>
                </w:r>
                <w:r w:rsidR="008C06DC">
                  <w:rPr>
                    <w:noProof/>
                    <w:webHidden/>
                  </w:rPr>
                  <w:instrText xml:space="preserve"> PAGEREF _Toc230248816 \h </w:instrText>
                </w:r>
                <w:r w:rsidR="008C06DC">
                  <w:rPr>
                    <w:noProof/>
                    <w:webHidden/>
                  </w:rPr>
                </w:r>
                <w:r w:rsidR="008C06DC">
                  <w:rPr>
                    <w:noProof/>
                    <w:webHidden/>
                  </w:rPr>
                  <w:fldChar w:fldCharType="separate"/>
                </w:r>
                <w:r w:rsidR="008C06DC">
                  <w:rPr>
                    <w:noProof/>
                    <w:webHidden/>
                  </w:rPr>
                  <w:t>4</w:t>
                </w:r>
                <w:r w:rsidR="008C06DC">
                  <w:rPr>
                    <w:noProof/>
                    <w:webHidden/>
                  </w:rPr>
                  <w:fldChar w:fldCharType="end"/>
                </w:r>
              </w:hyperlink>
            </w:p>
            <w:p w14:paraId="4FACABA4" w14:textId="65AF2073" w:rsidR="008C06DC" w:rsidRDefault="003418B6">
              <w:pPr>
                <w:pStyle w:val="TOC1"/>
                <w:tabs>
                  <w:tab w:val="left" w:pos="660"/>
                </w:tabs>
                <w:rPr>
                  <w:noProof/>
                  <w:sz w:val="22"/>
                  <w:szCs w:val="22"/>
                  <w:lang w:val="en-US" w:eastAsia="en-US"/>
                </w:rPr>
              </w:pPr>
              <w:hyperlink w:anchor="_Toc230248817" w:history="1">
                <w:r w:rsidR="008C06DC" w:rsidRPr="007F17B9">
                  <w:rPr>
                    <w:rStyle w:val="Hyperlink"/>
                    <w:rFonts w:eastAsia="Calibri" w:cstheme="minorHAnsi"/>
                    <w:noProof/>
                  </w:rPr>
                  <w:t>7.</w:t>
                </w:r>
                <w:r w:rsidR="008C06DC">
                  <w:rPr>
                    <w:noProof/>
                    <w:sz w:val="22"/>
                    <w:szCs w:val="22"/>
                    <w:lang w:val="en-US" w:eastAsia="en-US"/>
                  </w:rPr>
                  <w:tab/>
                </w:r>
                <w:r w:rsidR="008C06DC" w:rsidRPr="007F17B9">
                  <w:rPr>
                    <w:rStyle w:val="Hyperlink"/>
                    <w:rFonts w:cstheme="minorHAnsi"/>
                    <w:noProof/>
                  </w:rPr>
                  <w:t>Pasiūlymo galiojimo užtikrinimas</w:t>
                </w:r>
                <w:r w:rsidR="008C06DC">
                  <w:rPr>
                    <w:noProof/>
                    <w:webHidden/>
                  </w:rPr>
                  <w:tab/>
                </w:r>
                <w:r w:rsidR="008C06DC">
                  <w:rPr>
                    <w:noProof/>
                    <w:webHidden/>
                  </w:rPr>
                  <w:fldChar w:fldCharType="begin"/>
                </w:r>
                <w:r w:rsidR="008C06DC">
                  <w:rPr>
                    <w:noProof/>
                    <w:webHidden/>
                  </w:rPr>
                  <w:instrText xml:space="preserve"> PAGEREF _Toc230248817 \h </w:instrText>
                </w:r>
                <w:r w:rsidR="008C06DC">
                  <w:rPr>
                    <w:noProof/>
                    <w:webHidden/>
                  </w:rPr>
                </w:r>
                <w:r w:rsidR="008C06DC">
                  <w:rPr>
                    <w:noProof/>
                    <w:webHidden/>
                  </w:rPr>
                  <w:fldChar w:fldCharType="separate"/>
                </w:r>
                <w:r w:rsidR="008C06DC">
                  <w:rPr>
                    <w:noProof/>
                    <w:webHidden/>
                  </w:rPr>
                  <w:t>5</w:t>
                </w:r>
                <w:r w:rsidR="008C06DC">
                  <w:rPr>
                    <w:noProof/>
                    <w:webHidden/>
                  </w:rPr>
                  <w:fldChar w:fldCharType="end"/>
                </w:r>
              </w:hyperlink>
            </w:p>
            <w:p w14:paraId="2E4187B3" w14:textId="02020E83" w:rsidR="008C06DC" w:rsidRDefault="003418B6">
              <w:pPr>
                <w:pStyle w:val="TOC1"/>
                <w:tabs>
                  <w:tab w:val="left" w:pos="660"/>
                </w:tabs>
                <w:rPr>
                  <w:noProof/>
                  <w:sz w:val="22"/>
                  <w:szCs w:val="22"/>
                  <w:lang w:val="en-US" w:eastAsia="en-US"/>
                </w:rPr>
              </w:pPr>
              <w:hyperlink w:anchor="_Toc230248818" w:history="1">
                <w:r w:rsidR="008C06DC" w:rsidRPr="007F17B9">
                  <w:rPr>
                    <w:rStyle w:val="Hyperlink"/>
                    <w:rFonts w:eastAsia="Calibri" w:cstheme="minorHAnsi"/>
                    <w:noProof/>
                  </w:rPr>
                  <w:t>8.</w:t>
                </w:r>
                <w:r w:rsidR="008C06DC">
                  <w:rPr>
                    <w:noProof/>
                    <w:sz w:val="22"/>
                    <w:szCs w:val="22"/>
                    <w:lang w:val="en-US" w:eastAsia="en-US"/>
                  </w:rPr>
                  <w:tab/>
                </w:r>
                <w:r w:rsidR="008C06DC" w:rsidRPr="007F17B9">
                  <w:rPr>
                    <w:rStyle w:val="Hyperlink"/>
                    <w:rFonts w:cstheme="minorHAnsi"/>
                    <w:noProof/>
                  </w:rPr>
                  <w:t>Elektroninis aukcionas</w:t>
                </w:r>
                <w:r w:rsidR="008C06DC">
                  <w:rPr>
                    <w:noProof/>
                    <w:webHidden/>
                  </w:rPr>
                  <w:tab/>
                </w:r>
                <w:r w:rsidR="008C06DC">
                  <w:rPr>
                    <w:noProof/>
                    <w:webHidden/>
                  </w:rPr>
                  <w:fldChar w:fldCharType="begin"/>
                </w:r>
                <w:r w:rsidR="008C06DC">
                  <w:rPr>
                    <w:noProof/>
                    <w:webHidden/>
                  </w:rPr>
                  <w:instrText xml:space="preserve"> PAGEREF _Toc230248818 \h </w:instrText>
                </w:r>
                <w:r w:rsidR="008C06DC">
                  <w:rPr>
                    <w:noProof/>
                    <w:webHidden/>
                  </w:rPr>
                </w:r>
                <w:r w:rsidR="008C06DC">
                  <w:rPr>
                    <w:noProof/>
                    <w:webHidden/>
                  </w:rPr>
                  <w:fldChar w:fldCharType="separate"/>
                </w:r>
                <w:r w:rsidR="008C06DC">
                  <w:rPr>
                    <w:noProof/>
                    <w:webHidden/>
                  </w:rPr>
                  <w:t>6</w:t>
                </w:r>
                <w:r w:rsidR="008C06DC">
                  <w:rPr>
                    <w:noProof/>
                    <w:webHidden/>
                  </w:rPr>
                  <w:fldChar w:fldCharType="end"/>
                </w:r>
              </w:hyperlink>
            </w:p>
            <w:p w14:paraId="22FFB5B2" w14:textId="6E5D8B80" w:rsidR="008C06DC" w:rsidRDefault="003418B6">
              <w:pPr>
                <w:pStyle w:val="TOC1"/>
                <w:tabs>
                  <w:tab w:val="left" w:pos="660"/>
                </w:tabs>
                <w:rPr>
                  <w:noProof/>
                  <w:sz w:val="22"/>
                  <w:szCs w:val="22"/>
                  <w:lang w:val="en-US" w:eastAsia="en-US"/>
                </w:rPr>
              </w:pPr>
              <w:hyperlink w:anchor="_Toc230248819" w:history="1">
                <w:r w:rsidR="008C06DC" w:rsidRPr="007F17B9">
                  <w:rPr>
                    <w:rStyle w:val="Hyperlink"/>
                    <w:rFonts w:eastAsia="Calibri" w:cstheme="minorHAnsi"/>
                    <w:noProof/>
                  </w:rPr>
                  <w:t>9.</w:t>
                </w:r>
                <w:r w:rsidR="008C06DC">
                  <w:rPr>
                    <w:noProof/>
                    <w:sz w:val="22"/>
                    <w:szCs w:val="22"/>
                    <w:lang w:val="en-US" w:eastAsia="en-US"/>
                  </w:rPr>
                  <w:tab/>
                </w:r>
                <w:r w:rsidR="008C06DC" w:rsidRPr="007F17B9">
                  <w:rPr>
                    <w:rStyle w:val="Hyperlink"/>
                    <w:rFonts w:cstheme="minorHAnsi"/>
                    <w:noProof/>
                  </w:rPr>
                  <w:t>Pasiūlymų vertinimas</w:t>
                </w:r>
                <w:r w:rsidR="008C06DC">
                  <w:rPr>
                    <w:noProof/>
                    <w:webHidden/>
                  </w:rPr>
                  <w:tab/>
                </w:r>
                <w:r w:rsidR="008C06DC">
                  <w:rPr>
                    <w:noProof/>
                    <w:webHidden/>
                  </w:rPr>
                  <w:fldChar w:fldCharType="begin"/>
                </w:r>
                <w:r w:rsidR="008C06DC">
                  <w:rPr>
                    <w:noProof/>
                    <w:webHidden/>
                  </w:rPr>
                  <w:instrText xml:space="preserve"> PAGEREF _Toc230248819 \h </w:instrText>
                </w:r>
                <w:r w:rsidR="008C06DC">
                  <w:rPr>
                    <w:noProof/>
                    <w:webHidden/>
                  </w:rPr>
                </w:r>
                <w:r w:rsidR="008C06DC">
                  <w:rPr>
                    <w:noProof/>
                    <w:webHidden/>
                  </w:rPr>
                  <w:fldChar w:fldCharType="separate"/>
                </w:r>
                <w:r w:rsidR="008C06DC">
                  <w:rPr>
                    <w:noProof/>
                    <w:webHidden/>
                  </w:rPr>
                  <w:t>6</w:t>
                </w:r>
                <w:r w:rsidR="008C06DC">
                  <w:rPr>
                    <w:noProof/>
                    <w:webHidden/>
                  </w:rPr>
                  <w:fldChar w:fldCharType="end"/>
                </w:r>
              </w:hyperlink>
            </w:p>
            <w:p w14:paraId="46EA3512" w14:textId="204E078D" w:rsidR="008C06DC" w:rsidRDefault="003418B6">
              <w:pPr>
                <w:pStyle w:val="TOC1"/>
                <w:tabs>
                  <w:tab w:val="left" w:pos="660"/>
                </w:tabs>
                <w:rPr>
                  <w:noProof/>
                  <w:sz w:val="22"/>
                  <w:szCs w:val="22"/>
                  <w:lang w:val="en-US" w:eastAsia="en-US"/>
                </w:rPr>
              </w:pPr>
              <w:hyperlink w:anchor="_Toc230248820" w:history="1">
                <w:r w:rsidR="008C06DC" w:rsidRPr="007F17B9">
                  <w:rPr>
                    <w:rStyle w:val="Hyperlink"/>
                    <w:rFonts w:eastAsia="Calibri" w:cstheme="minorHAnsi"/>
                    <w:noProof/>
                  </w:rPr>
                  <w:t>10.</w:t>
                </w:r>
                <w:r w:rsidR="008C06DC">
                  <w:rPr>
                    <w:noProof/>
                    <w:sz w:val="22"/>
                    <w:szCs w:val="22"/>
                    <w:lang w:val="en-US" w:eastAsia="en-US"/>
                  </w:rPr>
                  <w:tab/>
                </w:r>
                <w:r w:rsidR="008C06DC" w:rsidRPr="007F17B9">
                  <w:rPr>
                    <w:rStyle w:val="Hyperlink"/>
                    <w:rFonts w:cstheme="minorHAnsi"/>
                    <w:noProof/>
                  </w:rPr>
                  <w:t>Sutarties sudarymas</w:t>
                </w:r>
                <w:r w:rsidR="008C06DC">
                  <w:rPr>
                    <w:noProof/>
                    <w:webHidden/>
                  </w:rPr>
                  <w:tab/>
                </w:r>
                <w:r w:rsidR="008C06DC">
                  <w:rPr>
                    <w:noProof/>
                    <w:webHidden/>
                  </w:rPr>
                  <w:fldChar w:fldCharType="begin"/>
                </w:r>
                <w:r w:rsidR="008C06DC">
                  <w:rPr>
                    <w:noProof/>
                    <w:webHidden/>
                  </w:rPr>
                  <w:instrText xml:space="preserve"> PAGEREF _Toc230248820 \h </w:instrText>
                </w:r>
                <w:r w:rsidR="008C06DC">
                  <w:rPr>
                    <w:noProof/>
                    <w:webHidden/>
                  </w:rPr>
                </w:r>
                <w:r w:rsidR="008C06DC">
                  <w:rPr>
                    <w:noProof/>
                    <w:webHidden/>
                  </w:rPr>
                  <w:fldChar w:fldCharType="separate"/>
                </w:r>
                <w:r w:rsidR="008C06DC">
                  <w:rPr>
                    <w:noProof/>
                    <w:webHidden/>
                  </w:rPr>
                  <w:t>6</w:t>
                </w:r>
                <w:r w:rsidR="008C06DC">
                  <w:rPr>
                    <w:noProof/>
                    <w:webHidden/>
                  </w:rPr>
                  <w:fldChar w:fldCharType="end"/>
                </w:r>
              </w:hyperlink>
            </w:p>
            <w:p w14:paraId="2202D15A" w14:textId="3E789ECE" w:rsidR="008C06DC" w:rsidRDefault="003418B6">
              <w:pPr>
                <w:pStyle w:val="TOC1"/>
                <w:rPr>
                  <w:noProof/>
                  <w:sz w:val="22"/>
                  <w:szCs w:val="22"/>
                  <w:lang w:val="en-US" w:eastAsia="en-US"/>
                </w:rPr>
              </w:pPr>
              <w:hyperlink w:anchor="_Toc230248821" w:history="1">
                <w:r w:rsidR="008C06DC" w:rsidRPr="007F17B9">
                  <w:rPr>
                    <w:rStyle w:val="Hyperlink"/>
                    <w:rFonts w:cstheme="minorHAnsi"/>
                    <w:noProof/>
                  </w:rPr>
                  <w:t>Pirkimo sąlygų 1 priedas „Terminai“</w:t>
                </w:r>
                <w:r w:rsidR="008C06DC">
                  <w:rPr>
                    <w:noProof/>
                    <w:webHidden/>
                  </w:rPr>
                  <w:tab/>
                </w:r>
                <w:r w:rsidR="008C06DC">
                  <w:rPr>
                    <w:noProof/>
                    <w:webHidden/>
                  </w:rPr>
                  <w:fldChar w:fldCharType="begin"/>
                </w:r>
                <w:r w:rsidR="008C06DC">
                  <w:rPr>
                    <w:noProof/>
                    <w:webHidden/>
                  </w:rPr>
                  <w:instrText xml:space="preserve"> PAGEREF _Toc230248821 \h </w:instrText>
                </w:r>
                <w:r w:rsidR="008C06DC">
                  <w:rPr>
                    <w:noProof/>
                    <w:webHidden/>
                  </w:rPr>
                </w:r>
                <w:r w:rsidR="008C06DC">
                  <w:rPr>
                    <w:noProof/>
                    <w:webHidden/>
                  </w:rPr>
                  <w:fldChar w:fldCharType="separate"/>
                </w:r>
                <w:r w:rsidR="008C06DC">
                  <w:rPr>
                    <w:noProof/>
                    <w:webHidden/>
                  </w:rPr>
                  <w:t>13</w:t>
                </w:r>
                <w:r w:rsidR="008C06DC">
                  <w:rPr>
                    <w:noProof/>
                    <w:webHidden/>
                  </w:rPr>
                  <w:fldChar w:fldCharType="end"/>
                </w:r>
              </w:hyperlink>
            </w:p>
            <w:p w14:paraId="61262D0E" w14:textId="1F4C0864" w:rsidR="008C06DC" w:rsidRDefault="003418B6">
              <w:pPr>
                <w:pStyle w:val="TOC2"/>
                <w:rPr>
                  <w:noProof/>
                  <w:sz w:val="22"/>
                  <w:szCs w:val="22"/>
                  <w:lang w:val="en-US" w:eastAsia="en-US"/>
                </w:rPr>
              </w:pPr>
              <w:hyperlink w:anchor="_Toc230248822" w:history="1">
                <w:r w:rsidR="008C06DC" w:rsidRPr="007F17B9">
                  <w:rPr>
                    <w:rStyle w:val="Hyperlink"/>
                    <w:rFonts w:eastAsia="Calibri" w:cstheme="minorHAnsi"/>
                    <w:noProof/>
                  </w:rPr>
                  <w:t>Pirkimo sąlygų 2 priedas „UAB „Hidroterra“ parengtas „Kitos paskirties inžinerinio statinio (Daugiafunkcinės šaudyklos su aprūpinimo infrastruktūra), Šalčininkų r. sav., Pabarės sen., Visinčios k., statybos projektas“</w:t>
                </w:r>
                <w:r w:rsidR="008C06DC">
                  <w:rPr>
                    <w:noProof/>
                    <w:webHidden/>
                  </w:rPr>
                  <w:tab/>
                </w:r>
                <w:r w:rsidR="008C06DC">
                  <w:rPr>
                    <w:noProof/>
                    <w:webHidden/>
                  </w:rPr>
                  <w:fldChar w:fldCharType="begin"/>
                </w:r>
                <w:r w:rsidR="008C06DC">
                  <w:rPr>
                    <w:noProof/>
                    <w:webHidden/>
                  </w:rPr>
                  <w:instrText xml:space="preserve"> PAGEREF _Toc230248822 \h </w:instrText>
                </w:r>
                <w:r w:rsidR="008C06DC">
                  <w:rPr>
                    <w:noProof/>
                    <w:webHidden/>
                  </w:rPr>
                </w:r>
                <w:r w:rsidR="008C06DC">
                  <w:rPr>
                    <w:noProof/>
                    <w:webHidden/>
                  </w:rPr>
                  <w:fldChar w:fldCharType="separate"/>
                </w:r>
                <w:r w:rsidR="008C06DC">
                  <w:rPr>
                    <w:noProof/>
                    <w:webHidden/>
                  </w:rPr>
                  <w:t>16</w:t>
                </w:r>
                <w:r w:rsidR="008C06DC">
                  <w:rPr>
                    <w:noProof/>
                    <w:webHidden/>
                  </w:rPr>
                  <w:fldChar w:fldCharType="end"/>
                </w:r>
              </w:hyperlink>
            </w:p>
            <w:p w14:paraId="109B573E" w14:textId="57008215" w:rsidR="008C06DC" w:rsidRDefault="003418B6">
              <w:pPr>
                <w:pStyle w:val="TOC2"/>
                <w:rPr>
                  <w:noProof/>
                  <w:sz w:val="22"/>
                  <w:szCs w:val="22"/>
                  <w:lang w:val="en-US" w:eastAsia="en-US"/>
                </w:rPr>
              </w:pPr>
              <w:hyperlink w:anchor="_Toc230248823" w:history="1">
                <w:r w:rsidR="008C06DC" w:rsidRPr="007F17B9">
                  <w:rPr>
                    <w:rStyle w:val="Hyperlink"/>
                    <w:rFonts w:eastAsia="Calibri" w:cstheme="minorHAnsi"/>
                    <w:noProof/>
                  </w:rPr>
                  <w:t>Pirkimo sąlygų 3 priedas „Tiekėjų pašalinimo pagrindai“</w:t>
                </w:r>
                <w:r w:rsidR="008C06DC">
                  <w:rPr>
                    <w:noProof/>
                    <w:webHidden/>
                  </w:rPr>
                  <w:tab/>
                </w:r>
                <w:r w:rsidR="008C06DC">
                  <w:rPr>
                    <w:noProof/>
                    <w:webHidden/>
                  </w:rPr>
                  <w:fldChar w:fldCharType="begin"/>
                </w:r>
                <w:r w:rsidR="008C06DC">
                  <w:rPr>
                    <w:noProof/>
                    <w:webHidden/>
                  </w:rPr>
                  <w:instrText xml:space="preserve"> PAGEREF _Toc230248823 \h </w:instrText>
                </w:r>
                <w:r w:rsidR="008C06DC">
                  <w:rPr>
                    <w:noProof/>
                    <w:webHidden/>
                  </w:rPr>
                </w:r>
                <w:r w:rsidR="008C06DC">
                  <w:rPr>
                    <w:noProof/>
                    <w:webHidden/>
                  </w:rPr>
                  <w:fldChar w:fldCharType="separate"/>
                </w:r>
                <w:r w:rsidR="008C06DC">
                  <w:rPr>
                    <w:noProof/>
                    <w:webHidden/>
                  </w:rPr>
                  <w:t>17</w:t>
                </w:r>
                <w:r w:rsidR="008C06DC">
                  <w:rPr>
                    <w:noProof/>
                    <w:webHidden/>
                  </w:rPr>
                  <w:fldChar w:fldCharType="end"/>
                </w:r>
              </w:hyperlink>
            </w:p>
            <w:p w14:paraId="326EA13E" w14:textId="492F7639" w:rsidR="008C06DC" w:rsidRDefault="003418B6">
              <w:pPr>
                <w:pStyle w:val="TOC2"/>
                <w:rPr>
                  <w:noProof/>
                  <w:sz w:val="22"/>
                  <w:szCs w:val="22"/>
                  <w:lang w:val="en-US" w:eastAsia="en-US"/>
                </w:rPr>
              </w:pPr>
              <w:hyperlink w:anchor="_Toc230248824" w:history="1">
                <w:r w:rsidR="008C06DC" w:rsidRPr="007F17B9">
                  <w:rPr>
                    <w:rStyle w:val="Hyperlink"/>
                    <w:rFonts w:eastAsia="Calibri" w:cstheme="minorHAnsi"/>
                    <w:noProof/>
                  </w:rPr>
                  <w:t>Pirkimo sąlygų 4 priedas „Tiekėjų kvalifikacijos reikalavimai ir reikalaujami kokybės bei aplinkos apsaugos vadybos sistemų standartai“</w:t>
                </w:r>
                <w:r w:rsidR="008C06DC">
                  <w:rPr>
                    <w:noProof/>
                    <w:webHidden/>
                  </w:rPr>
                  <w:tab/>
                </w:r>
                <w:r w:rsidR="008C06DC">
                  <w:rPr>
                    <w:noProof/>
                    <w:webHidden/>
                  </w:rPr>
                  <w:fldChar w:fldCharType="begin"/>
                </w:r>
                <w:r w:rsidR="008C06DC">
                  <w:rPr>
                    <w:noProof/>
                    <w:webHidden/>
                  </w:rPr>
                  <w:instrText xml:space="preserve"> PAGEREF _Toc230248824 \h </w:instrText>
                </w:r>
                <w:r w:rsidR="008C06DC">
                  <w:rPr>
                    <w:noProof/>
                    <w:webHidden/>
                  </w:rPr>
                </w:r>
                <w:r w:rsidR="008C06DC">
                  <w:rPr>
                    <w:noProof/>
                    <w:webHidden/>
                  </w:rPr>
                  <w:fldChar w:fldCharType="separate"/>
                </w:r>
                <w:r w:rsidR="008C06DC">
                  <w:rPr>
                    <w:noProof/>
                    <w:webHidden/>
                  </w:rPr>
                  <w:t>27</w:t>
                </w:r>
                <w:r w:rsidR="008C06DC">
                  <w:rPr>
                    <w:noProof/>
                    <w:webHidden/>
                  </w:rPr>
                  <w:fldChar w:fldCharType="end"/>
                </w:r>
              </w:hyperlink>
            </w:p>
            <w:p w14:paraId="592C9872" w14:textId="312A791D" w:rsidR="008C06DC" w:rsidRDefault="003418B6">
              <w:pPr>
                <w:pStyle w:val="TOC2"/>
                <w:rPr>
                  <w:noProof/>
                  <w:sz w:val="22"/>
                  <w:szCs w:val="22"/>
                  <w:lang w:val="en-US" w:eastAsia="en-US"/>
                </w:rPr>
              </w:pPr>
              <w:hyperlink w:anchor="_Toc230248825" w:history="1">
                <w:r w:rsidR="008C06DC" w:rsidRPr="007F17B9">
                  <w:rPr>
                    <w:rStyle w:val="Hyperlink"/>
                    <w:rFonts w:eastAsia="Calibri" w:cstheme="minorHAnsi"/>
                    <w:noProof/>
                  </w:rPr>
                  <w:t>Pirkimo sąlygų 4 priedo 1 priedėlis „Tiekėjo vadovaujančių darbuotojų (specialistų) sąrašas“</w:t>
                </w:r>
                <w:r w:rsidR="008C06DC">
                  <w:rPr>
                    <w:noProof/>
                    <w:webHidden/>
                  </w:rPr>
                  <w:tab/>
                </w:r>
                <w:r w:rsidR="008C06DC">
                  <w:rPr>
                    <w:noProof/>
                    <w:webHidden/>
                  </w:rPr>
                  <w:fldChar w:fldCharType="begin"/>
                </w:r>
                <w:r w:rsidR="008C06DC">
                  <w:rPr>
                    <w:noProof/>
                    <w:webHidden/>
                  </w:rPr>
                  <w:instrText xml:space="preserve"> PAGEREF _Toc230248825 \h </w:instrText>
                </w:r>
                <w:r w:rsidR="008C06DC">
                  <w:rPr>
                    <w:noProof/>
                    <w:webHidden/>
                  </w:rPr>
                </w:r>
                <w:r w:rsidR="008C06DC">
                  <w:rPr>
                    <w:noProof/>
                    <w:webHidden/>
                  </w:rPr>
                  <w:fldChar w:fldCharType="separate"/>
                </w:r>
                <w:r w:rsidR="008C06DC">
                  <w:rPr>
                    <w:noProof/>
                    <w:webHidden/>
                  </w:rPr>
                  <w:t>22</w:t>
                </w:r>
                <w:r w:rsidR="008C06DC">
                  <w:rPr>
                    <w:noProof/>
                    <w:webHidden/>
                  </w:rPr>
                  <w:fldChar w:fldCharType="end"/>
                </w:r>
              </w:hyperlink>
            </w:p>
            <w:p w14:paraId="1EE12DD9" w14:textId="38A4857F" w:rsidR="008C06DC" w:rsidRDefault="003418B6">
              <w:pPr>
                <w:pStyle w:val="TOC2"/>
                <w:rPr>
                  <w:noProof/>
                  <w:sz w:val="22"/>
                  <w:szCs w:val="22"/>
                  <w:lang w:val="en-US" w:eastAsia="en-US"/>
                </w:rPr>
              </w:pPr>
              <w:hyperlink w:anchor="_Toc230248826" w:history="1">
                <w:r w:rsidR="008C06DC" w:rsidRPr="007F17B9">
                  <w:rPr>
                    <w:rStyle w:val="Hyperlink"/>
                    <w:rFonts w:eastAsia="Calibri" w:cstheme="minorHAnsi"/>
                    <w:noProof/>
                  </w:rPr>
                  <w:t>Pirkimo sąlygų 4 priedo 2 priedėlis „Tinkamai atliktų darbų sąrašas“</w:t>
                </w:r>
                <w:r w:rsidR="008C06DC">
                  <w:rPr>
                    <w:noProof/>
                    <w:webHidden/>
                  </w:rPr>
                  <w:tab/>
                </w:r>
                <w:r w:rsidR="008C06DC">
                  <w:rPr>
                    <w:noProof/>
                    <w:webHidden/>
                  </w:rPr>
                  <w:fldChar w:fldCharType="begin"/>
                </w:r>
                <w:r w:rsidR="008C06DC">
                  <w:rPr>
                    <w:noProof/>
                    <w:webHidden/>
                  </w:rPr>
                  <w:instrText xml:space="preserve"> PAGEREF _Toc230248826 \h </w:instrText>
                </w:r>
                <w:r w:rsidR="008C06DC">
                  <w:rPr>
                    <w:noProof/>
                    <w:webHidden/>
                  </w:rPr>
                </w:r>
                <w:r w:rsidR="008C06DC">
                  <w:rPr>
                    <w:noProof/>
                    <w:webHidden/>
                  </w:rPr>
                  <w:fldChar w:fldCharType="separate"/>
                </w:r>
                <w:r w:rsidR="008C06DC">
                  <w:rPr>
                    <w:noProof/>
                    <w:webHidden/>
                  </w:rPr>
                  <w:t>23</w:t>
                </w:r>
                <w:r w:rsidR="008C06DC">
                  <w:rPr>
                    <w:noProof/>
                    <w:webHidden/>
                  </w:rPr>
                  <w:fldChar w:fldCharType="end"/>
                </w:r>
              </w:hyperlink>
            </w:p>
            <w:p w14:paraId="3FA8AEE8" w14:textId="7AEE0637" w:rsidR="008C06DC" w:rsidRDefault="003418B6">
              <w:pPr>
                <w:pStyle w:val="TOC2"/>
                <w:rPr>
                  <w:noProof/>
                  <w:sz w:val="22"/>
                  <w:szCs w:val="22"/>
                  <w:lang w:val="en-US" w:eastAsia="en-US"/>
                </w:rPr>
              </w:pPr>
              <w:hyperlink w:anchor="_Toc230248827" w:history="1">
                <w:r w:rsidR="008C06DC" w:rsidRPr="007F17B9">
                  <w:rPr>
                    <w:rStyle w:val="Hyperlink"/>
                    <w:rFonts w:eastAsia="Calibri" w:cstheme="minorHAnsi"/>
                    <w:noProof/>
                  </w:rPr>
                  <w:t xml:space="preserve">Pirkimo sąlygų 5 priedas „EBVPD“ </w:t>
                </w:r>
                <w:r w:rsidR="008C06DC" w:rsidRPr="007F17B9">
                  <w:rPr>
                    <w:rStyle w:val="Hyperlink"/>
                    <w:rFonts w:cstheme="minorHAnsi"/>
                    <w:noProof/>
                  </w:rPr>
                  <w:t>(XML formatu)</w:t>
                </w:r>
                <w:r w:rsidR="008C06DC">
                  <w:rPr>
                    <w:noProof/>
                    <w:webHidden/>
                  </w:rPr>
                  <w:tab/>
                </w:r>
                <w:r w:rsidR="008C06DC">
                  <w:rPr>
                    <w:noProof/>
                    <w:webHidden/>
                  </w:rPr>
                  <w:fldChar w:fldCharType="begin"/>
                </w:r>
                <w:r w:rsidR="008C06DC">
                  <w:rPr>
                    <w:noProof/>
                    <w:webHidden/>
                  </w:rPr>
                  <w:instrText xml:space="preserve"> PAGEREF _Toc230248827 \h </w:instrText>
                </w:r>
                <w:r w:rsidR="008C06DC">
                  <w:rPr>
                    <w:noProof/>
                    <w:webHidden/>
                  </w:rPr>
                </w:r>
                <w:r w:rsidR="008C06DC">
                  <w:rPr>
                    <w:noProof/>
                    <w:webHidden/>
                  </w:rPr>
                  <w:fldChar w:fldCharType="separate"/>
                </w:r>
                <w:r w:rsidR="008C06DC">
                  <w:rPr>
                    <w:noProof/>
                    <w:webHidden/>
                  </w:rPr>
                  <w:t>22</w:t>
                </w:r>
                <w:r w:rsidR="008C06DC">
                  <w:rPr>
                    <w:noProof/>
                    <w:webHidden/>
                  </w:rPr>
                  <w:fldChar w:fldCharType="end"/>
                </w:r>
              </w:hyperlink>
            </w:p>
            <w:p w14:paraId="454AC24A" w14:textId="232A8C6F" w:rsidR="008C06DC" w:rsidRDefault="003418B6">
              <w:pPr>
                <w:pStyle w:val="TOC2"/>
                <w:rPr>
                  <w:noProof/>
                  <w:sz w:val="22"/>
                  <w:szCs w:val="22"/>
                  <w:lang w:val="en-US" w:eastAsia="en-US"/>
                </w:rPr>
              </w:pPr>
              <w:hyperlink w:anchor="_Toc230248828" w:history="1">
                <w:r w:rsidR="008C06DC" w:rsidRPr="007F17B9">
                  <w:rPr>
                    <w:rStyle w:val="Hyperlink"/>
                    <w:rFonts w:eastAsia="Calibri" w:cstheme="minorHAnsi"/>
                    <w:noProof/>
                  </w:rPr>
                  <w:t>Pirkimo sąlygų 6 priedas „Pasiūlymo forma“</w:t>
                </w:r>
                <w:r w:rsidR="008C06DC">
                  <w:rPr>
                    <w:noProof/>
                    <w:webHidden/>
                  </w:rPr>
                  <w:tab/>
                </w:r>
                <w:r w:rsidR="008C06DC">
                  <w:rPr>
                    <w:noProof/>
                    <w:webHidden/>
                  </w:rPr>
                  <w:fldChar w:fldCharType="begin"/>
                </w:r>
                <w:r w:rsidR="008C06DC">
                  <w:rPr>
                    <w:noProof/>
                    <w:webHidden/>
                  </w:rPr>
                  <w:instrText xml:space="preserve"> PAGEREF _Toc230248828 \h </w:instrText>
                </w:r>
                <w:r w:rsidR="008C06DC">
                  <w:rPr>
                    <w:noProof/>
                    <w:webHidden/>
                  </w:rPr>
                </w:r>
                <w:r w:rsidR="008C06DC">
                  <w:rPr>
                    <w:noProof/>
                    <w:webHidden/>
                  </w:rPr>
                  <w:fldChar w:fldCharType="separate"/>
                </w:r>
                <w:r w:rsidR="008C06DC">
                  <w:rPr>
                    <w:noProof/>
                    <w:webHidden/>
                  </w:rPr>
                  <w:t>23</w:t>
                </w:r>
                <w:r w:rsidR="008C06DC">
                  <w:rPr>
                    <w:noProof/>
                    <w:webHidden/>
                  </w:rPr>
                  <w:fldChar w:fldCharType="end"/>
                </w:r>
              </w:hyperlink>
            </w:p>
            <w:p w14:paraId="600C59B6" w14:textId="730883FD" w:rsidR="008C06DC" w:rsidRDefault="003418B6">
              <w:pPr>
                <w:pStyle w:val="TOC2"/>
                <w:rPr>
                  <w:noProof/>
                  <w:sz w:val="22"/>
                  <w:szCs w:val="22"/>
                  <w:lang w:val="en-US" w:eastAsia="en-US"/>
                </w:rPr>
              </w:pPr>
              <w:hyperlink w:anchor="_Toc230248829" w:history="1">
                <w:r w:rsidR="008C06DC" w:rsidRPr="007F17B9">
                  <w:rPr>
                    <w:rStyle w:val="Hyperlink"/>
                    <w:rFonts w:eastAsia="Calibri" w:cstheme="minorHAnsi"/>
                    <w:noProof/>
                  </w:rPr>
                  <w:t>Pirkimo sąlygų 6 priedo 1 priedas „Įrangos, kuriai taikomas papildomas garantinis terminas, sąrašas“</w:t>
                </w:r>
                <w:r w:rsidR="008C06DC">
                  <w:rPr>
                    <w:noProof/>
                    <w:webHidden/>
                  </w:rPr>
                  <w:tab/>
                </w:r>
                <w:r w:rsidR="008C06DC">
                  <w:rPr>
                    <w:noProof/>
                    <w:webHidden/>
                  </w:rPr>
                  <w:fldChar w:fldCharType="begin"/>
                </w:r>
                <w:r w:rsidR="008C06DC">
                  <w:rPr>
                    <w:noProof/>
                    <w:webHidden/>
                  </w:rPr>
                  <w:instrText xml:space="preserve"> PAGEREF _Toc230248829 \h </w:instrText>
                </w:r>
                <w:r w:rsidR="008C06DC">
                  <w:rPr>
                    <w:noProof/>
                    <w:webHidden/>
                  </w:rPr>
                </w:r>
                <w:r w:rsidR="008C06DC">
                  <w:rPr>
                    <w:noProof/>
                    <w:webHidden/>
                  </w:rPr>
                  <w:fldChar w:fldCharType="separate"/>
                </w:r>
                <w:r w:rsidR="008C06DC">
                  <w:rPr>
                    <w:noProof/>
                    <w:webHidden/>
                  </w:rPr>
                  <w:t>30</w:t>
                </w:r>
                <w:r w:rsidR="008C06DC">
                  <w:rPr>
                    <w:noProof/>
                    <w:webHidden/>
                  </w:rPr>
                  <w:fldChar w:fldCharType="end"/>
                </w:r>
              </w:hyperlink>
            </w:p>
            <w:p w14:paraId="54DA8A3C" w14:textId="71B060E5" w:rsidR="008C06DC" w:rsidRDefault="003418B6">
              <w:pPr>
                <w:pStyle w:val="TOC2"/>
                <w:rPr>
                  <w:noProof/>
                  <w:sz w:val="22"/>
                  <w:szCs w:val="22"/>
                  <w:lang w:val="en-US" w:eastAsia="en-US"/>
                </w:rPr>
              </w:pPr>
              <w:hyperlink w:anchor="_Toc230248830" w:history="1">
                <w:r w:rsidR="008C06DC" w:rsidRPr="007F17B9">
                  <w:rPr>
                    <w:rStyle w:val="Hyperlink"/>
                    <w:rFonts w:eastAsia="Calibri" w:cstheme="minorHAnsi"/>
                    <w:noProof/>
                  </w:rPr>
                  <w:t>Pirkimo sąlygų 7 priedas „Pasiūlymų vertinimo kriterijai ir sąlygos“</w:t>
                </w:r>
                <w:r w:rsidR="008C06DC">
                  <w:rPr>
                    <w:noProof/>
                    <w:webHidden/>
                  </w:rPr>
                  <w:tab/>
                </w:r>
                <w:r w:rsidR="008C06DC">
                  <w:rPr>
                    <w:noProof/>
                    <w:webHidden/>
                  </w:rPr>
                  <w:fldChar w:fldCharType="begin"/>
                </w:r>
                <w:r w:rsidR="008C06DC">
                  <w:rPr>
                    <w:noProof/>
                    <w:webHidden/>
                  </w:rPr>
                  <w:instrText xml:space="preserve"> PAGEREF _Toc230248830 \h </w:instrText>
                </w:r>
                <w:r w:rsidR="008C06DC">
                  <w:rPr>
                    <w:noProof/>
                    <w:webHidden/>
                  </w:rPr>
                </w:r>
                <w:r w:rsidR="008C06DC">
                  <w:rPr>
                    <w:noProof/>
                    <w:webHidden/>
                  </w:rPr>
                  <w:fldChar w:fldCharType="separate"/>
                </w:r>
                <w:r w:rsidR="008C06DC">
                  <w:rPr>
                    <w:noProof/>
                    <w:webHidden/>
                  </w:rPr>
                  <w:t>31</w:t>
                </w:r>
                <w:r w:rsidR="008C06DC">
                  <w:rPr>
                    <w:noProof/>
                    <w:webHidden/>
                  </w:rPr>
                  <w:fldChar w:fldCharType="end"/>
                </w:r>
              </w:hyperlink>
            </w:p>
            <w:p w14:paraId="5EF607F2" w14:textId="4FEE340A" w:rsidR="008C06DC" w:rsidRDefault="003418B6">
              <w:pPr>
                <w:pStyle w:val="TOC2"/>
                <w:rPr>
                  <w:noProof/>
                  <w:sz w:val="22"/>
                  <w:szCs w:val="22"/>
                  <w:lang w:val="en-US" w:eastAsia="en-US"/>
                </w:rPr>
              </w:pPr>
              <w:hyperlink w:anchor="_Toc230248831" w:history="1">
                <w:r w:rsidR="008C06DC" w:rsidRPr="007F17B9">
                  <w:rPr>
                    <w:rStyle w:val="Hyperlink"/>
                    <w:noProof/>
                  </w:rPr>
                  <w:t xml:space="preserve">Pirkimo sąlygų 8 priedas „Tiekėjo deklaracija dėl atitikties </w:t>
                </w:r>
                <w:r w:rsidR="008C06DC" w:rsidRPr="007F17B9">
                  <w:rPr>
                    <w:rStyle w:val="Hyperlink"/>
                    <w:noProof/>
                  </w:rPr>
                  <w:t>R</w:t>
                </w:r>
                <w:r w:rsidR="008C06DC" w:rsidRPr="007F17B9">
                  <w:rPr>
                    <w:rStyle w:val="Hyperlink"/>
                    <w:noProof/>
                  </w:rPr>
                  <w:t>eglamento nuostatoms juridiniam asmeniui“</w:t>
                </w:r>
                <w:r w:rsidR="008C06DC">
                  <w:rPr>
                    <w:noProof/>
                    <w:webHidden/>
                  </w:rPr>
                  <w:tab/>
                </w:r>
                <w:r w:rsidR="008C06DC">
                  <w:rPr>
                    <w:noProof/>
                    <w:webHidden/>
                  </w:rPr>
                  <w:fldChar w:fldCharType="begin"/>
                </w:r>
                <w:r w:rsidR="008C06DC">
                  <w:rPr>
                    <w:noProof/>
                    <w:webHidden/>
                  </w:rPr>
                  <w:instrText xml:space="preserve"> PAGEREF _Toc230248831 \h </w:instrText>
                </w:r>
                <w:r w:rsidR="008C06DC">
                  <w:rPr>
                    <w:noProof/>
                    <w:webHidden/>
                  </w:rPr>
                </w:r>
                <w:r w:rsidR="008C06DC">
                  <w:rPr>
                    <w:noProof/>
                    <w:webHidden/>
                  </w:rPr>
                  <w:fldChar w:fldCharType="separate"/>
                </w:r>
                <w:r w:rsidR="008C06DC">
                  <w:rPr>
                    <w:noProof/>
                    <w:webHidden/>
                  </w:rPr>
                  <w:t>34</w:t>
                </w:r>
                <w:r w:rsidR="008C06DC">
                  <w:rPr>
                    <w:noProof/>
                    <w:webHidden/>
                  </w:rPr>
                  <w:fldChar w:fldCharType="end"/>
                </w:r>
              </w:hyperlink>
            </w:p>
            <w:p w14:paraId="1F9BBB30" w14:textId="678BB4B2" w:rsidR="008C06DC" w:rsidRDefault="003418B6">
              <w:pPr>
                <w:pStyle w:val="TOC2"/>
                <w:rPr>
                  <w:noProof/>
                  <w:sz w:val="22"/>
                  <w:szCs w:val="22"/>
                  <w:lang w:val="en-US" w:eastAsia="en-US"/>
                </w:rPr>
              </w:pPr>
              <w:hyperlink w:anchor="_Toc230248832" w:history="1">
                <w:r w:rsidR="008C06DC" w:rsidRPr="007F17B9">
                  <w:rPr>
                    <w:rStyle w:val="Hyperlink"/>
                    <w:noProof/>
                  </w:rPr>
                  <w:t>Pirkimo sąlygų 9 priedas „Tie</w:t>
                </w:r>
                <w:r w:rsidR="008C06DC" w:rsidRPr="007F17B9">
                  <w:rPr>
                    <w:rStyle w:val="Hyperlink"/>
                    <w:noProof/>
                  </w:rPr>
                  <w:t>k</w:t>
                </w:r>
                <w:r w:rsidR="008C06DC" w:rsidRPr="007F17B9">
                  <w:rPr>
                    <w:rStyle w:val="Hyperlink"/>
                    <w:noProof/>
                  </w:rPr>
                  <w:t>ėjo deklaracija dėl atitikties Reglamento nuostatoms fiziniam asmeniui“</w:t>
                </w:r>
                <w:r w:rsidR="008C06DC">
                  <w:rPr>
                    <w:noProof/>
                    <w:webHidden/>
                  </w:rPr>
                  <w:tab/>
                </w:r>
                <w:r w:rsidR="008C06DC">
                  <w:rPr>
                    <w:noProof/>
                    <w:webHidden/>
                  </w:rPr>
                  <w:fldChar w:fldCharType="begin"/>
                </w:r>
                <w:r w:rsidR="008C06DC">
                  <w:rPr>
                    <w:noProof/>
                    <w:webHidden/>
                  </w:rPr>
                  <w:instrText xml:space="preserve"> PAGEREF _Toc230248832 \h </w:instrText>
                </w:r>
                <w:r w:rsidR="008C06DC">
                  <w:rPr>
                    <w:noProof/>
                    <w:webHidden/>
                  </w:rPr>
                </w:r>
                <w:r w:rsidR="008C06DC">
                  <w:rPr>
                    <w:noProof/>
                    <w:webHidden/>
                  </w:rPr>
                  <w:fldChar w:fldCharType="separate"/>
                </w:r>
                <w:r w:rsidR="008C06DC">
                  <w:rPr>
                    <w:noProof/>
                    <w:webHidden/>
                  </w:rPr>
                  <w:t>36</w:t>
                </w:r>
                <w:r w:rsidR="008C06DC">
                  <w:rPr>
                    <w:noProof/>
                    <w:webHidden/>
                  </w:rPr>
                  <w:fldChar w:fldCharType="end"/>
                </w:r>
              </w:hyperlink>
            </w:p>
            <w:p w14:paraId="3468E5F9" w14:textId="57CC3801" w:rsidR="008C06DC" w:rsidRDefault="003418B6">
              <w:pPr>
                <w:pStyle w:val="TOC2"/>
                <w:rPr>
                  <w:noProof/>
                  <w:sz w:val="22"/>
                  <w:szCs w:val="22"/>
                  <w:lang w:val="en-US" w:eastAsia="en-US"/>
                </w:rPr>
              </w:pPr>
              <w:hyperlink w:anchor="_Toc230248833" w:history="1">
                <w:r w:rsidR="008C06DC" w:rsidRPr="007F17B9">
                  <w:rPr>
                    <w:rStyle w:val="Hyperlink"/>
                    <w:noProof/>
                  </w:rPr>
                  <w:t>Pirkimo sąlygų 10 priedas „Statybos rangos viešojo pirkimo–pardavimo sutartis“</w:t>
                </w:r>
                <w:r w:rsidR="008C06DC">
                  <w:rPr>
                    <w:noProof/>
                    <w:webHidden/>
                  </w:rPr>
                  <w:tab/>
                </w:r>
                <w:r w:rsidR="008C06DC">
                  <w:rPr>
                    <w:noProof/>
                    <w:webHidden/>
                  </w:rPr>
                  <w:fldChar w:fldCharType="begin"/>
                </w:r>
                <w:r w:rsidR="008C06DC">
                  <w:rPr>
                    <w:noProof/>
                    <w:webHidden/>
                  </w:rPr>
                  <w:instrText xml:space="preserve"> PAGEREF _Toc230248833 \h </w:instrText>
                </w:r>
                <w:r w:rsidR="008C06DC">
                  <w:rPr>
                    <w:noProof/>
                    <w:webHidden/>
                  </w:rPr>
                </w:r>
                <w:r w:rsidR="008C06DC">
                  <w:rPr>
                    <w:noProof/>
                    <w:webHidden/>
                  </w:rPr>
                  <w:fldChar w:fldCharType="separate"/>
                </w:r>
                <w:r w:rsidR="008C06DC">
                  <w:rPr>
                    <w:noProof/>
                    <w:webHidden/>
                  </w:rPr>
                  <w:t>38</w:t>
                </w:r>
                <w:r w:rsidR="008C06DC">
                  <w:rPr>
                    <w:noProof/>
                    <w:webHidden/>
                  </w:rPr>
                  <w:fldChar w:fldCharType="end"/>
                </w:r>
              </w:hyperlink>
            </w:p>
            <w:p w14:paraId="374B4A83" w14:textId="71B0E127" w:rsidR="008C06DC" w:rsidRDefault="003418B6">
              <w:pPr>
                <w:pStyle w:val="TOC2"/>
                <w:rPr>
                  <w:noProof/>
                  <w:sz w:val="22"/>
                  <w:szCs w:val="22"/>
                  <w:lang w:val="en-US" w:eastAsia="en-US"/>
                </w:rPr>
              </w:pPr>
              <w:hyperlink w:anchor="_Toc230248834" w:history="1">
                <w:r w:rsidR="008C06DC" w:rsidRPr="007F17B9">
                  <w:rPr>
                    <w:rStyle w:val="Hyperlink"/>
                    <w:noProof/>
                  </w:rPr>
                  <w:t>Pirkimo sąlygų 11 priedas „Teikėjo deklaracija dėl atitikimo nacionalinio saugumo reikalavimams“</w:t>
                </w:r>
                <w:r w:rsidR="008C06DC">
                  <w:rPr>
                    <w:noProof/>
                    <w:webHidden/>
                  </w:rPr>
                  <w:tab/>
                </w:r>
                <w:r w:rsidR="008C06DC">
                  <w:rPr>
                    <w:noProof/>
                    <w:webHidden/>
                  </w:rPr>
                  <w:fldChar w:fldCharType="begin"/>
                </w:r>
                <w:r w:rsidR="008C06DC">
                  <w:rPr>
                    <w:noProof/>
                    <w:webHidden/>
                  </w:rPr>
                  <w:instrText xml:space="preserve"> PAGEREF _Toc230248834 \h </w:instrText>
                </w:r>
                <w:r w:rsidR="008C06DC">
                  <w:rPr>
                    <w:noProof/>
                    <w:webHidden/>
                  </w:rPr>
                </w:r>
                <w:r w:rsidR="008C06DC">
                  <w:rPr>
                    <w:noProof/>
                    <w:webHidden/>
                  </w:rPr>
                  <w:fldChar w:fldCharType="separate"/>
                </w:r>
                <w:r w:rsidR="008C06DC">
                  <w:rPr>
                    <w:noProof/>
                    <w:webHidden/>
                  </w:rPr>
                  <w:t>39</w:t>
                </w:r>
                <w:r w:rsidR="008C06DC">
                  <w:rPr>
                    <w:noProof/>
                    <w:webHidden/>
                  </w:rPr>
                  <w:fldChar w:fldCharType="end"/>
                </w:r>
              </w:hyperlink>
            </w:p>
            <w:p w14:paraId="5E766140" w14:textId="57DFBF9C" w:rsidR="008C06DC" w:rsidRDefault="003418B6">
              <w:pPr>
                <w:pStyle w:val="TOC2"/>
                <w:rPr>
                  <w:noProof/>
                  <w:sz w:val="22"/>
                  <w:szCs w:val="22"/>
                  <w:lang w:val="en-US" w:eastAsia="en-US"/>
                </w:rPr>
              </w:pPr>
              <w:hyperlink w:anchor="_Toc230248835" w:history="1">
                <w:r w:rsidR="008C06DC" w:rsidRPr="007F17B9">
                  <w:rPr>
                    <w:rStyle w:val="Hyperlink"/>
                    <w:noProof/>
                  </w:rPr>
                  <w:t>Pirkimo sąlygų 12 priedas „Darbų kiekių žiniaraščiai“</w:t>
                </w:r>
                <w:r w:rsidR="008C06DC">
                  <w:rPr>
                    <w:noProof/>
                    <w:webHidden/>
                  </w:rPr>
                  <w:tab/>
                </w:r>
                <w:r w:rsidR="008C06DC">
                  <w:rPr>
                    <w:noProof/>
                    <w:webHidden/>
                  </w:rPr>
                  <w:fldChar w:fldCharType="begin"/>
                </w:r>
                <w:r w:rsidR="008C06DC">
                  <w:rPr>
                    <w:noProof/>
                    <w:webHidden/>
                  </w:rPr>
                  <w:instrText xml:space="preserve"> PAGEREF _Toc230248835 \h </w:instrText>
                </w:r>
                <w:r w:rsidR="008C06DC">
                  <w:rPr>
                    <w:noProof/>
                    <w:webHidden/>
                  </w:rPr>
                </w:r>
                <w:r w:rsidR="008C06DC">
                  <w:rPr>
                    <w:noProof/>
                    <w:webHidden/>
                  </w:rPr>
                  <w:fldChar w:fldCharType="separate"/>
                </w:r>
                <w:r w:rsidR="008C06DC">
                  <w:rPr>
                    <w:noProof/>
                    <w:webHidden/>
                  </w:rPr>
                  <w:t>41</w:t>
                </w:r>
                <w:r w:rsidR="008C06DC">
                  <w:rPr>
                    <w:noProof/>
                    <w:webHidden/>
                  </w:rPr>
                  <w:fldChar w:fldCharType="end"/>
                </w:r>
              </w:hyperlink>
            </w:p>
            <w:p w14:paraId="7E7DB009" w14:textId="2BCCEDE6" w:rsidR="008C06DC" w:rsidRDefault="003418B6">
              <w:pPr>
                <w:pStyle w:val="TOC2"/>
                <w:rPr>
                  <w:noProof/>
                  <w:sz w:val="22"/>
                  <w:szCs w:val="22"/>
                  <w:lang w:val="en-US" w:eastAsia="en-US"/>
                </w:rPr>
              </w:pPr>
              <w:hyperlink w:anchor="_Toc230248836" w:history="1">
                <w:r w:rsidR="008C06DC" w:rsidRPr="007F17B9">
                  <w:rPr>
                    <w:rStyle w:val="Hyperlink"/>
                    <w:noProof/>
                  </w:rPr>
                  <w:t>Pirkimo sąlygų 13priedas „Informacija apie tiekėją (subtiekėją, subteikėją, subrangovą, kitą sutartinai veikiantį ūkio subjektą, kurio pajėgumais remiasi, gamintoją ar juos kontroliuojantį asmenį)“</w:t>
                </w:r>
                <w:r w:rsidR="008C06DC">
                  <w:rPr>
                    <w:noProof/>
                    <w:webHidden/>
                  </w:rPr>
                  <w:tab/>
                </w:r>
                <w:r w:rsidR="008C06DC">
                  <w:rPr>
                    <w:noProof/>
                    <w:webHidden/>
                  </w:rPr>
                  <w:fldChar w:fldCharType="begin"/>
                </w:r>
                <w:r w:rsidR="008C06DC">
                  <w:rPr>
                    <w:noProof/>
                    <w:webHidden/>
                  </w:rPr>
                  <w:instrText xml:space="preserve"> PAGEREF _Toc230248836 \h </w:instrText>
                </w:r>
                <w:r w:rsidR="008C06DC">
                  <w:rPr>
                    <w:noProof/>
                    <w:webHidden/>
                  </w:rPr>
                </w:r>
                <w:r w:rsidR="008C06DC">
                  <w:rPr>
                    <w:noProof/>
                    <w:webHidden/>
                  </w:rPr>
                  <w:fldChar w:fldCharType="separate"/>
                </w:r>
                <w:r w:rsidR="008C06DC">
                  <w:rPr>
                    <w:noProof/>
                    <w:webHidden/>
                  </w:rPr>
                  <w:t>22</w:t>
                </w:r>
                <w:r w:rsidR="008C06DC">
                  <w:rPr>
                    <w:noProof/>
                    <w:webHidden/>
                  </w:rPr>
                  <w:fldChar w:fldCharType="end"/>
                </w:r>
              </w:hyperlink>
            </w:p>
            <w:p w14:paraId="0DDC40AE" w14:textId="64BED928"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230248811"/>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798B1BBB" w:rsidR="005B5ED5" w:rsidRPr="009263D8" w:rsidRDefault="00E05E2D" w:rsidP="008615CE">
      <w:pPr>
        <w:pStyle w:val="ListParagraph"/>
        <w:numPr>
          <w:ilvl w:val="1"/>
          <w:numId w:val="1"/>
        </w:numPr>
        <w:spacing w:after="0" w:line="20" w:lineRule="atLeast"/>
        <w:ind w:left="0" w:firstLine="709"/>
        <w:jc w:val="both"/>
        <w:rPr>
          <w:rFonts w:cstheme="minorHAnsi"/>
        </w:rPr>
      </w:pPr>
      <w:r w:rsidRPr="009263D8">
        <w:rPr>
          <w:rFonts w:cstheme="minorHAnsi"/>
        </w:rPr>
        <w:t xml:space="preserve">Perkančioji organizacija – </w:t>
      </w:r>
      <w:r w:rsidR="00F328B3" w:rsidRPr="009263D8">
        <w:rPr>
          <w:rFonts w:eastAsia="Calibri" w:cstheme="minorHAnsi"/>
        </w:rPr>
        <w:t>Infrastruktūros valdymo agentūra</w:t>
      </w:r>
      <w:r w:rsidR="00E56BA8" w:rsidRPr="009263D8">
        <w:rPr>
          <w:rFonts w:eastAsia="Calibri" w:cstheme="minorHAnsi"/>
        </w:rPr>
        <w:t xml:space="preserve">, juridinio asmens kodas </w:t>
      </w:r>
      <w:r w:rsidR="00F328B3" w:rsidRPr="009263D8">
        <w:rPr>
          <w:rFonts w:eastAsia="Calibri" w:cstheme="minorHAnsi"/>
        </w:rPr>
        <w:t>188743887</w:t>
      </w:r>
      <w:r w:rsidR="00E56BA8" w:rsidRPr="009263D8">
        <w:rPr>
          <w:rFonts w:eastAsia="Calibri" w:cstheme="minorHAnsi"/>
        </w:rPr>
        <w:t xml:space="preserve">, adresas </w:t>
      </w:r>
      <w:r w:rsidR="00F328B3" w:rsidRPr="009263D8">
        <w:rPr>
          <w:rFonts w:eastAsia="Calibri" w:cstheme="minorHAnsi"/>
        </w:rPr>
        <w:t>Giedraičių g. 41-101, Vilnius</w:t>
      </w:r>
      <w:r w:rsidR="00E56BA8" w:rsidRPr="009263D8">
        <w:rPr>
          <w:rFonts w:eastAsia="Calibri" w:cstheme="minorHAnsi"/>
        </w:rPr>
        <w:t xml:space="preserve">, darbo laikas </w:t>
      </w:r>
      <w:r w:rsidR="00F328B3" w:rsidRPr="009263D8">
        <w:rPr>
          <w:rFonts w:eastAsia="Calibri" w:cstheme="minorHAnsi"/>
        </w:rPr>
        <w:t>8:00 -17:00</w:t>
      </w:r>
      <w:r w:rsidR="00E56BA8" w:rsidRPr="009263D8">
        <w:rPr>
          <w:rFonts w:eastAsia="Calibri" w:cstheme="minorHAnsi"/>
        </w:rPr>
        <w:t xml:space="preserve">. </w:t>
      </w:r>
      <w:r w:rsidRPr="009263D8">
        <w:rPr>
          <w:rFonts w:eastAsiaTheme="minorHAnsi" w:cstheme="minorHAnsi"/>
          <w:lang w:eastAsia="en-US"/>
        </w:rPr>
        <w:t>Perkančioji organizacija nėra PVM mokėtoja</w:t>
      </w:r>
      <w:r w:rsidRPr="009263D8">
        <w:rPr>
          <w:rFonts w:eastAsia="Calibri" w:cstheme="minorHAnsi"/>
        </w:rPr>
        <w:t>.</w:t>
      </w:r>
    </w:p>
    <w:p w14:paraId="2239DD1B" w14:textId="645AED8B" w:rsidR="002F5F8E" w:rsidRPr="004E1135" w:rsidRDefault="002F5F8E" w:rsidP="008615CE">
      <w:pPr>
        <w:pStyle w:val="ListParagraph"/>
        <w:spacing w:after="0" w:line="240" w:lineRule="auto"/>
        <w:ind w:left="0" w:firstLine="709"/>
        <w:jc w:val="both"/>
        <w:rPr>
          <w:rFonts w:eastAsia="Calibr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w:t>
      </w:r>
      <w:r w:rsidR="007D6857" w:rsidRPr="009263D8">
        <w:t xml:space="preserve"> nes </w:t>
      </w:r>
      <w:r w:rsidR="009263D8" w:rsidRPr="009263D8">
        <w:t xml:space="preserve">CPO LT kataloge nėra siūlomi pirkimo objektą atitinkantys darbai bei paslaugos.  </w:t>
      </w:r>
    </w:p>
    <w:p w14:paraId="62DF64D0" w14:textId="50611C9F" w:rsidR="00AA23FB" w:rsidRPr="004E1135" w:rsidRDefault="002F5F8E" w:rsidP="008615CE">
      <w:pPr>
        <w:spacing w:after="0" w:line="240" w:lineRule="auto"/>
        <w:ind w:left="709"/>
        <w:rPr>
          <w:rFonts w:cstheme="minorHAnsi"/>
          <w:color w:val="FF0000"/>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5FE4FD88" w:rsidR="00E32C8E" w:rsidRPr="00590030" w:rsidRDefault="00C447D2" w:rsidP="008615CE">
      <w:pPr>
        <w:pStyle w:val="ListParagraph"/>
        <w:spacing w:after="0" w:line="240" w:lineRule="auto"/>
        <w:ind w:left="709"/>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19F4BE21" w:rsidR="005E62F0" w:rsidRPr="00997065" w:rsidRDefault="003A502A" w:rsidP="008615CE">
      <w:pPr>
        <w:pStyle w:val="ListParagraph"/>
        <w:numPr>
          <w:ilvl w:val="0"/>
          <w:numId w:val="15"/>
        </w:numPr>
        <w:tabs>
          <w:tab w:val="left" w:pos="993"/>
        </w:tabs>
        <w:spacing w:after="0" w:line="240" w:lineRule="auto"/>
        <w:ind w:left="0" w:firstLine="709"/>
        <w:jc w:val="both"/>
      </w:pPr>
      <w:r w:rsidRPr="00997065">
        <w:rPr>
          <w:rFonts w:cstheme="minorHAnsi"/>
        </w:rPr>
        <w:t>Atliekamas žaliasis pirkimas. Pirkimas vykdomas vadovaujantis Lietuvos Respublikos aplinkos ministro 2011 m. birželio 28 d. įsakymo Nr. D1-508 „</w:t>
      </w:r>
      <w:hyperlink r:id="rId10" w:history="1">
        <w:r w:rsidRPr="00997065">
          <w:rPr>
            <w:rStyle w:val="Hyperlink"/>
            <w:rFonts w:cstheme="minorHAnsi"/>
            <w:color w:val="0070C0"/>
            <w:u w:val="single"/>
          </w:rPr>
          <w:t>Dėl Aplinkos apsaugos kriterijų taikymo, vykdant žaliuosius pirkimus, tvarkos aprašo patvirtinimo</w:t>
        </w:r>
      </w:hyperlink>
      <w:r w:rsidRPr="00997065">
        <w:rPr>
          <w:rFonts w:cstheme="minorHAnsi"/>
        </w:rPr>
        <w:t xml:space="preserve">“ </w:t>
      </w:r>
      <w:r w:rsidR="006B71CF">
        <w:rPr>
          <w:rFonts w:cstheme="minorHAnsi"/>
        </w:rPr>
        <w:t xml:space="preserve">4.1 </w:t>
      </w:r>
      <w:r w:rsidRPr="00997065">
        <w:rPr>
          <w:rFonts w:cstheme="minorHAnsi"/>
        </w:rPr>
        <w:t xml:space="preserve">punktu. Aplinkos apaugos kriterijai nustatyti </w:t>
      </w:r>
      <w:r w:rsidR="009028F9" w:rsidRPr="009028F9">
        <w:rPr>
          <w:rFonts w:cstheme="minorHAnsi"/>
        </w:rPr>
        <w:t xml:space="preserve">specialiųjų pirkimo sąlygų </w:t>
      </w:r>
      <w:r w:rsidR="008615CE">
        <w:rPr>
          <w:rFonts w:cstheme="minorHAnsi"/>
        </w:rPr>
        <w:t>4 ir 10 priede.</w:t>
      </w:r>
    </w:p>
    <w:p w14:paraId="2413C02D" w14:textId="2CE6DC5C" w:rsidR="00E32C8E" w:rsidRPr="009263D8" w:rsidRDefault="00E32C8E" w:rsidP="008615CE">
      <w:pPr>
        <w:pStyle w:val="ListParagraph"/>
        <w:numPr>
          <w:ilvl w:val="1"/>
          <w:numId w:val="7"/>
        </w:numPr>
        <w:tabs>
          <w:tab w:val="left" w:pos="993"/>
        </w:tabs>
        <w:spacing w:after="0" w:line="240" w:lineRule="auto"/>
        <w:ind w:left="709" w:firstLine="0"/>
        <w:jc w:val="both"/>
        <w:rPr>
          <w:rFonts w:eastAsia="Arial"/>
        </w:rPr>
      </w:pPr>
      <w:r w:rsidRPr="009263D8">
        <w:rPr>
          <w:rFonts w:eastAsia="Arial"/>
        </w:rPr>
        <w:t xml:space="preserve">Išankstinis skelbimas apie </w:t>
      </w:r>
      <w:r w:rsidR="007A68AD" w:rsidRPr="009263D8">
        <w:rPr>
          <w:rFonts w:eastAsia="Arial"/>
        </w:rPr>
        <w:t>p</w:t>
      </w:r>
      <w:r w:rsidRPr="009263D8">
        <w:rPr>
          <w:rFonts w:eastAsia="Arial"/>
        </w:rPr>
        <w:t xml:space="preserve">irkimą nebuvo paskelbtas </w:t>
      </w:r>
    </w:p>
    <w:p w14:paraId="72EF28E7" w14:textId="61993630" w:rsidR="00AF1430" w:rsidRDefault="00015FC9" w:rsidP="008615CE">
      <w:pPr>
        <w:pStyle w:val="ListParagraph"/>
        <w:numPr>
          <w:ilvl w:val="1"/>
          <w:numId w:val="7"/>
        </w:numPr>
        <w:tabs>
          <w:tab w:val="left" w:pos="851"/>
          <w:tab w:val="left" w:pos="993"/>
        </w:tabs>
        <w:spacing w:after="0" w:line="240" w:lineRule="auto"/>
        <w:ind w:left="709" w:firstLine="0"/>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4F87F9F" w14:textId="728F3980" w:rsidR="004D070C" w:rsidRDefault="007466F8" w:rsidP="008615CE">
      <w:pPr>
        <w:pStyle w:val="ListParagraph"/>
        <w:numPr>
          <w:ilvl w:val="1"/>
          <w:numId w:val="7"/>
        </w:numPr>
        <w:tabs>
          <w:tab w:val="left" w:pos="851"/>
          <w:tab w:val="left" w:pos="993"/>
        </w:tabs>
        <w:spacing w:after="0" w:line="240" w:lineRule="auto"/>
        <w:ind w:left="709" w:firstLine="0"/>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5D0EA3C4" w14:textId="7882C271" w:rsidR="004D070C" w:rsidRPr="009263D8" w:rsidRDefault="004D070C" w:rsidP="008615CE">
      <w:pPr>
        <w:pStyle w:val="ListParagraph"/>
        <w:numPr>
          <w:ilvl w:val="1"/>
          <w:numId w:val="7"/>
        </w:numPr>
        <w:tabs>
          <w:tab w:val="left" w:pos="851"/>
          <w:tab w:val="left" w:pos="993"/>
        </w:tabs>
        <w:spacing w:after="0" w:line="240" w:lineRule="auto"/>
        <w:ind w:left="0" w:firstLine="709"/>
        <w:jc w:val="both"/>
        <w:rPr>
          <w:rFonts w:cstheme="minorHAnsi"/>
        </w:rPr>
      </w:pPr>
      <w:r>
        <w:rPr>
          <w:rFonts w:cstheme="minorHAnsi"/>
          <w:color w:val="7030A0"/>
        </w:rPr>
        <w:t xml:space="preserve"> </w:t>
      </w:r>
      <w:r w:rsidRPr="009263D8">
        <w:rPr>
          <w:rFonts w:eastAsia="Times New Roman" w:cstheme="minorHAnsi"/>
          <w:sz w:val="22"/>
          <w:szCs w:val="22"/>
        </w:rPr>
        <w:t xml:space="preserve">Pirkimo metu bus atliekama patikra Nacionaliniam saugumui užtikrinti svarbių objektų apsaugos įstatyme nustatyta tvarka, </w:t>
      </w:r>
      <w:r w:rsidRPr="009263D8">
        <w:rPr>
          <w:sz w:val="22"/>
          <w:szCs w:val="22"/>
        </w:rPr>
        <w:t>dalyvis</w:t>
      </w:r>
      <w:r w:rsidRPr="009263D8">
        <w:rPr>
          <w:rFonts w:cstheme="minorHAnsi"/>
          <w:sz w:val="22"/>
          <w:szCs w:val="22"/>
        </w:rPr>
        <w:t xml:space="preserve"> turės pateikti tokiai patikrai atlikti reikalingus dokumentus. </w:t>
      </w:r>
    </w:p>
    <w:p w14:paraId="0C002F05" w14:textId="68A15AD1" w:rsidR="00E32C8E" w:rsidRPr="00C447D2" w:rsidRDefault="00E32C8E" w:rsidP="008615CE">
      <w:pPr>
        <w:pStyle w:val="ListParagraph"/>
        <w:numPr>
          <w:ilvl w:val="1"/>
          <w:numId w:val="7"/>
        </w:numPr>
        <w:tabs>
          <w:tab w:val="left" w:pos="993"/>
        </w:tabs>
        <w:spacing w:after="0" w:line="240" w:lineRule="auto"/>
        <w:ind w:left="709" w:firstLine="0"/>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230248812"/>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6CDC8A76" w:rsidR="00B41C66" w:rsidRPr="006B71CF" w:rsidRDefault="00B41C66" w:rsidP="006B71CF">
      <w:pPr>
        <w:pStyle w:val="NoSpacing"/>
        <w:numPr>
          <w:ilvl w:val="1"/>
          <w:numId w:val="5"/>
        </w:numPr>
        <w:spacing w:after="120"/>
        <w:ind w:left="0" w:firstLine="633"/>
        <w:contextualSpacing/>
        <w:jc w:val="both"/>
        <w:rPr>
          <w:rFonts w:cstheme="minorHAnsi"/>
          <w:color w:val="FF0000"/>
        </w:rPr>
      </w:pPr>
      <w:r w:rsidRPr="006B71CF">
        <w:rPr>
          <w:rFonts w:eastAsia="Calibri"/>
          <w:color w:val="000000" w:themeColor="text1"/>
        </w:rPr>
        <w:t xml:space="preserve">Perkančioji organizacija numato įsigyti </w:t>
      </w:r>
      <w:r w:rsidR="006B71CF" w:rsidRPr="006B71CF">
        <w:rPr>
          <w:rFonts w:eastAsia="Calibri"/>
          <w:color w:val="000000" w:themeColor="text1"/>
        </w:rPr>
        <w:t xml:space="preserve">Kitos paskirties inžinerinio statinio (daugiafunkcinės šaudyklos su aprūpinimo infrastruktūra) Šalčininkų r. sav., Pabarės sen., Visinčios k., darbo projekto parengimo </w:t>
      </w:r>
      <w:r w:rsidR="006B71CF">
        <w:rPr>
          <w:rFonts w:eastAsia="Calibri"/>
          <w:color w:val="000000" w:themeColor="text1"/>
        </w:rPr>
        <w:t>p</w:t>
      </w:r>
      <w:r w:rsidR="006B71CF" w:rsidRPr="006B71CF">
        <w:rPr>
          <w:rFonts w:eastAsia="Calibri"/>
          <w:color w:val="000000" w:themeColor="text1"/>
        </w:rPr>
        <w:t xml:space="preserve">aslaugas, statybos darbus ir </w:t>
      </w:r>
      <w:r w:rsidR="006B71CF" w:rsidRPr="006B71CF">
        <w:rPr>
          <w:sz w:val="22"/>
          <w:szCs w:val="22"/>
        </w:rPr>
        <w:t>suteikti inžinerines paslaugas: geodezinių, kadastrinių matavimų atlikimas, vykdymo dokumentacijos, kadastrinių matavimo bylų parengimas, žemės sklypo duomenų atnaujinimas ir suderinimas su VĮ „Registrų centras“, statinių ir inžinerinių tinklų kontrolinių nuotraukų parengimas, įkėlimas ir suderinimas TIIIS sistemoje ir kitos inžinerinės paslaugos, reikalingos statybos užbaigimo procedūroms pradėti ir užbaigti bei įregistruoti teisės aktų numatyta tvarka</w:t>
      </w:r>
      <w:r w:rsidRPr="006B71CF">
        <w:rPr>
          <w:rFonts w:eastAsia="Calibri"/>
          <w:color w:val="00B050"/>
        </w:rPr>
        <w:t>.</w:t>
      </w:r>
      <w:r w:rsidRPr="006B71CF">
        <w:rPr>
          <w:rFonts w:cstheme="minorHAnsi"/>
        </w:rPr>
        <w:t xml:space="preserve"> Reikalavimai pirkimo objektui nustatyti </w:t>
      </w:r>
      <w:r w:rsidR="00704310" w:rsidRPr="006B71CF">
        <w:rPr>
          <w:rFonts w:cstheme="minorHAnsi"/>
        </w:rPr>
        <w:t>s</w:t>
      </w:r>
      <w:r w:rsidR="00444CAF" w:rsidRPr="006B71CF">
        <w:rPr>
          <w:rFonts w:cstheme="minorHAnsi"/>
        </w:rPr>
        <w:t xml:space="preserve">pecialiųjų </w:t>
      </w:r>
      <w:r w:rsidR="00CE7209" w:rsidRPr="006B71CF">
        <w:rPr>
          <w:rFonts w:cstheme="minorHAnsi"/>
        </w:rPr>
        <w:t xml:space="preserve">pirkimo </w:t>
      </w:r>
      <w:r w:rsidR="00444CAF" w:rsidRPr="006B71CF">
        <w:rPr>
          <w:rFonts w:cstheme="minorHAnsi"/>
        </w:rPr>
        <w:t xml:space="preserve">sąlygų </w:t>
      </w:r>
      <w:r w:rsidR="006B71CF">
        <w:rPr>
          <w:rFonts w:cstheme="minorHAnsi"/>
        </w:rPr>
        <w:t xml:space="preserve">1 ir </w:t>
      </w:r>
      <w:r w:rsidR="00227428">
        <w:rPr>
          <w:rFonts w:cstheme="minorHAnsi"/>
        </w:rPr>
        <w:t>10</w:t>
      </w:r>
      <w:r w:rsidR="00FA7D78" w:rsidRPr="006B71CF">
        <w:rPr>
          <w:rFonts w:ascii="Arial" w:hAnsi="Arial" w:cs="Arial"/>
          <w:color w:val="00B050"/>
        </w:rPr>
        <w:t xml:space="preserve"> </w:t>
      </w:r>
      <w:r w:rsidR="00444CAF" w:rsidRPr="006B71CF">
        <w:rPr>
          <w:rFonts w:cstheme="minorHAnsi"/>
        </w:rPr>
        <w:t>priede</w:t>
      </w:r>
      <w:r w:rsidRPr="006B71CF">
        <w:rPr>
          <w:rFonts w:cstheme="minorHAnsi"/>
        </w:rPr>
        <w:t>.</w:t>
      </w:r>
    </w:p>
    <w:p w14:paraId="5E3E8CD2" w14:textId="6F9F4A37" w:rsidR="006B71CF" w:rsidRPr="00980634" w:rsidRDefault="00507DC9" w:rsidP="006B71CF">
      <w:pPr>
        <w:pStyle w:val="NoSpacing"/>
        <w:spacing w:after="120"/>
        <w:ind w:firstLine="567"/>
        <w:contextualSpacing/>
        <w:jc w:val="both"/>
        <w:rPr>
          <w:rFonts w:cstheme="minorHAnsi"/>
        </w:rPr>
      </w:pPr>
      <w:r w:rsidRPr="00980634">
        <w:rPr>
          <w:rFonts w:cstheme="minorHAnsi"/>
        </w:rPr>
        <w:t>2.2</w:t>
      </w:r>
      <w:r w:rsidR="006B71CF" w:rsidRPr="00980634">
        <w:rPr>
          <w:rFonts w:cstheme="minorHAnsi"/>
        </w:rPr>
        <w:t xml:space="preserve"> </w:t>
      </w:r>
      <w:r w:rsidR="00B41C66" w:rsidRPr="00980634">
        <w:rPr>
          <w:rFonts w:cstheme="minorHAnsi"/>
        </w:rPr>
        <w:t xml:space="preserve">Pirkimo objektas į dalis neskaidomas. </w:t>
      </w:r>
      <w:r w:rsidR="007554D6" w:rsidRPr="00980634">
        <w:rPr>
          <w:rFonts w:cstheme="minorHAnsi"/>
        </w:rPr>
        <w:t xml:space="preserve">Pirkimo apimtys, reikalavimai ir techninė specifikacija apibrėžti </w:t>
      </w:r>
      <w:r w:rsidR="007204DB" w:rsidRPr="00980634">
        <w:rPr>
          <w:rFonts w:cstheme="minorHAnsi"/>
        </w:rPr>
        <w:t xml:space="preserve">specialiųjų </w:t>
      </w:r>
      <w:r w:rsidR="007554D6" w:rsidRPr="00980634">
        <w:rPr>
          <w:rFonts w:cstheme="minorHAnsi"/>
        </w:rPr>
        <w:t xml:space="preserve">pirkimo sąlygų </w:t>
      </w:r>
      <w:r w:rsidR="00A51BFE">
        <w:rPr>
          <w:rFonts w:cstheme="minorHAnsi"/>
        </w:rPr>
        <w:t>2</w:t>
      </w:r>
      <w:r w:rsidR="007554D6" w:rsidRPr="00980634">
        <w:rPr>
          <w:rFonts w:cstheme="minorHAnsi"/>
        </w:rPr>
        <w:t xml:space="preserve"> priede. </w:t>
      </w:r>
      <w:r w:rsidR="006B71CF" w:rsidRPr="00980634">
        <w:rPr>
          <w:rFonts w:cstheme="minorHAnsi"/>
        </w:rPr>
        <w:t xml:space="preserve">Pirkimo objektas nėra skaidomas į dalis, nes: Skaidant sudėtinga techniniu požiūriu: Pirkimo objektą (kompleksą) sudaro statiniai, nurodyti </w:t>
      </w:r>
      <w:r w:rsidR="00A51BFE">
        <w:rPr>
          <w:rFonts w:cstheme="minorHAnsi"/>
        </w:rPr>
        <w:t xml:space="preserve">specialiųjų sąlygų 2 priedo </w:t>
      </w:r>
      <w:r w:rsidR="006B71CF" w:rsidRPr="00980634">
        <w:rPr>
          <w:rFonts w:cstheme="minorHAnsi"/>
        </w:rPr>
        <w:t>bendrosios informacijos 1 punkte. Atsižvelgus į tai, kad objekto dalys, t. y. statiniai, inžineriniai tinklai ir kt. turi būti techniškai suderinti, objekto skaidyti į mažesnes dalis nėra tikslinga. Taip išlaikomas darbų technologijos vientisumas. Darbų atlikimo technologijos klausimai yra sprendžiami kompleksiškai viso objekto mastu, kad būtų užtikrintas sklandus projekto įgyvendinimas. Suskaidžius pirkimo objektą į mažesnes dalis, tektų šiuos ir kitus technologiškai susijusius sprendinius koreguoti. Be to, būtų sunku užtikrinti įgyvendinamų priemonių vientisumą (homogeniškumą) - skirtingose objekto dalyse dirbtų skirtingi rangovai, kuriems pasirinkus skirtingus medžiagų gamintojus ir statybos darbų technologijas būtų sudėtingas arba neįmanomas tarpusavio sprendinių suderinamumas. Dėl šių priežasčių perkančiajai organizacijai atsirastų papildoma būtinybė koordinuoti šių dalių tiekėjus ir tai keltų riziką netinkamai įvykdyti pirkimo sutartį.</w:t>
      </w:r>
    </w:p>
    <w:p w14:paraId="48EEE6C2" w14:textId="4B5BE23E" w:rsidR="00B41C66" w:rsidRPr="00980634" w:rsidRDefault="006B71CF" w:rsidP="006B71CF">
      <w:pPr>
        <w:pStyle w:val="NoSpacing"/>
        <w:spacing w:after="120"/>
        <w:ind w:firstLine="567"/>
        <w:contextualSpacing/>
        <w:jc w:val="both"/>
        <w:rPr>
          <w:rFonts w:cstheme="minorHAnsi"/>
        </w:rPr>
      </w:pPr>
      <w:r w:rsidRPr="00980634">
        <w:rPr>
          <w:rFonts w:cstheme="minorHAnsi"/>
        </w:rPr>
        <w:t>Kitos priežastys: Siekiant įsigyti DP rengimo paslaugas atsirastų papildomas pirkimo etapas, kuris</w:t>
      </w:r>
      <w:r w:rsidR="00980634" w:rsidRPr="00980634">
        <w:rPr>
          <w:rFonts w:cstheme="minorHAnsi"/>
        </w:rPr>
        <w:t xml:space="preserve"> </w:t>
      </w:r>
      <w:r w:rsidRPr="00980634">
        <w:rPr>
          <w:rFonts w:cstheme="minorHAnsi"/>
        </w:rPr>
        <w:t>nukeltų galutinį projekto įgyvendinimo terminą. Taip pat atskirai įsigijus DP rengimo paslaugas DP</w:t>
      </w:r>
      <w:r w:rsidR="00980634" w:rsidRPr="00980634">
        <w:rPr>
          <w:rFonts w:cstheme="minorHAnsi"/>
        </w:rPr>
        <w:t xml:space="preserve"> </w:t>
      </w:r>
      <w:r w:rsidRPr="00980634">
        <w:rPr>
          <w:rFonts w:cstheme="minorHAnsi"/>
        </w:rPr>
        <w:t>sprendinius reikėtų derinti tiek su TP rengėju, tiek su tiekėju, vykdysiančiu statybos darbus, nes</w:t>
      </w:r>
      <w:r w:rsidR="00980634" w:rsidRPr="00980634">
        <w:rPr>
          <w:rFonts w:cstheme="minorHAnsi"/>
        </w:rPr>
        <w:t xml:space="preserve"> </w:t>
      </w:r>
      <w:r w:rsidRPr="00980634">
        <w:rPr>
          <w:rFonts w:cstheme="minorHAnsi"/>
        </w:rPr>
        <w:t xml:space="preserve">statybos darbų pirkimas vykdomas pagal parengtą TP. </w:t>
      </w:r>
    </w:p>
    <w:p w14:paraId="0CA81FB8" w14:textId="5DE21B70" w:rsidR="00325243" w:rsidRDefault="00325243" w:rsidP="00FE7FEB">
      <w:pPr>
        <w:pStyle w:val="ListParagraph"/>
        <w:spacing w:after="0" w:line="240" w:lineRule="auto"/>
        <w:ind w:left="0" w:firstLine="567"/>
        <w:jc w:val="both"/>
        <w:rPr>
          <w:rFonts w:cstheme="minorHAnsi"/>
        </w:rPr>
      </w:pPr>
      <w:r w:rsidRPr="00630A0F">
        <w:rPr>
          <w:rFonts w:cstheme="minorHAnsi"/>
        </w:rPr>
        <w:t>2.</w:t>
      </w:r>
      <w:r w:rsidR="009263D8">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w:t>
      </w:r>
      <w:r w:rsidR="00E53E12" w:rsidRPr="00E53E12">
        <w:rPr>
          <w:rFonts w:cstheme="minorHAnsi"/>
        </w:rPr>
        <w:lastRenderedPageBreak/>
        <w:t xml:space="preserve">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A32744B" w:rsidR="00004521" w:rsidRDefault="00004521" w:rsidP="00FE7FEB">
      <w:pPr>
        <w:pStyle w:val="ListParagraph"/>
        <w:spacing w:after="0" w:line="240" w:lineRule="auto"/>
        <w:ind w:left="0" w:firstLine="567"/>
        <w:jc w:val="both"/>
        <w:rPr>
          <w:rFonts w:cstheme="minorHAnsi"/>
        </w:rPr>
      </w:pPr>
      <w:r>
        <w:rPr>
          <w:rFonts w:cstheme="minorHAnsi"/>
        </w:rPr>
        <w:t>2.</w:t>
      </w:r>
      <w:r w:rsidR="009263D8">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230248813"/>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3B05801D" w:rsidR="00B176FD" w:rsidRPr="00A66B31" w:rsidRDefault="00862DB8" w:rsidP="00A66B31">
      <w:pPr>
        <w:pStyle w:val="ListParagraph"/>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A66B31">
        <w:rPr>
          <w:rFonts w:cstheme="minorHAnsi"/>
        </w:rPr>
        <w:t xml:space="preserve">Perkančioji organizacija nerengs susitikimo su tiekėjais dėl pirkimo </w:t>
      </w:r>
      <w:r w:rsidR="004257A5" w:rsidRPr="00A66B31">
        <w:rPr>
          <w:rFonts w:cstheme="minorHAnsi"/>
        </w:rPr>
        <w:t>sąlyg</w:t>
      </w:r>
      <w:r w:rsidR="00B176FD" w:rsidRPr="00A66B31">
        <w:rPr>
          <w:rFonts w:cstheme="minorHAnsi"/>
        </w:rPr>
        <w:t>ų</w:t>
      </w:r>
      <w:r w:rsidR="00946722" w:rsidRPr="00A66B31">
        <w:rPr>
          <w:rFonts w:cstheme="minorHAnsi"/>
        </w:rPr>
        <w:t xml:space="preserve"> paaiškinimo</w:t>
      </w:r>
      <w:r w:rsidR="00B176FD" w:rsidRPr="00A66B31">
        <w:rPr>
          <w:rFonts w:cstheme="minorHAnsi"/>
        </w:rPr>
        <w:t>.</w:t>
      </w:r>
    </w:p>
    <w:p w14:paraId="1E4911B4" w14:textId="6C9747DF" w:rsidR="003B6924" w:rsidRPr="009263D8" w:rsidRDefault="003B6924" w:rsidP="00A66B31">
      <w:pPr>
        <w:pStyle w:val="Body2"/>
        <w:numPr>
          <w:ilvl w:val="1"/>
          <w:numId w:val="11"/>
        </w:numPr>
        <w:tabs>
          <w:tab w:val="left" w:pos="993"/>
        </w:tabs>
        <w:spacing w:after="0"/>
        <w:ind w:left="0" w:firstLine="567"/>
        <w:rPr>
          <w:rFonts w:asciiTheme="minorHAnsi" w:hAnsiTheme="minorHAnsi" w:cstheme="minorHAnsi"/>
          <w:color w:val="auto"/>
          <w:lang w:val="lt-LT"/>
        </w:rPr>
      </w:pPr>
      <w:r w:rsidRPr="00A66B31">
        <w:rPr>
          <w:rFonts w:asciiTheme="minorHAnsi" w:hAnsiTheme="minorHAnsi" w:cstheme="minorHAnsi"/>
          <w:lang w:val="lt-LT"/>
        </w:rPr>
        <w:t>Perkančioji organizacija suteiks galimybę apžiūrėti objektą</w:t>
      </w:r>
      <w:r w:rsidR="00001160" w:rsidRPr="00A66B31">
        <w:rPr>
          <w:rFonts w:asciiTheme="minorHAnsi" w:hAnsiTheme="minorHAnsi" w:cstheme="minorHAnsi"/>
          <w:lang w:val="lt-LT"/>
        </w:rPr>
        <w:t xml:space="preserve"> (darbų atlikimo vietą</w:t>
      </w:r>
      <w:r w:rsidR="00195CF3" w:rsidRPr="00A66B31">
        <w:rPr>
          <w:rFonts w:asciiTheme="minorHAnsi" w:hAnsiTheme="minorHAnsi" w:cstheme="minorHAnsi"/>
          <w:lang w:val="lt-LT"/>
        </w:rPr>
        <w:t>)</w:t>
      </w:r>
      <w:r w:rsidR="006773B6" w:rsidRPr="00A66B31">
        <w:rPr>
          <w:rFonts w:asciiTheme="minorHAnsi" w:hAnsiTheme="minorHAnsi" w:cstheme="minorHAnsi"/>
          <w:lang w:val="lt-LT"/>
        </w:rPr>
        <w:t xml:space="preserve">. </w:t>
      </w:r>
      <w:r w:rsidRPr="009263D8">
        <w:rPr>
          <w:rFonts w:asciiTheme="minorHAnsi" w:hAnsiTheme="minorHAnsi" w:cstheme="minorHAnsi"/>
          <w:color w:val="auto"/>
          <w:lang w:val="lt-LT"/>
        </w:rPr>
        <w:t xml:space="preserve">Tiekėjai, norintys apžiūrėti objektą, turi </w:t>
      </w:r>
      <w:r w:rsidR="00C477E1" w:rsidRPr="009263D8">
        <w:rPr>
          <w:rFonts w:asciiTheme="minorHAnsi" w:hAnsiTheme="minorHAnsi" w:cstheme="minorHAnsi"/>
          <w:color w:val="auto"/>
          <w:lang w:val="lt-LT"/>
        </w:rPr>
        <w:t xml:space="preserve">specialiųjų </w:t>
      </w:r>
      <w:r w:rsidR="00B1388F" w:rsidRPr="009263D8">
        <w:rPr>
          <w:rFonts w:asciiTheme="minorHAnsi" w:hAnsiTheme="minorHAnsi" w:cstheme="minorHAnsi"/>
          <w:color w:val="auto"/>
          <w:lang w:val="lt-LT"/>
        </w:rPr>
        <w:t>p</w:t>
      </w:r>
      <w:r w:rsidR="004F50BE" w:rsidRPr="009263D8">
        <w:rPr>
          <w:rFonts w:asciiTheme="minorHAnsi" w:hAnsiTheme="minorHAnsi" w:cstheme="minorHAnsi"/>
          <w:color w:val="auto"/>
          <w:lang w:val="lt-LT"/>
        </w:rPr>
        <w:t>i</w:t>
      </w:r>
      <w:r w:rsidR="00551FA7" w:rsidRPr="009263D8">
        <w:rPr>
          <w:rFonts w:asciiTheme="minorHAnsi" w:hAnsiTheme="minorHAnsi" w:cstheme="minorHAnsi"/>
          <w:color w:val="auto"/>
          <w:lang w:val="lt-LT"/>
        </w:rPr>
        <w:t xml:space="preserve">rkimo </w:t>
      </w:r>
      <w:r w:rsidRPr="009263D8">
        <w:rPr>
          <w:rFonts w:asciiTheme="minorHAnsi" w:hAnsiTheme="minorHAnsi" w:cstheme="minorHAnsi"/>
          <w:color w:val="auto"/>
          <w:lang w:val="lt-LT"/>
        </w:rPr>
        <w:t xml:space="preserve">sąlygų </w:t>
      </w:r>
      <w:r w:rsidR="00227428">
        <w:rPr>
          <w:rFonts w:asciiTheme="minorHAnsi" w:hAnsiTheme="minorHAnsi" w:cstheme="minorHAnsi"/>
          <w:color w:val="auto"/>
          <w:lang w:val="lt-LT"/>
        </w:rPr>
        <w:t>1</w:t>
      </w:r>
      <w:r w:rsidRPr="000C05FF">
        <w:rPr>
          <w:rFonts w:asciiTheme="minorHAnsi" w:hAnsiTheme="minorHAnsi" w:cstheme="minorHAnsi"/>
          <w:color w:val="7030A0"/>
          <w:lang w:val="lt-LT"/>
        </w:rPr>
        <w:t xml:space="preserve"> </w:t>
      </w:r>
      <w:r w:rsidR="00003A28" w:rsidRPr="009263D8">
        <w:rPr>
          <w:rFonts w:asciiTheme="minorHAnsi" w:hAnsiTheme="minorHAnsi" w:cstheme="minorHAnsi"/>
          <w:color w:val="auto"/>
          <w:lang w:val="lt-LT"/>
        </w:rPr>
        <w:t>priede</w:t>
      </w:r>
      <w:r w:rsidRPr="009263D8">
        <w:rPr>
          <w:rFonts w:asciiTheme="minorHAnsi" w:hAnsiTheme="minorHAnsi" w:cstheme="minorHAnsi"/>
          <w:color w:val="auto"/>
          <w:lang w:val="lt-LT"/>
        </w:rPr>
        <w:t xml:space="preserve"> nustatytais terminais pateikti prašymą, nurodydami pageidaujamą apžiūros laiką. Perkančioji organizacija turi teisę su tiekėju suderinti kitą, nei jo prašyme </w:t>
      </w:r>
      <w:r w:rsidR="00DA7A8A" w:rsidRPr="009263D8">
        <w:rPr>
          <w:rFonts w:asciiTheme="minorHAnsi" w:hAnsiTheme="minorHAnsi" w:cstheme="minorHAnsi"/>
          <w:color w:val="auto"/>
          <w:lang w:val="lt-LT"/>
        </w:rPr>
        <w:t xml:space="preserve">nurodytas </w:t>
      </w:r>
      <w:r w:rsidR="000C05FF" w:rsidRPr="009263D8">
        <w:rPr>
          <w:rFonts w:asciiTheme="minorHAnsi" w:hAnsiTheme="minorHAnsi" w:cstheme="minorHAnsi"/>
          <w:color w:val="auto"/>
          <w:lang w:val="lt-LT"/>
        </w:rPr>
        <w:t>susitikimo laiką.</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30248814"/>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03E564AA"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227428">
        <w:rPr>
          <w:rFonts w:eastAsia="Calibri"/>
        </w:rPr>
        <w:t xml:space="preserve"> 3</w:t>
      </w:r>
      <w:r w:rsidR="00984B02" w:rsidRPr="127DD6E8">
        <w:rPr>
          <w:color w:val="00B050"/>
        </w:rPr>
        <w:t xml:space="preserve">  </w:t>
      </w:r>
      <w:r w:rsidR="006773B6" w:rsidRPr="127DD6E8">
        <w:rPr>
          <w:rFonts w:eastAsia="Calibri"/>
        </w:rPr>
        <w:t>priede</w:t>
      </w:r>
      <w:r w:rsidR="002C5249" w:rsidRPr="127DD6E8">
        <w:t xml:space="preserve">. </w:t>
      </w:r>
    </w:p>
    <w:p w14:paraId="34E32D48" w14:textId="22643CC8" w:rsidR="007B6F6D" w:rsidRPr="00765189" w:rsidRDefault="00970624" w:rsidP="00970624">
      <w:pPr>
        <w:pStyle w:val="ListParagraph"/>
        <w:tabs>
          <w:tab w:val="left" w:pos="851"/>
        </w:tabs>
        <w:spacing w:after="0" w:line="20" w:lineRule="atLeast"/>
        <w:ind w:left="0" w:firstLine="567"/>
        <w:jc w:val="both"/>
        <w:rPr>
          <w:highlight w:val="yellow"/>
        </w:rPr>
      </w:pPr>
      <w:r>
        <w:t>4.2.</w:t>
      </w:r>
      <w:r w:rsidR="00990E9B" w:rsidRPr="00016FDD">
        <w:t xml:space="preserve"> </w:t>
      </w:r>
      <w:r w:rsidR="00A6625B" w:rsidRPr="00227428">
        <w:t xml:space="preserve">Tiekėjams nustatomi kvalifikacijos reikalavimai ir (arba) reikalavimai dėl kokybės vadybos sistemos ir (arba) aplinkos apsaugos vadybos sistemos standartų laikymosi ir jų atitiktį patvirtinantys dokumentai nurodyti </w:t>
      </w:r>
      <w:r w:rsidR="00765189" w:rsidRPr="00227428">
        <w:t>specialiųjų p</w:t>
      </w:r>
      <w:r w:rsidR="00551FA7" w:rsidRPr="00227428">
        <w:t xml:space="preserve">irkimo </w:t>
      </w:r>
      <w:r w:rsidR="00A6625B" w:rsidRPr="00227428">
        <w:t xml:space="preserve">sąlygų </w:t>
      </w:r>
      <w:r w:rsidR="00227428" w:rsidRPr="00227428">
        <w:t>4</w:t>
      </w:r>
      <w:r w:rsidR="00A6625B" w:rsidRPr="00227428">
        <w:t xml:space="preserve"> priede. </w:t>
      </w:r>
    </w:p>
    <w:p w14:paraId="69D62E2B" w14:textId="3BA18DDC" w:rsidR="00A000BE" w:rsidRPr="00170690" w:rsidRDefault="00D24970" w:rsidP="0037632B">
      <w:pPr>
        <w:pStyle w:val="Heading1"/>
        <w:tabs>
          <w:tab w:val="left" w:pos="567"/>
        </w:tabs>
        <w:spacing w:after="0"/>
        <w:contextualSpacing/>
        <w:jc w:val="both"/>
        <w:rPr>
          <w:rFonts w:cstheme="minorBidi"/>
          <w:lang w:val="en-US"/>
        </w:rPr>
      </w:pPr>
      <w:bookmarkStart w:id="15" w:name="_Toc230248815"/>
      <w:r>
        <w:rPr>
          <w:rFonts w:asciiTheme="minorHAnsi" w:hAnsiTheme="minorHAnsi" w:cstheme="minorHAnsi"/>
        </w:rPr>
        <w:t>5</w:t>
      </w:r>
      <w:r w:rsidR="001E3D5A" w:rsidRPr="007270DC">
        <w:rPr>
          <w:rFonts w:asciiTheme="minorHAnsi" w:hAnsiTheme="minorHAnsi" w:cstheme="minorHAnsi"/>
        </w:rPr>
        <w:t>.</w:t>
      </w:r>
      <w:r w:rsidR="00B80775">
        <w:rPr>
          <w:rFonts w:asciiTheme="minorHAnsi" w:hAnsiTheme="minorHAnsi" w:cstheme="minorHAnsi"/>
        </w:rPr>
        <w:t xml:space="preserve"> </w:t>
      </w:r>
      <w:r w:rsidR="009743D3" w:rsidRPr="004432C7">
        <w:rPr>
          <w:rFonts w:ascii="Calibri" w:hAnsi="Calibri" w:cs="Calibri"/>
        </w:rPr>
        <w:t>Reikalavimai, susiję su nacionaliniu saugumu</w:t>
      </w:r>
      <w:bookmarkEnd w:id="15"/>
      <w:r w:rsidR="009743D3" w:rsidRPr="007872CB">
        <w:t xml:space="preserve"> </w:t>
      </w:r>
    </w:p>
    <w:p w14:paraId="2FC7443C" w14:textId="1675071B"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5C4D23">
        <w:rPr>
          <w:rFonts w:cstheme="minorHAnsi"/>
        </w:rPr>
        <w:t>8</w:t>
      </w:r>
      <w:r w:rsidR="00227428" w:rsidRPr="00227428">
        <w:rPr>
          <w:rFonts w:cstheme="minorHAnsi"/>
        </w:rPr>
        <w:t xml:space="preserve"> ir </w:t>
      </w:r>
      <w:r w:rsidR="005C4D23">
        <w:rPr>
          <w:rFonts w:cstheme="minorHAnsi"/>
        </w:rPr>
        <w:t>9</w:t>
      </w:r>
      <w:r w:rsidR="007A15EC" w:rsidRPr="00227428">
        <w:rPr>
          <w:rFonts w:cstheme="minorHAnsi"/>
        </w:rPr>
        <w:t xml:space="preserve">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3D2DD9CA" w14:textId="5534BEF0" w:rsidR="002F7A7E" w:rsidRPr="00C34BAF" w:rsidRDefault="007E3A91" w:rsidP="002F7A7E">
      <w:pPr>
        <w:spacing w:after="0" w:line="240" w:lineRule="auto"/>
        <w:ind w:firstLine="567"/>
        <w:jc w:val="both"/>
        <w:rPr>
          <w:rFonts w:cstheme="minorHAnsi"/>
          <w:iCs/>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1C2DE9">
        <w:rPr>
          <w:rFonts w:cstheme="minorHAnsi"/>
          <w:color w:val="000000" w:themeColor="text1"/>
        </w:rPr>
        <w:t xml:space="preserve"> </w:t>
      </w: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nurodyt</w:t>
      </w:r>
      <w:r>
        <w:rPr>
          <w:rFonts w:cstheme="minorHAnsi"/>
          <w:iCs/>
        </w:rPr>
        <w:t>ų</w:t>
      </w:r>
      <w:r w:rsidRPr="0093261C">
        <w:rPr>
          <w:rFonts w:cstheme="minorHAnsi"/>
          <w:iCs/>
        </w:rPr>
        <w:t xml:space="preserve"> sąlyg</w:t>
      </w:r>
      <w:r>
        <w:rPr>
          <w:rFonts w:cstheme="minorHAnsi"/>
          <w:iCs/>
        </w:rPr>
        <w:t>ų</w:t>
      </w:r>
      <w:r w:rsidRPr="0093261C">
        <w:rPr>
          <w:rFonts w:cstheme="minorHAnsi"/>
          <w:iCs/>
        </w:rPr>
        <w:t xml:space="preserve">.  </w:t>
      </w:r>
      <w:r>
        <w:rPr>
          <w:rFonts w:cstheme="minorHAnsi"/>
          <w:iCs/>
        </w:rPr>
        <w:t xml:space="preserve">Tiekėjas kartu su pasiūlymu turi pateikti </w:t>
      </w:r>
      <w:r w:rsidR="002F7A7E">
        <w:rPr>
          <w:rFonts w:cstheme="minorHAnsi"/>
          <w:color w:val="000000" w:themeColor="text1"/>
        </w:rPr>
        <w:t xml:space="preserve">specialiųjų </w:t>
      </w:r>
      <w:r w:rsidR="002F7A7E" w:rsidRPr="006A737F">
        <w:rPr>
          <w:rFonts w:cstheme="minorHAnsi"/>
          <w:color w:val="000000" w:themeColor="text1"/>
        </w:rPr>
        <w:t>p</w:t>
      </w:r>
      <w:r w:rsidR="002F7A7E" w:rsidRPr="007872CB">
        <w:rPr>
          <w:rFonts w:cstheme="minorHAnsi"/>
          <w:color w:val="000000" w:themeColor="text1"/>
        </w:rPr>
        <w:t xml:space="preserve">irkimo sąlygų </w:t>
      </w:r>
      <w:r w:rsidR="002F7A7E">
        <w:rPr>
          <w:rFonts w:cstheme="minorHAnsi"/>
        </w:rPr>
        <w:t xml:space="preserve">11 </w:t>
      </w:r>
      <w:r w:rsidR="002F7A7E">
        <w:rPr>
          <w:rFonts w:cstheme="minorHAnsi"/>
          <w:color w:val="000000" w:themeColor="text1"/>
        </w:rPr>
        <w:t>priede</w:t>
      </w:r>
      <w:r>
        <w:rPr>
          <w:rFonts w:cstheme="minorHAnsi"/>
          <w:iCs/>
        </w:rPr>
        <w:t xml:space="preserve"> </w:t>
      </w:r>
      <w:r w:rsidR="002F7A7E">
        <w:rPr>
          <w:rFonts w:cstheme="minorHAnsi"/>
          <w:iCs/>
        </w:rPr>
        <w:t xml:space="preserve">pateiktą </w:t>
      </w:r>
      <w:r>
        <w:rPr>
          <w:rFonts w:cstheme="minorHAnsi"/>
          <w:iCs/>
        </w:rPr>
        <w:t xml:space="preserve">atitikties deklaraciją dėl atitikties VPĮ 45 </w:t>
      </w:r>
      <w:r w:rsidRPr="001C2DE9">
        <w:rPr>
          <w:rFonts w:cstheme="minorHAnsi"/>
          <w:iCs/>
        </w:rPr>
        <w:t xml:space="preserve">straipsnio </w:t>
      </w:r>
      <w:r w:rsidRPr="001C2DE9">
        <w:rPr>
          <w:rFonts w:cstheme="minorHAnsi"/>
          <w:i/>
        </w:rPr>
        <w:t>2</w:t>
      </w:r>
      <w:r w:rsidRPr="001C2DE9">
        <w:rPr>
          <w:rFonts w:cstheme="minorHAnsi"/>
          <w:i/>
          <w:vertAlign w:val="superscript"/>
        </w:rPr>
        <w:t>1</w:t>
      </w:r>
      <w:r w:rsidRPr="001C2DE9">
        <w:rPr>
          <w:rFonts w:cstheme="minorHAnsi"/>
          <w:i/>
        </w:rPr>
        <w:t xml:space="preserve"> dalies 1, 2, 3 ir 6 punktams</w:t>
      </w:r>
      <w:r w:rsidRPr="001C2DE9">
        <w:rPr>
          <w:rFonts w:cstheme="minorHAnsi"/>
          <w:iCs/>
        </w:rPr>
        <w:t>.</w:t>
      </w:r>
      <w:r w:rsidR="002F7A7E" w:rsidRPr="002F7A7E">
        <w:t xml:space="preserve"> </w:t>
      </w:r>
      <w:r w:rsidR="002F7A7E" w:rsidRPr="003750A7">
        <w:rPr>
          <w:rFonts w:cstheme="minorHAnsi"/>
          <w:iCs/>
        </w:rPr>
        <w:t>Perkančioji organizacija atmes tiekėjo pasiūlymą, jei VPĮ 45 straipsnio 21 dalies 6 punkte nurodytas sąlygas tenkins tiekėjas ir (arba) jo subtiekėjai ir (arba) ūkio subjektai, kurių pajėgumais remiamasi.</w:t>
      </w:r>
    </w:p>
    <w:p w14:paraId="517ECE1E" w14:textId="0596A734" w:rsidR="007E3A91" w:rsidRPr="00166073" w:rsidRDefault="007E3A91" w:rsidP="007E3A91">
      <w:pPr>
        <w:pStyle w:val="ListParagraph"/>
        <w:spacing w:after="0" w:line="240" w:lineRule="auto"/>
        <w:ind w:left="0" w:firstLine="567"/>
        <w:jc w:val="both"/>
        <w:rPr>
          <w:rFonts w:cstheme="minorHAnsi"/>
        </w:rPr>
      </w:pPr>
      <w:r>
        <w:rPr>
          <w:rFonts w:cstheme="minorHAnsi"/>
        </w:rPr>
        <w:t xml:space="preserve">5.4. Perkančiajai organizacijai kilus abejonių dėl tiekėjo </w:t>
      </w:r>
      <w:r w:rsidR="00340127">
        <w:rPr>
          <w:rFonts w:cstheme="minorHAnsi"/>
          <w:color w:val="000000" w:themeColor="text1"/>
        </w:rPr>
        <w:t xml:space="preserve">specialiųjų </w:t>
      </w:r>
      <w:r w:rsidR="00340127" w:rsidRPr="006A737F">
        <w:rPr>
          <w:rFonts w:cstheme="minorHAnsi"/>
          <w:color w:val="000000" w:themeColor="text1"/>
        </w:rPr>
        <w:t>p</w:t>
      </w:r>
      <w:r w:rsidR="00340127" w:rsidRPr="007872CB">
        <w:rPr>
          <w:rFonts w:cstheme="minorHAnsi"/>
          <w:color w:val="000000" w:themeColor="text1"/>
        </w:rPr>
        <w:t xml:space="preserve">irkimo sąlygų </w:t>
      </w:r>
      <w:r w:rsidR="00340127">
        <w:rPr>
          <w:rFonts w:cstheme="minorHAnsi"/>
        </w:rPr>
        <w:t>11</w:t>
      </w:r>
      <w:r w:rsidR="00340127" w:rsidRPr="00227428">
        <w:rPr>
          <w:rFonts w:cstheme="minorHAnsi"/>
        </w:rPr>
        <w:t xml:space="preserve"> </w:t>
      </w:r>
      <w:r w:rsidR="00340127">
        <w:rPr>
          <w:rFonts w:cstheme="minorHAnsi"/>
          <w:color w:val="000000" w:themeColor="text1"/>
        </w:rPr>
        <w:t>priedo</w:t>
      </w:r>
      <w:r w:rsidR="00340127" w:rsidDel="00340127">
        <w:rPr>
          <w:rFonts w:cstheme="minorHAnsi"/>
        </w:rPr>
        <w:t xml:space="preserve"> </w:t>
      </w:r>
      <w:r>
        <w:rPr>
          <w:rFonts w:cstheme="minorHAnsi"/>
        </w:rPr>
        <w:t xml:space="preserve">deklaracijoje nurodytos informacijos teisingumo, ji prašys ekonomiškai naudingiausią  pasiūlymą pateikusio tiekėjo pateikti šioje deklaracijoje nurodytą informaciją patvirtinančius, VPĮ 51 straipsnio 12 dalyje nurodytus ar kitus perkančiajai </w:t>
      </w:r>
      <w:r>
        <w:rPr>
          <w:rFonts w:cstheme="minorHAnsi"/>
        </w:rPr>
        <w:lastRenderedPageBreak/>
        <w:t xml:space="preserve">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3A724E18" w14:textId="4217844F" w:rsidR="00E43E42" w:rsidRDefault="00F80B9A" w:rsidP="001C2DE9">
      <w:pPr>
        <w:pStyle w:val="ListParagraph"/>
        <w:spacing w:after="0" w:line="240" w:lineRule="auto"/>
        <w:ind w:left="0" w:firstLine="567"/>
        <w:jc w:val="both"/>
      </w:pPr>
      <w:r w:rsidRPr="001C2DE9">
        <w:t>5.5.</w:t>
      </w:r>
      <w:r w:rsidR="001C2DE9" w:rsidRPr="001C2DE9">
        <w:t xml:space="preserve"> </w:t>
      </w:r>
      <w:r w:rsidR="00145B8E" w:rsidRPr="001C2DE9">
        <w:t>Perkančioji</w:t>
      </w:r>
      <w:r w:rsidR="00145B8E" w:rsidRPr="00B81936">
        <w:t xml:space="preserve"> organizacija</w:t>
      </w:r>
      <w:r w:rsidR="0062770C" w:rsidRPr="00B81936">
        <w:t>,</w:t>
      </w:r>
      <w:r w:rsidR="00145B8E" w:rsidRPr="00B81936">
        <w:t xml:space="preserve"> įvertin</w:t>
      </w:r>
      <w:r w:rsidR="00BE2699" w:rsidRPr="00B81936">
        <w:t xml:space="preserve">usi visus galinčius kelti grėsmę nacionalinio saugumo interesams rizikos veiksnius </w:t>
      </w:r>
      <w:r w:rsidR="007F6C5E">
        <w:t>numato</w:t>
      </w:r>
      <w:r w:rsidR="00BE2699" w:rsidRPr="00B81936">
        <w:t xml:space="preserve">, kad šiame pirkime </w:t>
      </w:r>
      <w:r w:rsidR="00314A80" w:rsidRPr="00D9285D">
        <w:t>negali</w:t>
      </w:r>
      <w:r w:rsidR="00314A80" w:rsidRPr="00B81936">
        <w:t xml:space="preserve"> </w:t>
      </w:r>
      <w:r w:rsidR="00DF6558" w:rsidRPr="00B81936">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81936">
        <w:t xml:space="preserve">VPĮ </w:t>
      </w:r>
      <w:r w:rsidR="00A2534E" w:rsidRPr="00B81936">
        <w:t>17</w:t>
      </w:r>
      <w:r w:rsidR="00DF6558" w:rsidRPr="00B81936">
        <w:t xml:space="preserve"> straipsnio 4 dalyje nurodytus tarptautinius susitarimus.</w:t>
      </w:r>
    </w:p>
    <w:p w14:paraId="64EA176B" w14:textId="15DF704D" w:rsidR="0008235F" w:rsidRPr="00B669F2" w:rsidRDefault="0008235F" w:rsidP="0008235F">
      <w:pPr>
        <w:pStyle w:val="ListParagraph"/>
        <w:spacing w:after="0" w:line="240" w:lineRule="auto"/>
        <w:ind w:left="0" w:firstLine="567"/>
        <w:jc w:val="both"/>
        <w:rPr>
          <w:rFonts w:cstheme="minorHAnsi"/>
        </w:rPr>
      </w:pPr>
      <w:r>
        <w:t>5</w:t>
      </w:r>
      <w:r w:rsidRPr="00B669F2">
        <w:t>.6.</w:t>
      </w:r>
      <w:r w:rsidRPr="00663154">
        <w:t xml:space="preserve"> Tiekėjo siūlomos paslaugos ir (ar) darbai turi nekelti grėsmės nacionaliniam saugumui, kaip nurodyta VPĮ 37 straipsnio 8 dalyje. Perkančioji organizacija dėl grėsmės nacionaliniam saugumui spręs įvertinusi kompetentingų institucijų pateiktą informaciją.</w:t>
      </w:r>
    </w:p>
    <w:p w14:paraId="311B46A0" w14:textId="77777777" w:rsidR="002D05B5" w:rsidRDefault="002D05B5" w:rsidP="002D05B5">
      <w:pPr>
        <w:spacing w:after="0" w:line="240" w:lineRule="auto"/>
        <w:ind w:firstLine="567"/>
        <w:jc w:val="both"/>
        <w:rPr>
          <w:color w:val="000000"/>
        </w:rPr>
      </w:pPr>
      <w:r>
        <w:rPr>
          <w:szCs w:val="24"/>
        </w:rPr>
        <w:t>5</w:t>
      </w:r>
      <w:r w:rsidRPr="00D24970">
        <w:rPr>
          <w:szCs w:val="24"/>
        </w:rPr>
        <w:t>.</w:t>
      </w:r>
      <w:r>
        <w:rPr>
          <w:szCs w:val="24"/>
        </w:rPr>
        <w:t>7</w:t>
      </w:r>
      <w:r w:rsidRPr="00D24970">
        <w:rPr>
          <w:szCs w:val="24"/>
        </w:rPr>
        <w:t xml:space="preserve">. </w:t>
      </w:r>
      <w:r w:rsidRPr="00AC2A6E">
        <w:rPr>
          <w:shd w:val="clear" w:color="auto" w:fill="FFFFFF"/>
        </w:rPr>
        <w:t xml:space="preserve">Perkančioji organizacija laiko, kad </w:t>
      </w:r>
      <w:r>
        <w:rPr>
          <w:shd w:val="clear" w:color="auto" w:fill="FFFFFF"/>
        </w:rPr>
        <w:t xml:space="preserve">tiekėjas </w:t>
      </w:r>
      <w:r>
        <w:rPr>
          <w:color w:val="000000"/>
        </w:rPr>
        <w:t>turi interesų konfliktą, galintį neigiamai paveikti sutarties vykdymą, jei ji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7E713872" w14:textId="69AE7AE0" w:rsidR="002D05B5" w:rsidRDefault="002D05B5" w:rsidP="002D05B5">
      <w:pPr>
        <w:spacing w:after="0" w:line="240" w:lineRule="auto"/>
        <w:ind w:firstLine="567"/>
        <w:jc w:val="both"/>
        <w:rPr>
          <w:color w:val="000000"/>
          <w:shd w:val="clear" w:color="auto" w:fill="FFFFFF"/>
        </w:rPr>
      </w:pPr>
      <w:r>
        <w:t xml:space="preserve">5.8. </w:t>
      </w:r>
      <w:r w:rsidRPr="00454F45">
        <w:t>Perkančioji organizacija</w:t>
      </w:r>
      <w:r>
        <w:t xml:space="preserve"> </w:t>
      </w:r>
      <w:r>
        <w:rPr>
          <w:color w:val="000000"/>
          <w:shd w:val="clear" w:color="auto" w:fill="FFFFFF"/>
        </w:rPr>
        <w:t xml:space="preserve">laiko, </w:t>
      </w:r>
      <w:r w:rsidRPr="00E941C9">
        <w:rPr>
          <w:color w:val="000000"/>
          <w:shd w:val="clear" w:color="auto" w:fill="FFFFFF"/>
        </w:rPr>
        <w:t>kad tiekėjas turi interesų, galinčių kelti grėsmę nacionaliniam saugumui</w:t>
      </w:r>
      <w:r w:rsidRPr="00E941C9">
        <w:t>, jei jis</w:t>
      </w:r>
      <w:r>
        <w:t xml:space="preserve">, </w:t>
      </w:r>
      <w:r>
        <w:rPr>
          <w:color w:val="000000"/>
          <w:shd w:val="clear" w:color="auto" w:fill="FFFFFF"/>
        </w:rPr>
        <w:t xml:space="preserve">jo subtiekėjas (-ai) ar ūkio subjektas (-ai), kurių pajėgumais remiamasi, kurie patys ar juos kontroliuojantys asmenys atitinka VPĮ 47 straipsnio 9 dalyje nustatytas sąlygas. </w:t>
      </w:r>
      <w:r w:rsidR="00B80775" w:rsidRPr="00B80775">
        <w:rPr>
          <w:color w:val="000000"/>
          <w:shd w:val="clear" w:color="auto" w:fill="FFFFFF"/>
        </w:rPr>
        <w:t>Perkančioji organizacija iš ekonomiškai naudingiausią pasiūlymą pateikusio tiekėjo reikalaus pateikti vieną (esant poreikiui – kelis) VPĮ 51 straipsnio 12 dalyje numatytą dokumentą.</w:t>
      </w:r>
    </w:p>
    <w:p w14:paraId="588F62D3" w14:textId="53A8722A" w:rsidR="002D05B5" w:rsidRDefault="002D05B5" w:rsidP="002D05B5">
      <w:pPr>
        <w:spacing w:after="0" w:line="240" w:lineRule="auto"/>
        <w:ind w:firstLine="567"/>
        <w:jc w:val="both"/>
        <w:rPr>
          <w:color w:val="000000"/>
          <w:shd w:val="clear" w:color="auto" w:fill="FFFFFF"/>
        </w:rPr>
      </w:pPr>
      <w:r>
        <w:rPr>
          <w:color w:val="000000"/>
          <w:shd w:val="clear" w:color="auto" w:fill="FFFFFF"/>
        </w:rPr>
        <w:t xml:space="preserve">5.9. </w:t>
      </w:r>
      <w:r w:rsidRPr="005B03BB">
        <w:rPr>
          <w:color w:val="000000"/>
          <w:shd w:val="clear" w:color="auto" w:fill="FFFFFF"/>
        </w:rPr>
        <w:t xml:space="preserve">Tiekėjas, kuris pagal pirkimo sąlygose nustatytus kriterijus bus pripažintas galimu laimėtoju, turės pateikti užpildytą specialiųjų pirkimo sąlygų </w:t>
      </w:r>
      <w:r>
        <w:rPr>
          <w:color w:val="000000"/>
          <w:shd w:val="clear" w:color="auto" w:fill="FFFFFF"/>
        </w:rPr>
        <w:t>1</w:t>
      </w:r>
      <w:r w:rsidR="00B80775">
        <w:rPr>
          <w:color w:val="000000"/>
          <w:shd w:val="clear" w:color="auto" w:fill="FFFFFF"/>
        </w:rPr>
        <w:t>3</w:t>
      </w:r>
      <w:r w:rsidRPr="005B03BB">
        <w:rPr>
          <w:color w:val="000000"/>
          <w:shd w:val="clear" w:color="auto" w:fill="FFFFFF"/>
        </w:rPr>
        <w:t xml:space="preserve"> priedą „Informacija apie tiekėją (subtiekėją, subteikėją, subrangovą, kitą sutartinai veikiantį ūkio subjektą, kurio pajėgumais remiasi, gamintoją ar juos kontroliuojantį asmenį)“ bei šiame priede nurodytus dokumentus ir informaciją, pagrindžiančią atitiktį VPĮ 37 straipsnio 8 dalies, 47 straipsnio 8 dalies ir 17 straipsnio 5 dalies reikalavimams.  </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230248816"/>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471CD15" w:rsidR="00FF12F1" w:rsidRPr="0035559D" w:rsidRDefault="003F0DA7" w:rsidP="00FE7FEB">
      <w:pPr>
        <w:pStyle w:val="ListParagraph"/>
        <w:numPr>
          <w:ilvl w:val="2"/>
          <w:numId w:val="8"/>
        </w:numPr>
        <w:spacing w:after="0" w:line="240" w:lineRule="auto"/>
        <w:ind w:left="0" w:firstLine="567"/>
        <w:jc w:val="both"/>
        <w:rPr>
          <w:u w:val="single"/>
        </w:rPr>
      </w:pPr>
      <w:r w:rsidRPr="0035559D">
        <w:t xml:space="preserve">tiekėjo </w:t>
      </w:r>
      <w:r w:rsidRPr="00425495">
        <w:t xml:space="preserve">pasirašytas </w:t>
      </w:r>
      <w:r w:rsidR="005A195F" w:rsidRPr="0035559D">
        <w:t>p</w:t>
      </w:r>
      <w:r w:rsidRPr="0035559D">
        <w:t xml:space="preserve">asiūlymas, parengtas pagal </w:t>
      </w:r>
      <w:r w:rsidR="007C1C57" w:rsidRPr="0035559D">
        <w:t>specialiųjų p</w:t>
      </w:r>
      <w:r w:rsidR="00551FA7" w:rsidRPr="0035559D">
        <w:t xml:space="preserve">irkimo </w:t>
      </w:r>
      <w:r w:rsidR="00476F8C" w:rsidRPr="00227428">
        <w:t>sąlygų</w:t>
      </w:r>
      <w:r w:rsidR="00DE5F20" w:rsidRPr="00227428">
        <w:t xml:space="preserve"> </w:t>
      </w:r>
      <w:r w:rsidR="00227428" w:rsidRPr="00227428">
        <w:rPr>
          <w:shd w:val="clear" w:color="auto" w:fill="FFFFFF"/>
        </w:rPr>
        <w:t>6</w:t>
      </w:r>
      <w:r w:rsidR="00DE5F20" w:rsidRPr="00227428">
        <w:rPr>
          <w:shd w:val="clear" w:color="auto" w:fill="FFFFFF"/>
        </w:rPr>
        <w:t xml:space="preserve"> </w:t>
      </w:r>
      <w:r w:rsidR="00476F8C" w:rsidRPr="00227428">
        <w:t xml:space="preserve">priede </w:t>
      </w:r>
      <w:r w:rsidRPr="0035559D">
        <w:t xml:space="preserve">pateiktą </w:t>
      </w:r>
      <w:r w:rsidR="00C35C26" w:rsidRPr="0035559D">
        <w:t>p</w:t>
      </w:r>
      <w:r w:rsidRPr="0035559D">
        <w:t>asiūlymo formą.</w:t>
      </w:r>
    </w:p>
    <w:p w14:paraId="3459FD0B" w14:textId="0C73A3B7" w:rsidR="009C1155" w:rsidRPr="0035559D" w:rsidRDefault="009C1155" w:rsidP="00FE7FEB">
      <w:pPr>
        <w:pStyle w:val="ListParagraph"/>
        <w:numPr>
          <w:ilvl w:val="2"/>
          <w:numId w:val="8"/>
        </w:numPr>
        <w:spacing w:after="0" w:line="240" w:lineRule="auto"/>
        <w:ind w:left="0" w:firstLine="567"/>
        <w:jc w:val="both"/>
        <w:rPr>
          <w:rFonts w:cstheme="minorHAnsi"/>
          <w:u w:val="single"/>
        </w:rPr>
      </w:pPr>
      <w:r w:rsidRPr="0035559D">
        <w:rPr>
          <w:rFonts w:cstheme="minorHAnsi"/>
        </w:rPr>
        <w:t>užpildytas EBVPD (specialiųjų pirkimo sąlygų</w:t>
      </w:r>
      <w:r w:rsidRPr="00227428">
        <w:rPr>
          <w:rFonts w:cstheme="minorHAnsi"/>
        </w:rPr>
        <w:t xml:space="preserve"> </w:t>
      </w:r>
      <w:r w:rsidR="00227428" w:rsidRPr="00227428">
        <w:rPr>
          <w:rFonts w:cstheme="minorHAnsi"/>
        </w:rPr>
        <w:t>5</w:t>
      </w:r>
      <w:r w:rsidRPr="00227428">
        <w:rPr>
          <w:rFonts w:cstheme="minorHAnsi"/>
        </w:rPr>
        <w:t xml:space="preserve"> </w:t>
      </w:r>
      <w:r w:rsidRPr="0035559D">
        <w:rPr>
          <w:rFonts w:cstheme="minorHAnsi"/>
        </w:rPr>
        <w:t xml:space="preserve">priedas). </w:t>
      </w:r>
      <w:r w:rsidR="0008659E" w:rsidRPr="0035559D">
        <w:rPr>
          <w:rFonts w:cstheme="minorHAnsi"/>
        </w:rPr>
        <w:t>Pateikdamas</w:t>
      </w:r>
      <w:r w:rsidR="0008659E" w:rsidRPr="00227428">
        <w:rPr>
          <w:rFonts w:cstheme="minorHAnsi"/>
        </w:rPr>
        <w:t xml:space="preserve"> ir p</w:t>
      </w:r>
      <w:r w:rsidRPr="00227428">
        <w:rPr>
          <w:rFonts w:cstheme="minorHAnsi"/>
        </w:rPr>
        <w:t xml:space="preserve">asirašydamas </w:t>
      </w:r>
      <w:r w:rsidR="00C35C26" w:rsidRPr="0035559D">
        <w:rPr>
          <w:rFonts w:cstheme="minorHAnsi"/>
        </w:rPr>
        <w:t>p</w:t>
      </w:r>
      <w:r w:rsidRPr="0035559D">
        <w:rPr>
          <w:rFonts w:cstheme="minorHAnsi"/>
        </w:rPr>
        <w:t>asiūlymą, tiekėjas patvirtina ir EBVPD tikrumą;</w:t>
      </w:r>
    </w:p>
    <w:p w14:paraId="021CA68F" w14:textId="346D8E49" w:rsidR="007C1C57" w:rsidRPr="0035559D" w:rsidRDefault="000C55D6" w:rsidP="00FE7FEB">
      <w:pPr>
        <w:pStyle w:val="ListParagraph"/>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5DAAFF49" w:rsidR="006D0EC0" w:rsidRPr="0035559D" w:rsidRDefault="006D0EC0" w:rsidP="00FE7FEB">
      <w:pPr>
        <w:pStyle w:val="ListParagraph"/>
        <w:numPr>
          <w:ilvl w:val="2"/>
          <w:numId w:val="8"/>
        </w:numPr>
        <w:spacing w:after="0" w:line="240" w:lineRule="auto"/>
        <w:ind w:left="0" w:firstLine="567"/>
        <w:jc w:val="both"/>
        <w:rPr>
          <w:rFonts w:cstheme="minorHAnsi"/>
          <w:u w:val="single"/>
        </w:rPr>
      </w:pPr>
      <w:r w:rsidRPr="0035559D">
        <w:rPr>
          <w:rFonts w:cstheme="minorHAnsi"/>
        </w:rPr>
        <w:t>dokumentas, patvirtinantis, k</w:t>
      </w:r>
      <w:r w:rsidRPr="00227428">
        <w:rPr>
          <w:rFonts w:cstheme="minorHAnsi"/>
        </w:rPr>
        <w:t xml:space="preserve">ad asmuo, kuris </w:t>
      </w:r>
      <w:r w:rsidR="0008659E" w:rsidRPr="00227428">
        <w:rPr>
          <w:rFonts w:cstheme="minorHAnsi"/>
        </w:rPr>
        <w:t xml:space="preserve">pateikė ir </w:t>
      </w:r>
      <w:r w:rsidRPr="00227428">
        <w:rPr>
          <w:rFonts w:cstheme="minorHAnsi"/>
        </w:rPr>
        <w:t>pasirašė</w:t>
      </w:r>
      <w:r w:rsidR="0008659E" w:rsidRPr="00227428">
        <w:rPr>
          <w:rFonts w:cstheme="minorHAnsi"/>
        </w:rPr>
        <w:t xml:space="preserve"> </w:t>
      </w:r>
      <w:r w:rsidR="00212F68" w:rsidRPr="00227428">
        <w:rPr>
          <w:rFonts w:cstheme="minorHAnsi"/>
        </w:rPr>
        <w:t>p</w:t>
      </w:r>
      <w:r w:rsidRPr="00227428">
        <w:rPr>
          <w:rFonts w:cstheme="minorHAnsi"/>
        </w:rPr>
        <w:t xml:space="preserve">asiūlymą (jei jis ne tiekėjo vadovas), turėjo teisę jį </w:t>
      </w:r>
      <w:r w:rsidR="0008659E" w:rsidRPr="00227428">
        <w:rPr>
          <w:rFonts w:cstheme="minorHAnsi"/>
        </w:rPr>
        <w:t xml:space="preserve">pateikti ir </w:t>
      </w:r>
      <w:r w:rsidRPr="00227428">
        <w:rPr>
          <w:rFonts w:cstheme="minorHAnsi"/>
        </w:rPr>
        <w:t>pasirašyti;</w:t>
      </w:r>
    </w:p>
    <w:p w14:paraId="0997451A" w14:textId="05397052" w:rsidR="006D0EC0" w:rsidRPr="00CA64E1" w:rsidRDefault="00212F68" w:rsidP="00FE7FEB">
      <w:pPr>
        <w:pStyle w:val="ListParagraph"/>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w:t>
      </w:r>
    </w:p>
    <w:p w14:paraId="53A8B5A3" w14:textId="109B0BB3" w:rsidR="00450415" w:rsidRPr="00CA64E1" w:rsidRDefault="00450415" w:rsidP="00FE7FEB">
      <w:pPr>
        <w:pStyle w:val="ListParagraph"/>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ListParagraph"/>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3E74329C" w14:textId="6AD50644" w:rsidR="007C7CBD" w:rsidRPr="00FC16C0" w:rsidRDefault="00016F58" w:rsidP="00016F58">
      <w:pPr>
        <w:pStyle w:val="ListParagraph"/>
        <w:numPr>
          <w:ilvl w:val="2"/>
          <w:numId w:val="8"/>
        </w:numPr>
        <w:tabs>
          <w:tab w:val="left" w:pos="1276"/>
        </w:tabs>
        <w:spacing w:after="0" w:line="240" w:lineRule="auto"/>
        <w:ind w:left="0" w:firstLine="567"/>
        <w:jc w:val="both"/>
        <w:rPr>
          <w:rFonts w:cstheme="minorHAnsi"/>
        </w:rPr>
      </w:pPr>
      <w:r w:rsidRPr="00016F58">
        <w:rPr>
          <w:rFonts w:cstheme="minorHAnsi"/>
        </w:rPr>
        <w:t xml:space="preserve">Teikėjo deklaracija dėl atitikimo nacionalinio saugumo reikalavimams </w:t>
      </w:r>
      <w:r w:rsidR="007C7CBD" w:rsidRPr="00016F58">
        <w:rPr>
          <w:rFonts w:cstheme="minorHAnsi"/>
        </w:rPr>
        <w:t>(</w:t>
      </w:r>
      <w:r w:rsidR="00227428" w:rsidRPr="00016F58">
        <w:rPr>
          <w:rFonts w:cstheme="minorHAnsi"/>
        </w:rPr>
        <w:t xml:space="preserve">specialiųjų pirkimo sąlygų </w:t>
      </w:r>
      <w:r w:rsidR="00EB7523">
        <w:rPr>
          <w:rFonts w:cstheme="minorHAnsi"/>
        </w:rPr>
        <w:t>11</w:t>
      </w:r>
      <w:r w:rsidR="00227428" w:rsidRPr="00016F58">
        <w:rPr>
          <w:rFonts w:cstheme="minorHAnsi"/>
        </w:rPr>
        <w:t xml:space="preserve"> priede</w:t>
      </w:r>
      <w:r w:rsidR="007C7CBD" w:rsidRPr="00016F58">
        <w:rPr>
          <w:rFonts w:cstheme="minorHAnsi"/>
        </w:rPr>
        <w:t>).</w:t>
      </w:r>
      <w:r w:rsidR="007C7CBD" w:rsidRPr="00FC16C0">
        <w:rPr>
          <w:rFonts w:cstheme="minorHAnsi"/>
          <w:b/>
        </w:rPr>
        <w:t xml:space="preserve"> </w:t>
      </w:r>
      <w:r w:rsidR="007C7CBD" w:rsidRPr="00FC16C0">
        <w:rPr>
          <w:rFonts w:cstheme="minorHAnsi"/>
        </w:rPr>
        <w:t>Jeigu perkančiajai organizacijai kyla abejonių dėl Tiekėjo nurodytos informacijos teisingumo, perkančioji organizacija prašys Tiekėjo pateikti informaciją patvirtinančius VPĮ 51 straipsnio 12 dalyje nurodytus (vieną ar kelis) ar kitus priimtinus dokumentus. Šių dokumentų gali paprašyti bet kuriuo pirkimo procedūros metu, jeigu tai būtina siekiant užtikrinti tinkamą pirkimo procedūros atlikimą. Dokumentai, kuriuose nenurodytas jų galiojimo terminas, turi būti išduoti ar atspausdinti iš informacinės sistemos ne anksčiau kaip likus 3 mėnesiams iki tos dienos, kurią perkančiosios organizacijos prašymu ti</w:t>
      </w:r>
      <w:r w:rsidR="00FC16C0" w:rsidRPr="00FC16C0">
        <w:rPr>
          <w:rFonts w:cstheme="minorHAnsi"/>
        </w:rPr>
        <w:t>ekėjas turi pateikti dokumentus;</w:t>
      </w:r>
    </w:p>
    <w:p w14:paraId="2C144D78" w14:textId="77777777" w:rsidR="00472A07" w:rsidRDefault="00FC16C0" w:rsidP="00472A07">
      <w:pPr>
        <w:pStyle w:val="ListParagraph"/>
        <w:numPr>
          <w:ilvl w:val="2"/>
          <w:numId w:val="8"/>
        </w:numPr>
        <w:spacing w:after="0" w:line="240" w:lineRule="auto"/>
        <w:ind w:left="0" w:firstLine="567"/>
        <w:jc w:val="both"/>
        <w:rPr>
          <w:rFonts w:cstheme="minorHAnsi"/>
          <w:b/>
        </w:rPr>
      </w:pPr>
      <w:r w:rsidRPr="00016F58">
        <w:rPr>
          <w:rFonts w:cstheme="minorHAnsi"/>
          <w:b/>
        </w:rPr>
        <w:lastRenderedPageBreak/>
        <w:t>Užpildyti darbų kiekių žiniaraščiai</w:t>
      </w:r>
      <w:r w:rsidR="00A93B42" w:rsidRPr="00016F58">
        <w:rPr>
          <w:rStyle w:val="FootnoteReference"/>
          <w:rFonts w:cstheme="minorHAnsi"/>
          <w:b/>
        </w:rPr>
        <w:footnoteReference w:id="2"/>
      </w:r>
      <w:r w:rsidRPr="00016F58">
        <w:rPr>
          <w:rFonts w:cstheme="minorHAnsi"/>
          <w:b/>
        </w:rPr>
        <w:t xml:space="preserve"> (</w:t>
      </w:r>
      <w:r w:rsidR="00016F58" w:rsidRPr="00016F58">
        <w:rPr>
          <w:rFonts w:cstheme="minorHAnsi"/>
          <w:b/>
        </w:rPr>
        <w:t xml:space="preserve">specialiųjų pirkimo sąlygų 12 </w:t>
      </w:r>
      <w:r w:rsidRPr="00016F58">
        <w:rPr>
          <w:rFonts w:cstheme="minorHAnsi"/>
          <w:b/>
        </w:rPr>
        <w:t>priedas).</w:t>
      </w:r>
    </w:p>
    <w:p w14:paraId="415CD504" w14:textId="4DF346FD" w:rsidR="00472A07" w:rsidRPr="00472A07" w:rsidRDefault="00472A07" w:rsidP="00472A07">
      <w:pPr>
        <w:pStyle w:val="ListParagraph"/>
        <w:numPr>
          <w:ilvl w:val="2"/>
          <w:numId w:val="8"/>
        </w:numPr>
        <w:spacing w:after="0" w:line="240" w:lineRule="auto"/>
        <w:ind w:left="0" w:firstLine="567"/>
        <w:jc w:val="both"/>
        <w:rPr>
          <w:rFonts w:cstheme="minorHAnsi"/>
        </w:rPr>
      </w:pPr>
      <w:r w:rsidRPr="00472A07">
        <w:rPr>
          <w:rFonts w:cstheme="minorHAnsi"/>
        </w:rPr>
        <w:t>Pirkimo sąlygų 8 priedas „Tiekėjo deklaracija dėl atitikties Reglamento nuostatoms juridiniam asmeniui“.</w:t>
      </w:r>
    </w:p>
    <w:p w14:paraId="00581391" w14:textId="64E56943" w:rsidR="00472A07" w:rsidRPr="00472A07" w:rsidRDefault="00472A07" w:rsidP="00472A07">
      <w:pPr>
        <w:pStyle w:val="ListParagraph"/>
        <w:numPr>
          <w:ilvl w:val="2"/>
          <w:numId w:val="8"/>
        </w:numPr>
        <w:spacing w:after="0" w:line="240" w:lineRule="auto"/>
        <w:ind w:left="0" w:firstLine="567"/>
        <w:jc w:val="both"/>
        <w:rPr>
          <w:rFonts w:cstheme="minorHAnsi"/>
        </w:rPr>
      </w:pPr>
      <w:bookmarkStart w:id="19" w:name="_GoBack"/>
      <w:bookmarkEnd w:id="19"/>
      <w:r w:rsidRPr="00472A07">
        <w:rPr>
          <w:rFonts w:cstheme="minorHAnsi"/>
        </w:rPr>
        <w:t>Pirkimo sąlygų 9 priedas „Tiekėjo deklaracija dėl atitikties Reglamento nuostatoms fiziniam asmeniui“.</w:t>
      </w:r>
    </w:p>
    <w:p w14:paraId="479B3B42" w14:textId="097D5253" w:rsidR="00FD03FA" w:rsidRPr="00472A07" w:rsidRDefault="00BD41D7" w:rsidP="00472A07">
      <w:pPr>
        <w:pStyle w:val="ListParagraph"/>
        <w:numPr>
          <w:ilvl w:val="1"/>
          <w:numId w:val="8"/>
        </w:numPr>
        <w:tabs>
          <w:tab w:val="left" w:pos="1134"/>
        </w:tabs>
        <w:spacing w:after="0" w:line="240" w:lineRule="auto"/>
        <w:ind w:left="0" w:firstLine="491"/>
        <w:jc w:val="both"/>
        <w:rPr>
          <w:rFonts w:cstheme="minorHAnsi"/>
          <w:b/>
        </w:rPr>
      </w:pPr>
      <w:r w:rsidRPr="00472A07">
        <w:rPr>
          <w:rFonts w:eastAsia="Calibri" w:cstheme="minorHAnsi"/>
        </w:rPr>
        <w:t>P</w:t>
      </w:r>
      <w:r w:rsidR="00FD03FA" w:rsidRPr="00472A07">
        <w:rPr>
          <w:rFonts w:eastAsia="Calibri" w:cstheme="minorHAnsi"/>
        </w:rPr>
        <w:t xml:space="preserve">asiūlymas </w:t>
      </w:r>
      <w:r w:rsidR="00071366" w:rsidRPr="00472A07">
        <w:rPr>
          <w:rFonts w:eastAsia="Calibri" w:cstheme="minorHAnsi"/>
        </w:rPr>
        <w:t>turi</w:t>
      </w:r>
      <w:r w:rsidR="00FD03FA" w:rsidRPr="00472A07">
        <w:rPr>
          <w:rFonts w:eastAsia="Calibri" w:cstheme="minorHAnsi"/>
        </w:rPr>
        <w:t xml:space="preserve"> būti pasirašytas </w:t>
      </w:r>
      <w:r w:rsidR="00DD138F" w:rsidRPr="00472A07">
        <w:rPr>
          <w:rFonts w:eastAsia="Calibri" w:cstheme="minorHAnsi"/>
        </w:rPr>
        <w:t xml:space="preserve">fiziniu parašu arba </w:t>
      </w:r>
      <w:r w:rsidR="00FD03FA" w:rsidRPr="00472A07">
        <w:rPr>
          <w:rFonts w:eastAsia="Calibri" w:cstheme="minorHAnsi"/>
        </w:rPr>
        <w:t>kvalifikuotu elektroniniu parašu. Jeigu tiekėjas dokumentus tvirtina naudodamas elektroninį,</w:t>
      </w:r>
      <w:r w:rsidR="00FD03FA" w:rsidRPr="00472A07">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472A07">
        <w:rPr>
          <w:rFonts w:eastAsia="Calibri"/>
        </w:rPr>
        <w:t xml:space="preserve"> Gali būti:</w:t>
      </w:r>
    </w:p>
    <w:p w14:paraId="293D3908" w14:textId="1DF5A18C" w:rsidR="00FD03FA" w:rsidRPr="00505506" w:rsidRDefault="00C7179F" w:rsidP="00922C44">
      <w:pPr>
        <w:pStyle w:val="ListParagraph"/>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22C44">
      <w:pPr>
        <w:pStyle w:val="ListParagraph"/>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0E70DA21" w:rsidR="0096678C" w:rsidRPr="00DD5A6E" w:rsidRDefault="0099696F" w:rsidP="007C7CBD">
      <w:pPr>
        <w:pStyle w:val="ListParagraph"/>
        <w:numPr>
          <w:ilvl w:val="1"/>
          <w:numId w:val="9"/>
        </w:numPr>
        <w:tabs>
          <w:tab w:val="left" w:pos="993"/>
        </w:tabs>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5B0D8F">
        <w:t>reikalauja pateikti vertimą atlikusio asmens parašu ir vertimų biuro antspaudu (jei turi) patvirtintą šio dokumento vertimą</w:t>
      </w:r>
      <w:r w:rsidR="007C7CBD" w:rsidRPr="005B0D8F">
        <w:t>.</w:t>
      </w:r>
      <w:r w:rsidR="0048587E" w:rsidRPr="005B0D8F">
        <w:t xml:space="preserve"> </w:t>
      </w:r>
    </w:p>
    <w:p w14:paraId="4172BF9D" w14:textId="44A3B5BD" w:rsidR="00380B99" w:rsidRPr="00B75F6D" w:rsidRDefault="008D03B2" w:rsidP="007C7CBD">
      <w:pPr>
        <w:pStyle w:val="ListParagraph"/>
        <w:numPr>
          <w:ilvl w:val="1"/>
          <w:numId w:val="9"/>
        </w:numPr>
        <w:tabs>
          <w:tab w:val="left" w:pos="993"/>
        </w:tabs>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7C7CBD">
      <w:pPr>
        <w:pStyle w:val="ListParagraph"/>
        <w:numPr>
          <w:ilvl w:val="1"/>
          <w:numId w:val="9"/>
        </w:numPr>
        <w:tabs>
          <w:tab w:val="left" w:pos="993"/>
        </w:tabs>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0248817"/>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506D97A9" w14:textId="533B7345" w:rsidR="00D96A3A" w:rsidRPr="00FD51C2" w:rsidRDefault="00655F17" w:rsidP="00AE3E15">
      <w:pPr>
        <w:pStyle w:val="ListParagraph"/>
        <w:tabs>
          <w:tab w:val="left" w:pos="993"/>
          <w:tab w:val="left" w:pos="1276"/>
          <w:tab w:val="left" w:pos="1418"/>
        </w:tabs>
        <w:spacing w:after="0" w:line="240" w:lineRule="auto"/>
        <w:ind w:left="0" w:firstLine="567"/>
        <w:jc w:val="both"/>
        <w:rPr>
          <w:rFonts w:eastAsia="Calibri"/>
          <w:i/>
          <w:iCs/>
          <w:color w:val="7030A0"/>
        </w:rPr>
      </w:pPr>
      <w:r>
        <w:t xml:space="preserve">7.1.  </w:t>
      </w:r>
      <w:r w:rsidR="009F474E" w:rsidRPr="127DD6E8">
        <w:t>Tiekėjas privalo užtikrinti savo pasiūlymo galiojimą ne mažesne kaip</w:t>
      </w:r>
      <w:r w:rsidR="00A5054E">
        <w:t xml:space="preserve"> 2</w:t>
      </w:r>
      <w:r w:rsidR="00A5054E" w:rsidRPr="0005547B">
        <w:t>%</w:t>
      </w:r>
      <w:r w:rsidR="009F474E" w:rsidRPr="127DD6E8">
        <w:t xml:space="preserve"> </w:t>
      </w:r>
      <w:r w:rsidR="00A5054E" w:rsidRPr="00A5054E">
        <w:t>pasiūlymo kainos Eur be PVM</w:t>
      </w:r>
      <w:r w:rsidR="007C7CBD">
        <w:t xml:space="preserve"> vertės suma</w:t>
      </w:r>
      <w:r w:rsidR="00812D72">
        <w:t xml:space="preserve"> v</w:t>
      </w:r>
      <w:r w:rsidR="004E13EA" w:rsidRPr="127DD6E8">
        <w:t>ienu iš šių būdų:</w:t>
      </w:r>
      <w:r w:rsidR="00812D72">
        <w:t xml:space="preserve"> </w:t>
      </w:r>
      <w:r w:rsidR="00AE3E15">
        <w:t>p</w:t>
      </w:r>
      <w:r w:rsidR="00AE3E15" w:rsidRPr="00AE3E15">
        <w:t>asiūlymo galiojimo užtikrinimui pateikiamas Lietuvos Respublikoje ar užsienyje registruoto banko išduoto banko garantijos raštas, kredito unijos garantija, ar draudimo bendrovės laidavimas</w:t>
      </w:r>
      <w:r w:rsidR="00AE3E15">
        <w:t>.</w:t>
      </w:r>
      <w:r w:rsidR="00AE3E15" w:rsidRPr="00AE3E15">
        <w:t xml:space="preserve"> </w:t>
      </w:r>
    </w:p>
    <w:p w14:paraId="2B1BFBE6" w14:textId="007543E7" w:rsidR="00000B56" w:rsidRPr="00CE4FFA" w:rsidRDefault="00000B56" w:rsidP="00AE3E15">
      <w:pPr>
        <w:pStyle w:val="ListParagraph"/>
        <w:numPr>
          <w:ilvl w:val="1"/>
          <w:numId w:val="18"/>
        </w:numPr>
        <w:tabs>
          <w:tab w:val="left" w:pos="993"/>
        </w:tabs>
        <w:spacing w:after="0" w:line="240" w:lineRule="auto"/>
        <w:ind w:left="0" w:firstLine="567"/>
        <w:jc w:val="both"/>
        <w:rPr>
          <w:color w:val="7030A0"/>
        </w:rPr>
      </w:pPr>
      <w:r w:rsidRPr="00CE4FFA">
        <w:rPr>
          <w:color w:val="000000" w:themeColor="text1"/>
        </w:rPr>
        <w:t xml:space="preserve">Dalyvis netenka </w:t>
      </w:r>
      <w:r w:rsidR="007E7231" w:rsidRPr="00CE4FFA">
        <w:rPr>
          <w:color w:val="000000" w:themeColor="text1"/>
        </w:rPr>
        <w:t>p</w:t>
      </w:r>
      <w:r w:rsidRPr="00CE4FFA">
        <w:rPr>
          <w:color w:val="000000" w:themeColor="text1"/>
        </w:rPr>
        <w:t>asiūlymo galiojimo užtikrinimo esant bent vienai šių sąlygų</w:t>
      </w:r>
      <w:r w:rsidR="00FC16C0">
        <w:rPr>
          <w:color w:val="00B050"/>
        </w:rPr>
        <w:t>:</w:t>
      </w:r>
    </w:p>
    <w:p w14:paraId="56F471E2" w14:textId="1B65847A" w:rsidR="005B0449" w:rsidRPr="00FC16C0" w:rsidRDefault="00482647" w:rsidP="00AE3E15">
      <w:pPr>
        <w:pStyle w:val="ListParagraph"/>
        <w:numPr>
          <w:ilvl w:val="2"/>
          <w:numId w:val="18"/>
        </w:numPr>
        <w:spacing w:after="0" w:line="240" w:lineRule="auto"/>
        <w:ind w:left="0" w:firstLine="567"/>
        <w:jc w:val="both"/>
        <w:rPr>
          <w:rFonts w:cstheme="minorHAnsi"/>
        </w:rPr>
      </w:pPr>
      <w:r w:rsidRPr="00FC16C0">
        <w:rPr>
          <w:rFonts w:cstheme="minorHAnsi"/>
        </w:rPr>
        <w:t>P</w:t>
      </w:r>
      <w:r w:rsidR="005B0449" w:rsidRPr="00FC16C0">
        <w:rPr>
          <w:rFonts w:cstheme="minorHAnsi"/>
        </w:rPr>
        <w:t xml:space="preserve">asiūlymo galiojimo laikotarpiu tiekėjas atsisako savo </w:t>
      </w:r>
      <w:r w:rsidR="00183BC8" w:rsidRPr="00FC16C0">
        <w:rPr>
          <w:rFonts w:cstheme="minorHAnsi"/>
        </w:rPr>
        <w:t>p</w:t>
      </w:r>
      <w:r w:rsidR="005B0449" w:rsidRPr="00FC16C0">
        <w:rPr>
          <w:rFonts w:cstheme="minorHAnsi"/>
        </w:rPr>
        <w:t>asiūlymo arba jo dalies (</w:t>
      </w:r>
      <w:r w:rsidR="00183BC8" w:rsidRPr="00FC16C0">
        <w:rPr>
          <w:rFonts w:cstheme="minorHAnsi"/>
        </w:rPr>
        <w:t>p</w:t>
      </w:r>
      <w:r w:rsidR="005B0449" w:rsidRPr="00FC16C0">
        <w:rPr>
          <w:rFonts w:cstheme="minorHAnsi"/>
        </w:rPr>
        <w:t xml:space="preserve">asiūlyme nurodyto pirkimo objekto, jo kiekio (apimties), siūlomų kainų, tiekimo ar mokėjimo terminų, kitų </w:t>
      </w:r>
      <w:r w:rsidR="00183BC8" w:rsidRPr="00FC16C0">
        <w:rPr>
          <w:rFonts w:cstheme="minorHAnsi"/>
        </w:rPr>
        <w:t>p</w:t>
      </w:r>
      <w:r w:rsidR="005B0449" w:rsidRPr="00FC16C0">
        <w:rPr>
          <w:rFonts w:cstheme="minorHAnsi"/>
        </w:rPr>
        <w:t>asiūlyme nurodytų sąlygų);</w:t>
      </w:r>
    </w:p>
    <w:p w14:paraId="47EE2DBF" w14:textId="3399F110" w:rsidR="00460A16" w:rsidRPr="00FC16C0" w:rsidRDefault="003F4245" w:rsidP="00922C44">
      <w:pPr>
        <w:tabs>
          <w:tab w:val="left" w:pos="1418"/>
          <w:tab w:val="left" w:pos="1701"/>
        </w:tabs>
        <w:spacing w:after="0" w:line="240" w:lineRule="auto"/>
        <w:ind w:firstLine="567"/>
        <w:jc w:val="both"/>
        <w:rPr>
          <w:rFonts w:cstheme="minorHAnsi"/>
        </w:rPr>
      </w:pPr>
      <w:r w:rsidRPr="00FC16C0">
        <w:rPr>
          <w:rFonts w:cstheme="minorHAnsi"/>
        </w:rPr>
        <w:t>7.2.</w:t>
      </w:r>
      <w:r w:rsidR="00FC16C0" w:rsidRPr="00FC16C0">
        <w:rPr>
          <w:rFonts w:cstheme="minorHAnsi"/>
        </w:rPr>
        <w:t>2</w:t>
      </w:r>
      <w:r w:rsidRPr="00FC16C0">
        <w:rPr>
          <w:rFonts w:cstheme="minorHAnsi"/>
        </w:rPr>
        <w:t>.</w:t>
      </w:r>
      <w:r w:rsidR="009774CC" w:rsidRPr="00FC16C0">
        <w:rPr>
          <w:rFonts w:cstheme="minorHAnsi"/>
        </w:rPr>
        <w:t xml:space="preserve">    </w:t>
      </w:r>
      <w:r w:rsidR="005D6A47" w:rsidRPr="00FC16C0">
        <w:rPr>
          <w:rFonts w:cstheme="minorHAnsi"/>
        </w:rPr>
        <w:t xml:space="preserve">perkančiajai organizacijai </w:t>
      </w:r>
      <w:r w:rsidR="005B0449" w:rsidRPr="00FC16C0">
        <w:rPr>
          <w:rFonts w:cstheme="minorHAnsi"/>
        </w:rPr>
        <w:t>paprašius pagrįsti neįprastai mažą kainą, tiekėjas nepateikia jokio pagrindimo;</w:t>
      </w:r>
    </w:p>
    <w:p w14:paraId="1F978D23" w14:textId="2F20FB88" w:rsidR="00FC16C0" w:rsidRPr="00FC16C0" w:rsidRDefault="00FC16C0" w:rsidP="00FC16C0">
      <w:pPr>
        <w:tabs>
          <w:tab w:val="left" w:pos="993"/>
          <w:tab w:val="left" w:pos="1560"/>
        </w:tabs>
        <w:spacing w:after="0" w:line="240" w:lineRule="auto"/>
        <w:ind w:firstLine="567"/>
        <w:jc w:val="both"/>
      </w:pPr>
      <w:r w:rsidRPr="00FC16C0">
        <w:t>7.2.3</w:t>
      </w:r>
      <w:r w:rsidR="003F4245" w:rsidRPr="00FC16C0">
        <w:t>.</w:t>
      </w:r>
      <w:r w:rsidR="009774CC" w:rsidRPr="00FC16C0">
        <w:t xml:space="preserve">  </w:t>
      </w:r>
      <w:r w:rsidRPr="00FC16C0">
        <w:t>jeigu Dalyvis pripažinus pirkimo laimėtoju, tiekėjas iki perkančiosios organizacijos nurodyto laiko neatvyksta sudaryti pirkimo sutarties;</w:t>
      </w:r>
    </w:p>
    <w:p w14:paraId="7835EEAB" w14:textId="14672F3D" w:rsidR="00FC16C0" w:rsidRDefault="00FC16C0" w:rsidP="00FC16C0">
      <w:pPr>
        <w:tabs>
          <w:tab w:val="left" w:pos="1701"/>
        </w:tabs>
        <w:spacing w:after="0" w:line="240" w:lineRule="auto"/>
        <w:ind w:firstLine="567"/>
        <w:jc w:val="both"/>
        <w:rPr>
          <w:color w:val="00B050"/>
        </w:rPr>
      </w:pPr>
      <w:r w:rsidRPr="00FC16C0">
        <w:t>7.2.4. jeigu tiekėją pripažinus pirkimo laimėtoju tiekėjas nepateikia pirkimo dokumentuose nustatyto sutarties įvykdymo užtikrinimo (jei reikalaujamas).</w:t>
      </w:r>
      <w:r w:rsidRPr="00FC16C0">
        <w:rPr>
          <w:color w:val="00B050"/>
        </w:rPr>
        <w:tab/>
      </w:r>
    </w:p>
    <w:p w14:paraId="6B9B6F75" w14:textId="55D3B520" w:rsidR="00000B56" w:rsidRPr="007E7231" w:rsidRDefault="00000B56" w:rsidP="00AE3E15">
      <w:pPr>
        <w:pStyle w:val="ListParagraph"/>
        <w:numPr>
          <w:ilvl w:val="1"/>
          <w:numId w:val="18"/>
        </w:numPr>
        <w:spacing w:after="120" w:line="20" w:lineRule="atLeast"/>
        <w:ind w:left="0" w:firstLine="567"/>
        <w:jc w:val="both"/>
      </w:pPr>
      <w:r w:rsidRPr="4592400E">
        <w:t xml:space="preserve">Prieš pateikdamas užtikrinimą patvirtinantį dokumentą, </w:t>
      </w:r>
      <w:r w:rsidR="00142759" w:rsidRPr="4592400E">
        <w:t>d</w:t>
      </w:r>
      <w:r w:rsidRPr="4592400E">
        <w:t xml:space="preserve">alyvis gali prašyti </w:t>
      </w:r>
      <w:r w:rsidR="00142759" w:rsidRPr="4592400E">
        <w:t>perkančiosios organizacijos</w:t>
      </w:r>
      <w:r w:rsidRPr="4592400E">
        <w:t xml:space="preserve"> patvirtinti, kad ji sutinka priimti jo siūlomą užtikrinimą patvirtinantį dokumentą. Tokiu atveju  </w:t>
      </w:r>
      <w:r w:rsidR="001F6777" w:rsidRPr="4592400E">
        <w:t>perkančioji organizacija</w:t>
      </w:r>
      <w:r w:rsidRPr="4592400E">
        <w:t xml:space="preserve"> atsako </w:t>
      </w:r>
      <w:r w:rsidR="001F6777" w:rsidRPr="4592400E">
        <w:t>d</w:t>
      </w:r>
      <w:r w:rsidRPr="4592400E">
        <w:t xml:space="preserve">alyviui ne vėliau kaip </w:t>
      </w:r>
      <w:r w:rsidR="5F4B7FAB" w:rsidRPr="4592400E">
        <w:t xml:space="preserve">per </w:t>
      </w:r>
      <w:r w:rsidR="009706D5" w:rsidRPr="009706D5">
        <w:t>speciali</w:t>
      </w:r>
      <w:r w:rsidR="00DD37E7">
        <w:t>ųjų</w:t>
      </w:r>
      <w:r w:rsidR="009706D5" w:rsidRPr="009706D5">
        <w:t xml:space="preserve"> </w:t>
      </w:r>
      <w:r w:rsidR="006448B8">
        <w:t>p</w:t>
      </w:r>
      <w:r w:rsidR="00551FA7" w:rsidRPr="006448B8">
        <w:t xml:space="preserve">irkimo </w:t>
      </w:r>
      <w:r w:rsidRPr="006448B8">
        <w:t>sąlygų</w:t>
      </w:r>
      <w:r w:rsidR="006448B8">
        <w:t xml:space="preserve"> </w:t>
      </w:r>
      <w:r w:rsidR="00016F58">
        <w:t>1</w:t>
      </w:r>
      <w:r w:rsidRPr="000B5255">
        <w:rPr>
          <w:color w:val="0070C0"/>
        </w:rPr>
        <w:t xml:space="preserve"> </w:t>
      </w:r>
      <w:r w:rsidR="00DD37E7" w:rsidRPr="008618B9">
        <w:t xml:space="preserve">priede </w:t>
      </w:r>
      <w:r w:rsidRPr="000B5255">
        <w:t>nustatytą</w:t>
      </w:r>
      <w:r w:rsidRPr="4592400E">
        <w:t xml:space="preserve"> terminą. Šis patvirtinimas iš </w:t>
      </w:r>
      <w:r w:rsidR="001F6777" w:rsidRPr="4592400E">
        <w:t>perkančiosios organizacijos</w:t>
      </w:r>
      <w:r w:rsidRPr="4592400E">
        <w:t xml:space="preserve"> neatima teisės atmesti </w:t>
      </w:r>
      <w:r w:rsidR="00CC3078">
        <w:t>p</w:t>
      </w:r>
      <w:r w:rsidRPr="4592400E">
        <w:t xml:space="preserve">asiūlymo galiojimo užtikrinimo gavus informacijos, kad </w:t>
      </w:r>
      <w:r w:rsidR="00CC3078">
        <w:t>p</w:t>
      </w:r>
      <w:r w:rsidRPr="4592400E">
        <w:t xml:space="preserve">asiūlymo galiojimą užtikrinantis ūkio subjektas tapo nemokus ar neįvykdė įsipareigojimų </w:t>
      </w:r>
      <w:r w:rsidRPr="4592400E">
        <w:rPr>
          <w:color w:val="7030A0"/>
        </w:rPr>
        <w:t xml:space="preserve"> </w:t>
      </w:r>
      <w:r w:rsidR="001F6777" w:rsidRPr="4592400E">
        <w:t>perkančiajai organizacijai</w:t>
      </w:r>
      <w:r w:rsidRPr="4592400E">
        <w:t xml:space="preserve">  arba kitiems ūkio subjektams, ar netinkamai juos vykdė.</w:t>
      </w:r>
    </w:p>
    <w:p w14:paraId="450FD197" w14:textId="7CE98263" w:rsidR="00000B56" w:rsidRPr="007E7231" w:rsidRDefault="00000B56" w:rsidP="00AE3E15">
      <w:pPr>
        <w:pStyle w:val="ListParagraph"/>
        <w:numPr>
          <w:ilvl w:val="1"/>
          <w:numId w:val="18"/>
        </w:numPr>
        <w:spacing w:after="120" w:line="20" w:lineRule="atLeast"/>
        <w:ind w:left="0" w:firstLine="567"/>
        <w:jc w:val="both"/>
        <w:rPr>
          <w:rFonts w:cstheme="minorHAnsi"/>
        </w:rPr>
      </w:pPr>
      <w:r w:rsidRPr="007E7231">
        <w:rPr>
          <w:rFonts w:cstheme="minorHAnsi"/>
          <w:color w:val="7030A0"/>
        </w:rPr>
        <w:t xml:space="preserve"> </w:t>
      </w:r>
      <w:r w:rsidR="001F6777">
        <w:rPr>
          <w:rFonts w:cstheme="minorHAnsi"/>
        </w:rPr>
        <w:t>Perkančioji o</w:t>
      </w:r>
      <w:r w:rsidR="00A524F1">
        <w:rPr>
          <w:rFonts w:cstheme="minorHAnsi"/>
        </w:rPr>
        <w:t>rganizacija</w:t>
      </w:r>
      <w:r w:rsidRPr="007E7231">
        <w:rPr>
          <w:rFonts w:cstheme="minorHAnsi"/>
        </w:rPr>
        <w:t xml:space="preserve"> gali prašyti </w:t>
      </w:r>
      <w:r w:rsidR="00A524F1">
        <w:rPr>
          <w:rFonts w:cstheme="minorHAnsi"/>
        </w:rPr>
        <w:t>d</w:t>
      </w:r>
      <w:r w:rsidRPr="007E7231">
        <w:rPr>
          <w:rFonts w:cstheme="minorHAnsi"/>
        </w:rPr>
        <w:t xml:space="preserve">alyvius pratęsti </w:t>
      </w:r>
      <w:r w:rsidR="00A524F1">
        <w:rPr>
          <w:rFonts w:cstheme="minorHAnsi"/>
        </w:rPr>
        <w:t>p</w:t>
      </w:r>
      <w:r w:rsidRPr="007E7231">
        <w:rPr>
          <w:rFonts w:cstheme="minorHAnsi"/>
        </w:rPr>
        <w:t>asiūlymo galiojimo užtikrinimo laiką iki konkrečiai nurodytos datos.</w:t>
      </w:r>
    </w:p>
    <w:p w14:paraId="0AE871E3" w14:textId="7571B194" w:rsidR="00000B56" w:rsidRPr="007E7231" w:rsidRDefault="00000B56" w:rsidP="00AE3E15">
      <w:pPr>
        <w:pStyle w:val="ListParagraph"/>
        <w:numPr>
          <w:ilvl w:val="1"/>
          <w:numId w:val="18"/>
        </w:numPr>
        <w:spacing w:after="120" w:line="20" w:lineRule="atLeast"/>
        <w:ind w:left="0" w:firstLine="567"/>
        <w:jc w:val="both"/>
        <w:rPr>
          <w:rFonts w:cstheme="minorHAnsi"/>
          <w:color w:val="000000" w:themeColor="text1"/>
        </w:rPr>
      </w:pPr>
      <w:r w:rsidRPr="007E7231">
        <w:rPr>
          <w:rFonts w:cstheme="minorHAnsi"/>
          <w:color w:val="000000" w:themeColor="text1"/>
        </w:rPr>
        <w:lastRenderedPageBreak/>
        <w:t xml:space="preserve">Pasiūlymo galiojimo užtikrinimas </w:t>
      </w:r>
      <w:r w:rsidR="00A524F1">
        <w:rPr>
          <w:rFonts w:cstheme="minorHAnsi"/>
          <w:color w:val="000000" w:themeColor="text1"/>
        </w:rPr>
        <w:t>d</w:t>
      </w:r>
      <w:r w:rsidRPr="007E7231">
        <w:rPr>
          <w:rFonts w:cstheme="minorHAnsi"/>
          <w:color w:val="000000" w:themeColor="text1"/>
        </w:rPr>
        <w:t xml:space="preserve">alyviui grąžinamas (arba atsisakoma teisių į jį) </w:t>
      </w:r>
      <w:r w:rsidRPr="007E7231">
        <w:rPr>
          <w:rFonts w:cstheme="minorHAnsi"/>
        </w:rPr>
        <w:t xml:space="preserve">per </w:t>
      </w:r>
      <w:r w:rsidR="0013610E">
        <w:rPr>
          <w:rFonts w:cstheme="minorHAnsi"/>
        </w:rPr>
        <w:t xml:space="preserve">specialiųjų </w:t>
      </w:r>
      <w:r w:rsidR="00CC3078">
        <w:rPr>
          <w:rFonts w:cstheme="minorHAnsi"/>
        </w:rPr>
        <w:t>p</w:t>
      </w:r>
      <w:r w:rsidR="00D17945">
        <w:rPr>
          <w:rFonts w:cstheme="minorHAnsi"/>
          <w:color w:val="000000"/>
          <w:shd w:val="clear" w:color="auto" w:fill="FFFFFF"/>
        </w:rPr>
        <w:t>irkimo</w:t>
      </w:r>
      <w:r w:rsidRPr="007E7231">
        <w:rPr>
          <w:rFonts w:cstheme="minorHAnsi"/>
          <w:color w:val="000000"/>
          <w:shd w:val="clear" w:color="auto" w:fill="FFFFFF"/>
        </w:rPr>
        <w:t xml:space="preserve"> sąlygų </w:t>
      </w:r>
      <w:r w:rsidR="00D47DE1">
        <w:rPr>
          <w:rFonts w:cstheme="minorHAnsi"/>
          <w:color w:val="000000"/>
          <w:shd w:val="clear" w:color="auto" w:fill="FFFFFF"/>
        </w:rPr>
        <w:t xml:space="preserve">1 </w:t>
      </w:r>
      <w:r w:rsidRPr="007E7231">
        <w:rPr>
          <w:rFonts w:cstheme="minorHAnsi"/>
          <w:color w:val="000000"/>
          <w:shd w:val="clear" w:color="auto" w:fill="FFFFFF"/>
        </w:rPr>
        <w:t>priede</w:t>
      </w:r>
      <w:r w:rsidRPr="007E7231">
        <w:rPr>
          <w:rFonts w:cstheme="minorHAnsi"/>
          <w:color w:val="00B050"/>
          <w:shd w:val="clear" w:color="auto" w:fill="FFFFFF"/>
        </w:rPr>
        <w:t xml:space="preserve"> </w:t>
      </w:r>
      <w:r w:rsidRPr="007E7231">
        <w:rPr>
          <w:rFonts w:cstheme="minorHAnsi"/>
        </w:rPr>
        <w:t xml:space="preserve">nustatytą terminą </w:t>
      </w:r>
      <w:r w:rsidRPr="007E7231">
        <w:rPr>
          <w:rFonts w:cstheme="minorHAnsi"/>
          <w:color w:val="000000" w:themeColor="text1"/>
        </w:rPr>
        <w:t>įvykus bent vienai iš šių sąlygų:</w:t>
      </w:r>
    </w:p>
    <w:p w14:paraId="1265D7C0" w14:textId="20883323" w:rsidR="00000B56" w:rsidRPr="007E7231" w:rsidRDefault="00000B56" w:rsidP="00AE3E15">
      <w:pPr>
        <w:pStyle w:val="ListParagraph"/>
        <w:numPr>
          <w:ilvl w:val="2"/>
          <w:numId w:val="18"/>
        </w:numPr>
        <w:spacing w:after="120" w:line="20" w:lineRule="atLeast"/>
        <w:ind w:left="0" w:firstLine="567"/>
        <w:jc w:val="both"/>
        <w:rPr>
          <w:rFonts w:cstheme="minorHAnsi"/>
          <w:color w:val="000000" w:themeColor="text1"/>
        </w:rPr>
      </w:pPr>
      <w:r w:rsidRPr="007E7231">
        <w:rPr>
          <w:rFonts w:cstheme="minorHAnsi"/>
          <w:color w:val="000000" w:themeColor="text1"/>
        </w:rPr>
        <w:t xml:space="preserve">pasibaigia </w:t>
      </w:r>
      <w:r w:rsidR="00A524F1">
        <w:rPr>
          <w:rFonts w:cstheme="minorHAnsi"/>
          <w:color w:val="000000" w:themeColor="text1"/>
        </w:rPr>
        <w:t>p</w:t>
      </w:r>
      <w:r w:rsidRPr="007E7231">
        <w:rPr>
          <w:rFonts w:cstheme="minorHAnsi"/>
          <w:color w:val="000000" w:themeColor="text1"/>
        </w:rPr>
        <w:t xml:space="preserve">asiūlymų užtikrinimo galiojimo laikas ir </w:t>
      </w:r>
      <w:r w:rsidR="00A524F1">
        <w:rPr>
          <w:rFonts w:cstheme="minorHAnsi"/>
          <w:color w:val="000000" w:themeColor="text1"/>
        </w:rPr>
        <w:t>d</w:t>
      </w:r>
      <w:r w:rsidRPr="007E7231">
        <w:rPr>
          <w:rFonts w:cstheme="minorHAnsi"/>
          <w:color w:val="000000" w:themeColor="text1"/>
        </w:rPr>
        <w:t>alyvis jo nepratęsia ir (ar) ne</w:t>
      </w:r>
      <w:r w:rsidRPr="007E7231">
        <w:rPr>
          <w:rFonts w:cstheme="minorHAnsi"/>
        </w:rPr>
        <w:t xml:space="preserve">pateikia naujo </w:t>
      </w:r>
      <w:r w:rsidR="00A524F1">
        <w:rPr>
          <w:rFonts w:cstheme="minorHAnsi"/>
        </w:rPr>
        <w:t>p</w:t>
      </w:r>
      <w:r w:rsidRPr="007E7231">
        <w:rPr>
          <w:rFonts w:cstheme="minorHAnsi"/>
        </w:rPr>
        <w:t>asiūlymo galiojimo užtikrinimą patvirtinančio dokumento (jeigu jo reikalaujama)</w:t>
      </w:r>
      <w:r w:rsidRPr="007E7231">
        <w:rPr>
          <w:rFonts w:cstheme="minorHAnsi"/>
          <w:color w:val="000000" w:themeColor="text1"/>
        </w:rPr>
        <w:t>;</w:t>
      </w:r>
    </w:p>
    <w:p w14:paraId="6812A2C2" w14:textId="43E00056" w:rsidR="00000B56" w:rsidRPr="007E7231" w:rsidRDefault="00000B56" w:rsidP="00AE3E15">
      <w:pPr>
        <w:pStyle w:val="ListParagraph"/>
        <w:numPr>
          <w:ilvl w:val="2"/>
          <w:numId w:val="18"/>
        </w:numPr>
        <w:spacing w:after="120" w:line="20" w:lineRule="atLeast"/>
        <w:ind w:left="0" w:firstLine="567"/>
        <w:jc w:val="both"/>
        <w:rPr>
          <w:rFonts w:cstheme="minorHAnsi"/>
          <w:color w:val="000000" w:themeColor="text1"/>
        </w:rPr>
      </w:pPr>
      <w:r w:rsidRPr="007E7231">
        <w:rPr>
          <w:rFonts w:cstheme="minorHAnsi"/>
          <w:color w:val="000000" w:themeColor="text1"/>
        </w:rPr>
        <w:t>įsigalioja pasirašyta sutartis;</w:t>
      </w:r>
    </w:p>
    <w:p w14:paraId="2DFAEDA8" w14:textId="7494679B" w:rsidR="00000B56" w:rsidRPr="007E7231" w:rsidRDefault="00000B56" w:rsidP="00AE3E15">
      <w:pPr>
        <w:pStyle w:val="ListParagraph"/>
        <w:numPr>
          <w:ilvl w:val="2"/>
          <w:numId w:val="18"/>
        </w:numPr>
        <w:spacing w:after="120" w:line="20" w:lineRule="atLeast"/>
        <w:ind w:left="0" w:firstLine="567"/>
        <w:jc w:val="both"/>
        <w:rPr>
          <w:rFonts w:cstheme="minorHAnsi"/>
        </w:rPr>
      </w:pPr>
      <w:r w:rsidRPr="007E7231">
        <w:rPr>
          <w:rFonts w:cstheme="minorHAnsi"/>
          <w:color w:val="000000" w:themeColor="text1"/>
        </w:rPr>
        <w:t xml:space="preserve">nutraukiamos </w:t>
      </w:r>
      <w:r w:rsidR="00A524F1">
        <w:rPr>
          <w:rFonts w:cstheme="minorHAnsi"/>
          <w:color w:val="000000" w:themeColor="text1"/>
        </w:rPr>
        <w:t>p</w:t>
      </w:r>
      <w:r w:rsidRPr="007E7231">
        <w:rPr>
          <w:rFonts w:cstheme="minorHAnsi"/>
          <w:color w:val="000000" w:themeColor="text1"/>
        </w:rPr>
        <w:t>irkimo procedūros.</w:t>
      </w:r>
    </w:p>
    <w:p w14:paraId="7136C94B" w14:textId="6E03C3FE" w:rsidR="00040C0F" w:rsidRPr="00FD51C2" w:rsidRDefault="00040C0F" w:rsidP="00AE3E15">
      <w:pPr>
        <w:pStyle w:val="Heading1"/>
        <w:numPr>
          <w:ilvl w:val="0"/>
          <w:numId w:val="18"/>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30248818"/>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712AC157" w:rsidR="00040C0F" w:rsidRPr="00FC16C0" w:rsidRDefault="002827E4" w:rsidP="00FC16C0">
      <w:pPr>
        <w:spacing w:after="0" w:line="240" w:lineRule="auto"/>
        <w:ind w:firstLine="567"/>
        <w:rPr>
          <w:rFonts w:cstheme="minorHAnsi"/>
        </w:rPr>
      </w:pPr>
      <w:r>
        <w:rPr>
          <w:rFonts w:cstheme="minorHAnsi"/>
        </w:rPr>
        <w:t xml:space="preserve">8.1. </w:t>
      </w:r>
      <w:r w:rsidR="00040C0F" w:rsidRPr="00FC16C0">
        <w:rPr>
          <w:rFonts w:cstheme="minorHAnsi"/>
        </w:rPr>
        <w:t>Perkančioji organizacija pirkime netaikys elektroninio aukciono.</w:t>
      </w:r>
    </w:p>
    <w:p w14:paraId="14CBD3AD" w14:textId="23B8A7AF" w:rsidR="009D0DC5" w:rsidRPr="00F0499F" w:rsidRDefault="00EA001C" w:rsidP="00AE3E15">
      <w:pPr>
        <w:pStyle w:val="Heading1"/>
        <w:numPr>
          <w:ilvl w:val="0"/>
          <w:numId w:val="18"/>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30248819"/>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0BC7989" w14:textId="1153BEE0" w:rsidR="00003A3F" w:rsidRPr="00F0499F" w:rsidRDefault="002D470F" w:rsidP="00FC16C0">
      <w:pPr>
        <w:spacing w:after="0" w:line="240" w:lineRule="auto"/>
        <w:ind w:firstLine="567"/>
        <w:jc w:val="both"/>
        <w:rPr>
          <w:rFonts w:eastAsia="Calibr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w:t>
      </w:r>
      <w:r w:rsidR="00EB7523">
        <w:rPr>
          <w:rFonts w:eastAsia="Calibri"/>
        </w:rPr>
        <w:t>ą</w:t>
      </w:r>
      <w:r w:rsidR="00003A3F" w:rsidRPr="127DD6E8">
        <w:rPr>
          <w:rFonts w:eastAsia="Calibri"/>
        </w:rPr>
        <w:t xml:space="preserve">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w:t>
      </w:r>
      <w:r w:rsidR="00913029" w:rsidRPr="00D47DE1">
        <w:rPr>
          <w:rFonts w:eastAsia="Calibri"/>
        </w:rPr>
        <w:t>ų</w:t>
      </w:r>
      <w:r w:rsidR="00090235" w:rsidRPr="00D47DE1">
        <w:rPr>
          <w:rFonts w:eastAsia="Calibri"/>
        </w:rPr>
        <w:t xml:space="preserve"> </w:t>
      </w:r>
      <w:r w:rsidR="00D47DE1" w:rsidRPr="00D47DE1">
        <w:rPr>
          <w:rFonts w:cstheme="minorHAnsi"/>
          <w:shd w:val="clear" w:color="auto" w:fill="FFFFFF"/>
        </w:rPr>
        <w:t>7</w:t>
      </w:r>
      <w:r w:rsidR="00913029" w:rsidRPr="00D47DE1">
        <w:rPr>
          <w:rFonts w:eastAsia="Calibri"/>
        </w:rPr>
        <w:t xml:space="preserve"> priede</w:t>
      </w:r>
      <w:r w:rsidR="00090235" w:rsidRPr="00D47DE1">
        <w:rPr>
          <w:rFonts w:eastAsia="Calibri"/>
        </w:rPr>
        <w:t>.</w:t>
      </w:r>
      <w:r w:rsidR="00CE14DF" w:rsidRPr="00D47DE1">
        <w:rPr>
          <w:rFonts w:eastAsia="Calibri"/>
        </w:rPr>
        <w:t xml:space="preserve"> </w:t>
      </w:r>
    </w:p>
    <w:p w14:paraId="102136D3" w14:textId="3AFFA035" w:rsidR="00D734C6" w:rsidRPr="00F66091" w:rsidRDefault="00D734C6" w:rsidP="00F66091">
      <w:pPr>
        <w:pStyle w:val="ListParagraph"/>
        <w:numPr>
          <w:ilvl w:val="1"/>
          <w:numId w:val="18"/>
        </w:numPr>
        <w:tabs>
          <w:tab w:val="left" w:pos="993"/>
        </w:tabs>
        <w:spacing w:after="0" w:line="20" w:lineRule="atLeast"/>
        <w:ind w:left="0" w:firstLine="567"/>
        <w:jc w:val="both"/>
        <w:rPr>
          <w:rFonts w:eastAsiaTheme="minorHAnsi" w:cstheme="minorHAnsi"/>
          <w:bCs/>
          <w:iCs/>
        </w:rPr>
      </w:pPr>
      <w:r w:rsidRPr="00F66091">
        <w:rPr>
          <w:rFonts w:cstheme="minorHAnsi"/>
          <w:color w:val="000000" w:themeColor="text1"/>
        </w:rPr>
        <w:t xml:space="preserve">Laimėjusiu </w:t>
      </w:r>
      <w:r w:rsidR="005D7D8C" w:rsidRPr="00F66091">
        <w:rPr>
          <w:rFonts w:cstheme="minorHAnsi"/>
          <w:color w:val="000000" w:themeColor="text1"/>
        </w:rPr>
        <w:t>pasiūlymu</w:t>
      </w:r>
      <w:r w:rsidRPr="00F66091">
        <w:rPr>
          <w:rFonts w:cstheme="minorHAnsi"/>
          <w:color w:val="000000" w:themeColor="text1"/>
        </w:rPr>
        <w:t xml:space="preserve"> galės būti pripažintas tik 1 (vienas) </w:t>
      </w:r>
      <w:r w:rsidR="005D7D8C" w:rsidRPr="00F66091">
        <w:rPr>
          <w:rFonts w:cstheme="minorHAnsi"/>
          <w:color w:val="000000" w:themeColor="text1"/>
        </w:rPr>
        <w:t>ekonomiškai naudingiausias pasiūlymas, esantis pasiūlymų eilės pirmojoje vietoje</w:t>
      </w:r>
      <w:r w:rsidRPr="00F66091">
        <w:rPr>
          <w:rFonts w:cstheme="minorHAnsi"/>
          <w:color w:val="000000" w:themeColor="text1"/>
        </w:rPr>
        <w:t xml:space="preserve">. </w:t>
      </w:r>
    </w:p>
    <w:p w14:paraId="3C461F3B" w14:textId="36FDC1F6" w:rsidR="00E319D5" w:rsidRPr="00170690" w:rsidRDefault="00E319D5" w:rsidP="00170690">
      <w:pPr>
        <w:pStyle w:val="NoSpacing"/>
        <w:numPr>
          <w:ilvl w:val="1"/>
          <w:numId w:val="18"/>
        </w:numPr>
        <w:tabs>
          <w:tab w:val="left" w:pos="993"/>
        </w:tabs>
        <w:spacing w:line="20" w:lineRule="atLeast"/>
        <w:ind w:left="0" w:firstLine="567"/>
        <w:contextualSpacing/>
        <w:jc w:val="both"/>
        <w:rPr>
          <w:rFonts w:eastAsiaTheme="minorHAnsi" w:cstheme="minorHAnsi"/>
          <w:bCs/>
          <w:i/>
          <w:iCs/>
          <w:u w:val="single"/>
        </w:rPr>
      </w:pPr>
      <w:r w:rsidRPr="00EB7523">
        <w:rPr>
          <w:rStyle w:val="cf01"/>
          <w:rFonts w:asciiTheme="minorHAnsi" w:hAnsiTheme="minorHAnsi" w:cstheme="minorHAnsi"/>
          <w:sz w:val="21"/>
          <w:szCs w:val="21"/>
        </w:rPr>
        <w:t>Perkančioji organizacija atmes tiekėjo pasiūlymą, jeigu kartu su pasiūlymu nebus pateikti</w:t>
      </w:r>
      <w:r w:rsidRPr="00170690">
        <w:rPr>
          <w:rFonts w:cstheme="minorHAnsi"/>
        </w:rPr>
        <w:t xml:space="preserve"> </w:t>
      </w:r>
      <w:r w:rsidRPr="00170690">
        <w:rPr>
          <w:rFonts w:cstheme="minorHAnsi"/>
          <w:u w:val="single"/>
        </w:rPr>
        <w:t>užpildyti pirkimo sąlygų 12 priede pateikti darbų kiekių žiniaraščiai.</w:t>
      </w:r>
    </w:p>
    <w:p w14:paraId="34B14760" w14:textId="78CB2D9A" w:rsidR="00D910B1" w:rsidRPr="00170690" w:rsidRDefault="00E319D5" w:rsidP="00170690">
      <w:pPr>
        <w:pStyle w:val="NoSpacing"/>
        <w:spacing w:line="20" w:lineRule="atLeast"/>
        <w:ind w:firstLine="567"/>
        <w:contextualSpacing/>
        <w:jc w:val="both"/>
        <w:rPr>
          <w:rFonts w:eastAsiaTheme="minorHAnsi" w:cstheme="minorHAnsi"/>
          <w:bCs/>
          <w:iCs/>
        </w:rPr>
      </w:pPr>
      <w:r>
        <w:rPr>
          <w:rFonts w:eastAsiaTheme="minorHAnsi" w:cstheme="minorHAnsi"/>
          <w:bCs/>
          <w:iCs/>
        </w:rPr>
        <w:t>9.4</w:t>
      </w:r>
      <w:r w:rsidR="0072143E">
        <w:rPr>
          <w:rFonts w:eastAsiaTheme="minorHAnsi" w:cstheme="minorHAnsi"/>
          <w:bCs/>
          <w:iCs/>
        </w:rPr>
        <w:t xml:space="preserve">. </w:t>
      </w:r>
      <w:r w:rsidR="00D910B1" w:rsidRPr="00170690">
        <w:rPr>
          <w:rFonts w:eastAsiaTheme="minorHAnsi" w:cstheme="minorHAnsi"/>
          <w:bCs/>
          <w:iCs/>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D910B1" w:rsidRPr="00170690">
        <w:rPr>
          <w:rFonts w:eastAsiaTheme="minorHAnsi" w:cstheme="minorHAnsi"/>
          <w:bCs/>
          <w:iCs/>
        </w:rPr>
        <w:tab/>
      </w:r>
    </w:p>
    <w:p w14:paraId="678C44CA" w14:textId="6EB53055" w:rsidR="00FE7908" w:rsidRPr="00F065D6" w:rsidRDefault="00FE7908" w:rsidP="00AE3E15">
      <w:pPr>
        <w:pStyle w:val="Heading1"/>
        <w:numPr>
          <w:ilvl w:val="0"/>
          <w:numId w:val="18"/>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30248820"/>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312B4645" w:rsidR="00F57665" w:rsidRPr="00F66091" w:rsidRDefault="00F57665" w:rsidP="00D47DE1">
      <w:pPr>
        <w:pStyle w:val="ListParagraph"/>
        <w:numPr>
          <w:ilvl w:val="1"/>
          <w:numId w:val="14"/>
        </w:numPr>
        <w:tabs>
          <w:tab w:val="left" w:pos="1134"/>
        </w:tabs>
        <w:spacing w:after="0" w:line="240" w:lineRule="auto"/>
        <w:jc w:val="both"/>
        <w:rPr>
          <w:rFonts w:cstheme="minorHAnsi"/>
          <w:color w:val="000000" w:themeColor="text1"/>
        </w:rPr>
      </w:pPr>
      <w:r w:rsidRPr="00F66091">
        <w:rPr>
          <w:color w:val="000000" w:themeColor="text1"/>
        </w:rPr>
        <w:t>Ši pirkimo procedūra atliekama siekiant sudaryti sutartį</w:t>
      </w:r>
      <w:r w:rsidR="009A7D11" w:rsidRPr="00F66091">
        <w:rPr>
          <w:color w:val="000000" w:themeColor="text1"/>
        </w:rPr>
        <w:t xml:space="preserve"> su tiekėju, kurio pasiūlymas</w:t>
      </w:r>
      <w:r w:rsidR="007B12FF" w:rsidRPr="00F66091">
        <w:rPr>
          <w:color w:val="000000" w:themeColor="text1"/>
        </w:rPr>
        <w:t xml:space="preserve">, vadovaujantis </w:t>
      </w:r>
      <w:r w:rsidR="008F4194" w:rsidRPr="00F66091">
        <w:rPr>
          <w:color w:val="000000" w:themeColor="text1"/>
        </w:rPr>
        <w:t>p</w:t>
      </w:r>
      <w:r w:rsidR="007B12FF" w:rsidRPr="00F66091">
        <w:rPr>
          <w:color w:val="000000" w:themeColor="text1"/>
        </w:rPr>
        <w:t xml:space="preserve">irkimo </w:t>
      </w:r>
      <w:r w:rsidR="00207E40" w:rsidRPr="00F66091">
        <w:rPr>
          <w:color w:val="000000" w:themeColor="text1"/>
        </w:rPr>
        <w:t>sąlygose</w:t>
      </w:r>
      <w:r w:rsidR="007B12FF" w:rsidRPr="00F66091">
        <w:rPr>
          <w:color w:val="0070C0"/>
        </w:rPr>
        <w:t xml:space="preserve"> </w:t>
      </w:r>
      <w:r w:rsidR="007B12FF" w:rsidRPr="00F66091">
        <w:rPr>
          <w:color w:val="000000" w:themeColor="text1"/>
        </w:rPr>
        <w:t>nustatyta tvarka</w:t>
      </w:r>
      <w:r w:rsidR="0023505D" w:rsidRPr="00F66091">
        <w:rPr>
          <w:color w:val="000000" w:themeColor="text1"/>
        </w:rPr>
        <w:t>,</w:t>
      </w:r>
      <w:r w:rsidR="009A7D11" w:rsidRPr="00F66091">
        <w:rPr>
          <w:color w:val="000000" w:themeColor="text1"/>
        </w:rPr>
        <w:t xml:space="preserve"> bus pripažintas laimėjęs</w:t>
      </w:r>
      <w:r w:rsidR="008933BC" w:rsidRPr="00F66091">
        <w:rPr>
          <w:color w:val="000000" w:themeColor="text1"/>
        </w:rPr>
        <w:t>, o jei pirkimas skaidomas į dalis – su tiekėjais, kurių pasiūlymai bus pripažinti laimėję</w:t>
      </w:r>
      <w:r w:rsidR="00F065D6" w:rsidRPr="00F66091">
        <w:rPr>
          <w:color w:val="000000" w:themeColor="text1"/>
        </w:rPr>
        <w:t xml:space="preserve">. </w:t>
      </w:r>
      <w:r w:rsidR="004B2DE4" w:rsidRPr="127DD6E8">
        <w:t xml:space="preserve">Sutarties sąlygos pateikiamos </w:t>
      </w:r>
      <w:r w:rsidR="007A5D9C" w:rsidRPr="00D47DE1">
        <w:t>P</w:t>
      </w:r>
      <w:r w:rsidR="00551FA7" w:rsidRPr="00D47DE1">
        <w:t xml:space="preserve">irkimo </w:t>
      </w:r>
      <w:r w:rsidR="00D86901" w:rsidRPr="00D47DE1">
        <w:t xml:space="preserve">sąlygų </w:t>
      </w:r>
      <w:r w:rsidR="00D47DE1" w:rsidRPr="00D47DE1">
        <w:t xml:space="preserve">10 </w:t>
      </w:r>
      <w:r w:rsidR="00D86901" w:rsidRPr="00D47DE1">
        <w:t>priede „</w:t>
      </w:r>
      <w:r w:rsidR="00D47DE1" w:rsidRPr="00D47DE1">
        <w:t>Statybos rangos viešojo pirkimo–pardavimo sutartis</w:t>
      </w:r>
      <w:r w:rsidR="00D86901" w:rsidRPr="00D47DE1">
        <w:t>“</w:t>
      </w:r>
      <w:r w:rsidR="004B2DE4" w:rsidRPr="00D47DE1">
        <w:t>.</w:t>
      </w:r>
    </w:p>
    <w:bookmarkEnd w:id="2"/>
    <w:p w14:paraId="3C94539B" w14:textId="77777777" w:rsidR="00D47DE1" w:rsidRDefault="00D47DE1" w:rsidP="00C87AB8">
      <w:pPr>
        <w:shd w:val="clear" w:color="auto" w:fill="FFFFFF"/>
        <w:spacing w:after="0" w:line="240" w:lineRule="auto"/>
        <w:jc w:val="center"/>
        <w:rPr>
          <w:rFonts w:eastAsia="Calibri" w:cstheme="minorHAnsi"/>
        </w:rPr>
      </w:pPr>
    </w:p>
    <w:p w14:paraId="7881FCAE" w14:textId="77777777" w:rsidR="00C87AB8" w:rsidRPr="009D70AD" w:rsidRDefault="008D704D" w:rsidP="00C87AB8">
      <w:pPr>
        <w:shd w:val="clear" w:color="auto" w:fill="FFFFFF"/>
        <w:spacing w:after="0" w:line="240" w:lineRule="auto"/>
        <w:jc w:val="center"/>
        <w:rPr>
          <w:rFonts w:eastAsia="Calibri" w:cstheme="minorHAnsi"/>
          <w:lang w:val="en-US"/>
        </w:rPr>
        <w:sectPr w:rsidR="00C87AB8" w:rsidRPr="009D70AD" w:rsidSect="00153FC8">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41" w:name="_Toc230248821"/>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817490"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A56772"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A56772"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A56772"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35F5D298" w:rsidR="00774AA5" w:rsidRPr="005F17E7" w:rsidRDefault="003767D8" w:rsidP="003767D8">
            <w:pPr>
              <w:spacing w:after="0" w:line="240" w:lineRule="auto"/>
              <w:rPr>
                <w:rFonts w:cstheme="minorHAnsi"/>
              </w:rPr>
            </w:pPr>
            <w:r>
              <w:rPr>
                <w:rFonts w:cstheme="minorHAnsi"/>
              </w:rPr>
              <w:t>10</w:t>
            </w:r>
            <w:r w:rsidR="005F17E7" w:rsidRPr="003767D8">
              <w:rPr>
                <w:rFonts w:cstheme="minorHAnsi"/>
              </w:rPr>
              <w:t xml:space="preserve"> </w:t>
            </w:r>
            <w:r>
              <w:rPr>
                <w:rFonts w:cstheme="minorHAnsi"/>
              </w:rPr>
              <w:t xml:space="preserve">(dešimt) </w:t>
            </w:r>
            <w:r w:rsidR="005F17E7" w:rsidRPr="005F17E7">
              <w:rPr>
                <w:rFonts w:cstheme="minorHAnsi"/>
              </w:rPr>
              <w:t>dien</w:t>
            </w:r>
            <w:r>
              <w:rPr>
                <w:rFonts w:cstheme="minorHAnsi"/>
              </w:rPr>
              <w:t>ų</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43D35A9C" w:rsidR="00774AA5" w:rsidRPr="00535763" w:rsidRDefault="00774AA5" w:rsidP="00424668">
            <w:pPr>
              <w:spacing w:after="0" w:line="240" w:lineRule="auto"/>
              <w:rPr>
                <w:rFonts w:cstheme="minorHAnsi"/>
                <w:iCs/>
                <w:color w:val="7030A0"/>
              </w:rPr>
            </w:pPr>
          </w:p>
        </w:tc>
      </w:tr>
      <w:tr w:rsidR="00A56772"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41D31019" w:rsidR="00774AA5" w:rsidRPr="00CE1F13" w:rsidRDefault="003767D8" w:rsidP="003767D8">
            <w:pPr>
              <w:spacing w:after="0" w:line="240" w:lineRule="auto"/>
              <w:rPr>
                <w:rFonts w:cstheme="minorHAnsi"/>
              </w:rPr>
            </w:pPr>
            <w:r w:rsidRPr="003767D8">
              <w:rPr>
                <w:rFonts w:cstheme="minorHAnsi"/>
              </w:rPr>
              <w:t>6</w:t>
            </w:r>
            <w:r w:rsidR="00CE1F13" w:rsidRPr="003767D8">
              <w:rPr>
                <w:rFonts w:cstheme="minorHAnsi"/>
              </w:rPr>
              <w:t xml:space="preserve"> </w:t>
            </w:r>
            <w:r>
              <w:rPr>
                <w:rFonts w:cstheme="minorHAnsi"/>
              </w:rPr>
              <w:t xml:space="preserve">(šešios) </w:t>
            </w:r>
            <w:r w:rsidR="00CE1F13" w:rsidRPr="003767D8">
              <w:rPr>
                <w:rFonts w:cstheme="minorHAnsi"/>
              </w:rPr>
              <w:t>dien</w:t>
            </w:r>
            <w:r w:rsidRPr="003767D8">
              <w:rPr>
                <w:rFonts w:cstheme="minorHAnsi"/>
              </w:rPr>
              <w:t>os</w:t>
            </w:r>
            <w:r w:rsidR="00CE1F13" w:rsidRPr="003767D8">
              <w:rPr>
                <w:rFonts w:cstheme="minorHAnsi"/>
              </w:rPr>
              <w:t xml:space="preserve"> </w:t>
            </w:r>
            <w:r w:rsidR="00CE1F13" w:rsidRPr="00CE1F13">
              <w:rPr>
                <w:rFonts w:cstheme="minorHAnsi"/>
              </w:rPr>
              <w:t>iki pasiūlymų pateikimo termino dienos</w:t>
            </w:r>
          </w:p>
        </w:tc>
        <w:tc>
          <w:tcPr>
            <w:tcW w:w="2954" w:type="dxa"/>
            <w:tcMar>
              <w:top w:w="0" w:type="dxa"/>
              <w:left w:w="108" w:type="dxa"/>
              <w:bottom w:w="0" w:type="dxa"/>
              <w:right w:w="108" w:type="dxa"/>
            </w:tcMar>
          </w:tcPr>
          <w:p w14:paraId="2E898EC9" w14:textId="7BAF189A" w:rsidR="00774AA5" w:rsidRPr="00F0499F" w:rsidRDefault="00774AA5" w:rsidP="00CE1F13">
            <w:pPr>
              <w:spacing w:after="0" w:line="240" w:lineRule="auto"/>
              <w:rPr>
                <w:rFonts w:cstheme="minorHAnsi"/>
              </w:rPr>
            </w:pPr>
          </w:p>
        </w:tc>
      </w:tr>
      <w:tr w:rsidR="00A56772"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6E337C63" w14:textId="5666B2E3" w:rsidR="00774AA5" w:rsidRPr="00F0499F" w:rsidRDefault="00774AA5" w:rsidP="0003169B">
            <w:pPr>
              <w:spacing w:after="0" w:line="240" w:lineRule="auto"/>
              <w:rPr>
                <w:rFonts w:cstheme="minorHAnsi"/>
                <w:sz w:val="22"/>
                <w:szCs w:val="22"/>
              </w:rPr>
            </w:pPr>
            <w:r w:rsidRPr="00F0499F">
              <w:rPr>
                <w:rFonts w:cstheme="minorHAnsi"/>
                <w:sz w:val="22"/>
                <w:szCs w:val="22"/>
              </w:rPr>
              <w:t>Tiekėjui, norinčiam apžiūrėti objektą, CVP IS priemonėmis pateikus prašymą ne vėliau kaip</w:t>
            </w:r>
            <w:r w:rsidR="003767D8">
              <w:rPr>
                <w:rFonts w:cstheme="minorHAnsi"/>
                <w:sz w:val="22"/>
                <w:szCs w:val="22"/>
              </w:rPr>
              <w:t xml:space="preserve"> </w:t>
            </w:r>
            <w:r w:rsidR="003767D8">
              <w:rPr>
                <w:rFonts w:cstheme="minorHAnsi"/>
              </w:rPr>
              <w:t>10</w:t>
            </w:r>
            <w:r w:rsidR="003767D8" w:rsidRPr="003767D8">
              <w:rPr>
                <w:rFonts w:cstheme="minorHAnsi"/>
              </w:rPr>
              <w:t xml:space="preserve"> </w:t>
            </w:r>
            <w:r w:rsidR="003767D8">
              <w:rPr>
                <w:rFonts w:cstheme="minorHAnsi"/>
              </w:rPr>
              <w:t xml:space="preserve">(dešimt) </w:t>
            </w:r>
            <w:r w:rsidR="003767D8" w:rsidRPr="005F17E7">
              <w:rPr>
                <w:rFonts w:cstheme="minorHAnsi"/>
              </w:rPr>
              <w:t>dien</w:t>
            </w:r>
            <w:r w:rsidR="003767D8">
              <w:rPr>
                <w:rFonts w:cstheme="minorHAnsi"/>
              </w:rPr>
              <w:t>ų</w:t>
            </w:r>
            <w:r w:rsidR="003767D8" w:rsidRPr="005F17E7">
              <w:rPr>
                <w:rFonts w:cstheme="minorHAnsi"/>
              </w:rPr>
              <w:t xml:space="preserve"> iki </w:t>
            </w:r>
            <w:r w:rsidR="003767D8">
              <w:rPr>
                <w:rFonts w:cstheme="minorHAnsi"/>
              </w:rPr>
              <w:t>pasiūlymų</w:t>
            </w:r>
            <w:r w:rsidR="003767D8" w:rsidRPr="005F17E7">
              <w:rPr>
                <w:rFonts w:cstheme="minorHAnsi"/>
              </w:rPr>
              <w:t xml:space="preserve"> pateikimo termino dienos</w:t>
            </w:r>
          </w:p>
          <w:p w14:paraId="4837D401" w14:textId="6450F0B8" w:rsidR="003767D8" w:rsidRPr="00F0499F" w:rsidRDefault="003767D8" w:rsidP="003767D8">
            <w:pPr>
              <w:spacing w:after="0" w:line="240" w:lineRule="auto"/>
              <w:rPr>
                <w:rFonts w:cstheme="minorHAnsi"/>
                <w:iCs/>
                <w:color w:val="FF0000"/>
              </w:rPr>
            </w:pPr>
          </w:p>
          <w:p w14:paraId="16ACE08C" w14:textId="33AB0E21" w:rsidR="00774AA5" w:rsidRPr="00F0499F" w:rsidRDefault="00774AA5" w:rsidP="0003169B">
            <w:pPr>
              <w:spacing w:after="0" w:line="240" w:lineRule="auto"/>
              <w:rPr>
                <w:rFonts w:cstheme="minorHAnsi"/>
                <w:iCs/>
                <w:color w:val="FF0000"/>
              </w:rPr>
            </w:pPr>
          </w:p>
        </w:tc>
        <w:tc>
          <w:tcPr>
            <w:tcW w:w="2954" w:type="dxa"/>
            <w:tcMar>
              <w:top w:w="0" w:type="dxa"/>
              <w:left w:w="108" w:type="dxa"/>
              <w:bottom w:w="0" w:type="dxa"/>
              <w:right w:w="108" w:type="dxa"/>
            </w:tcMar>
          </w:tcPr>
          <w:p w14:paraId="0CB425FC" w14:textId="53D9BA12" w:rsidR="00774AA5" w:rsidRPr="00F0499F" w:rsidRDefault="003767D8" w:rsidP="003767D8">
            <w:pPr>
              <w:spacing w:after="0" w:line="240" w:lineRule="auto"/>
              <w:rPr>
                <w:rFonts w:cstheme="minorHAnsi"/>
              </w:rPr>
            </w:pPr>
            <w:r w:rsidRPr="003767D8">
              <w:rPr>
                <w:rFonts w:cstheme="minorHAnsi"/>
              </w:rPr>
              <w:t>Visinčios k., Pabarės sen., Šalčininkų r. sav.</w:t>
            </w:r>
          </w:p>
        </w:tc>
      </w:tr>
      <w:tr w:rsidR="00A56772"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786B23F1" w:rsidR="00774AA5" w:rsidRPr="00F0499F" w:rsidRDefault="00774AA5" w:rsidP="0003169B">
            <w:pPr>
              <w:spacing w:after="0" w:line="240" w:lineRule="auto"/>
              <w:rPr>
                <w:rFonts w:cstheme="minorHAnsi"/>
              </w:rPr>
            </w:pPr>
          </w:p>
        </w:tc>
      </w:tr>
      <w:tr w:rsidR="00A56772"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2C8D103D"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A56772"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2B9F0A84" w:rsidR="00774AA5" w:rsidRPr="00F0499F" w:rsidRDefault="00774AA5" w:rsidP="00EB7523">
            <w:pPr>
              <w:spacing w:after="0" w:line="240" w:lineRule="auto"/>
              <w:rPr>
                <w:rFonts w:cstheme="minorHAnsi"/>
                <w:bCs/>
              </w:rPr>
            </w:pPr>
            <w:r w:rsidRPr="00F0499F">
              <w:rPr>
                <w:rFonts w:cstheme="minorHAnsi"/>
                <w:bCs/>
              </w:rPr>
              <w:t>Pasiūlymo galiojimo ir pasiūlymo galiojimo užtikrinimo terminas ne trumpesnis kaip</w:t>
            </w:r>
          </w:p>
        </w:tc>
        <w:tc>
          <w:tcPr>
            <w:tcW w:w="3643" w:type="dxa"/>
            <w:tcMar>
              <w:top w:w="0" w:type="dxa"/>
              <w:left w:w="108" w:type="dxa"/>
              <w:bottom w:w="0" w:type="dxa"/>
              <w:right w:w="108" w:type="dxa"/>
            </w:tcMar>
          </w:tcPr>
          <w:p w14:paraId="1D8F2053" w14:textId="1DFAD3C9" w:rsidR="00774AA5" w:rsidRPr="003767D8" w:rsidRDefault="003767D8" w:rsidP="003767D8">
            <w:pPr>
              <w:spacing w:after="0" w:line="240" w:lineRule="auto"/>
              <w:rPr>
                <w:rFonts w:cstheme="minorHAnsi"/>
                <w:iCs/>
              </w:rPr>
            </w:pPr>
            <w:r w:rsidRPr="003767D8">
              <w:rPr>
                <w:rFonts w:cstheme="minorHAnsi"/>
                <w:iCs/>
              </w:rPr>
              <w:t>120</w:t>
            </w:r>
            <w:r w:rsidR="00774AA5" w:rsidRPr="003767D8">
              <w:rPr>
                <w:rFonts w:cstheme="minorHAnsi"/>
                <w:iCs/>
              </w:rPr>
              <w:t xml:space="preserve"> (</w:t>
            </w:r>
            <w:r w:rsidRPr="003767D8">
              <w:rPr>
                <w:rFonts w:cstheme="minorHAnsi"/>
                <w:iCs/>
              </w:rPr>
              <w:t>vienas šimtas dvidešimt</w:t>
            </w:r>
            <w:r w:rsidR="00774AA5" w:rsidRPr="003767D8">
              <w:rPr>
                <w:rFonts w:cstheme="minorHAnsi"/>
                <w:iCs/>
              </w:rPr>
              <w: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A56772"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ListParagraph"/>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3767D8" w:rsidRDefault="00774AA5" w:rsidP="0003169B">
            <w:pPr>
              <w:spacing w:after="0" w:line="240" w:lineRule="auto"/>
              <w:rPr>
                <w:rFonts w:cstheme="minorHAnsi"/>
              </w:rPr>
            </w:pPr>
            <w:r w:rsidRPr="003767D8">
              <w:rPr>
                <w:rFonts w:cstheme="minorHAnsi"/>
                <w:iCs/>
              </w:rPr>
              <w:t xml:space="preserve">3 (tris) darbo dienas </w:t>
            </w:r>
            <w:r w:rsidRPr="003767D8">
              <w:rPr>
                <w:rFonts w:cstheme="minorHAnsi"/>
              </w:rPr>
              <w:t>nuo prašymo gavimo dienos</w:t>
            </w:r>
          </w:p>
          <w:p w14:paraId="4DD4DD87" w14:textId="36DF3448" w:rsidR="00774AA5" w:rsidRPr="003767D8"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6CC6463E" w:rsidR="00774AA5" w:rsidRPr="00C21132" w:rsidRDefault="00774AA5" w:rsidP="127DD6E8">
            <w:pPr>
              <w:spacing w:after="0" w:line="240" w:lineRule="auto"/>
            </w:pPr>
          </w:p>
        </w:tc>
      </w:tr>
      <w:tr w:rsidR="00A56772"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3767D8" w:rsidRDefault="00774AA5" w:rsidP="006E5188">
            <w:pPr>
              <w:spacing w:after="0" w:line="240" w:lineRule="auto"/>
              <w:jc w:val="both"/>
              <w:rPr>
                <w:rFonts w:cstheme="minorHAnsi"/>
              </w:rPr>
            </w:pPr>
            <w:r w:rsidRPr="003767D8">
              <w:rPr>
                <w:rFonts w:cstheme="minorHAnsi"/>
              </w:rPr>
              <w:t>5 (penkias) darbo dienas</w:t>
            </w:r>
            <w:r w:rsidR="006E5188" w:rsidRPr="003767D8">
              <w:rPr>
                <w:rFonts w:cstheme="minorHAnsi"/>
              </w:rPr>
              <w:t xml:space="preserve"> nuo prašymo gavimo dienos</w:t>
            </w:r>
          </w:p>
          <w:p w14:paraId="684369EC" w14:textId="06D354C1" w:rsidR="00774AA5" w:rsidRPr="003767D8"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7D43700D" w14:textId="338A706A" w:rsidR="00774AA5" w:rsidRPr="00F0499F" w:rsidRDefault="00774AA5" w:rsidP="0003169B">
            <w:pPr>
              <w:spacing w:after="0" w:line="240" w:lineRule="auto"/>
            </w:pPr>
          </w:p>
        </w:tc>
      </w:tr>
      <w:tr w:rsidR="00A56772"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A56772"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A56772"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A56772"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79860B45" w:rsidR="006C7941" w:rsidRDefault="00774AA5" w:rsidP="003767D8">
            <w:pPr>
              <w:spacing w:after="0" w:line="240" w:lineRule="auto"/>
              <w:rPr>
                <w:rFonts w:cstheme="minorHAnsi"/>
              </w:rPr>
            </w:pPr>
            <w:r w:rsidRPr="00F0499F">
              <w:rPr>
                <w:rFonts w:cstheme="minorHAnsi"/>
              </w:rPr>
              <w:t xml:space="preserve">10 (dešimt) </w:t>
            </w:r>
            <w:r w:rsidR="00C77CAE">
              <w:rPr>
                <w:rFonts w:cstheme="minorHAnsi"/>
              </w:rPr>
              <w:t>dienų</w:t>
            </w:r>
            <w:r w:rsidR="003767D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A56772"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A56772"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w:t>
            </w:r>
            <w:r w:rsidRPr="00F0499F">
              <w:rPr>
                <w:rFonts w:cstheme="minorHAnsi"/>
              </w:rPr>
              <w:lastRenderedPageBreak/>
              <w:t>tiekėjas turi teisę pateikti 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 xml:space="preserve">per 15 (penkiolika) dienų nuo dienos, kurią perkančioji organizacija turėjo raštu pranešti apie priimtą sprendimą </w:t>
            </w:r>
            <w:r w:rsidRPr="00F0499F">
              <w:rPr>
                <w:rFonts w:cstheme="minorHAnsi"/>
              </w:rPr>
              <w:lastRenderedPageBreak/>
              <w:t>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A56772"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BDCB783" w14:textId="13E891FD" w:rsidR="00774AA5" w:rsidRPr="00F0499F" w:rsidRDefault="00774AA5" w:rsidP="0003169B">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554E6E09" w:rsidR="00774AA5" w:rsidRPr="00F0499F" w:rsidRDefault="00774AA5" w:rsidP="00433991">
            <w:pPr>
              <w:spacing w:after="0" w:line="240" w:lineRule="auto"/>
              <w:jc w:val="both"/>
              <w:rPr>
                <w:rFonts w:cstheme="minorHAnsi"/>
              </w:rPr>
            </w:pP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A56772"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1D3228" w:rsidRDefault="000B4E01" w:rsidP="00451AF7">
            <w:pPr>
              <w:spacing w:after="0" w:line="240" w:lineRule="auto"/>
              <w:jc w:val="both"/>
              <w:rPr>
                <w:rFonts w:cstheme="minorHAnsi"/>
                <w:i/>
                <w:iCs/>
              </w:rPr>
            </w:pPr>
            <w:r w:rsidRPr="001D3228">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1D3228" w:rsidRDefault="00ED5B78" w:rsidP="00451AF7">
            <w:pPr>
              <w:spacing w:after="0" w:line="240" w:lineRule="auto"/>
              <w:jc w:val="both"/>
              <w:rPr>
                <w:rFonts w:cstheme="minorHAnsi"/>
                <w:i/>
                <w:iCs/>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21318220" w:rsidR="008D704D" w:rsidRPr="00F0499F" w:rsidRDefault="008D704D" w:rsidP="008D704D">
      <w:pPr>
        <w:pStyle w:val="Heading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30248822"/>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w:t>
      </w:r>
      <w:r w:rsidR="001D3228">
        <w:rPr>
          <w:rFonts w:asciiTheme="minorHAnsi" w:eastAsia="Calibri" w:hAnsiTheme="minorHAnsi" w:cstheme="minorHAnsi"/>
          <w:color w:val="0070C0"/>
          <w:sz w:val="21"/>
          <w:szCs w:val="21"/>
        </w:rPr>
        <w:t>UAB „Hidroterra“ parengtas</w:t>
      </w:r>
      <w:r w:rsidR="001D3228" w:rsidRPr="001D3228">
        <w:rPr>
          <w:rFonts w:asciiTheme="minorHAnsi" w:eastAsia="Calibri" w:hAnsiTheme="minorHAnsi" w:cstheme="minorHAnsi"/>
          <w:color w:val="0070C0"/>
          <w:sz w:val="21"/>
          <w:szCs w:val="21"/>
        </w:rPr>
        <w:t xml:space="preserve"> „Kitos paskirties inžinerinio statinio (Daugiafunkcinės šaudyklos su aprūpinimo infrastruktūra), Šalčininkų r. sav., Pabarės sen., Visinčios k., statybos projektas</w:t>
      </w:r>
      <w:r w:rsidRPr="00F0499F">
        <w:rPr>
          <w:rFonts w:asciiTheme="minorHAnsi" w:eastAsia="Calibri" w:hAnsiTheme="minorHAnsi" w:cstheme="minorHAnsi"/>
          <w:color w:val="0070C0"/>
          <w:sz w:val="21"/>
          <w:szCs w:val="21"/>
        </w:rPr>
        <w:t>“</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2ADAB897" w14:textId="0CB62285" w:rsidR="001D3228" w:rsidRPr="003E61F0" w:rsidRDefault="001D3228" w:rsidP="001D3228">
      <w:pPr>
        <w:spacing w:line="240" w:lineRule="auto"/>
        <w:rPr>
          <w:rFonts w:ascii="Times New Roman" w:hAnsi="Times New Roman" w:cs="Times New Roman"/>
          <w:sz w:val="22"/>
          <w:szCs w:val="22"/>
        </w:rPr>
      </w:pPr>
      <w:r>
        <w:rPr>
          <w:rFonts w:ascii="Times New Roman" w:hAnsi="Times New Roman" w:cs="Times New Roman"/>
          <w:sz w:val="22"/>
          <w:szCs w:val="22"/>
        </w:rPr>
        <w:t>Pridedama atskiru failu „</w:t>
      </w:r>
      <w:r w:rsidR="00D47DE1" w:rsidRPr="00D47DE1">
        <w:rPr>
          <w:rFonts w:ascii="Times New Roman" w:hAnsi="Times New Roman" w:cs="Times New Roman"/>
          <w:sz w:val="22"/>
          <w:szCs w:val="22"/>
        </w:rPr>
        <w:t>2 priedas_</w:t>
      </w:r>
      <w:r w:rsidRPr="00D47DE1">
        <w:rPr>
          <w:rFonts w:ascii="Times New Roman" w:hAnsi="Times New Roman" w:cs="Times New Roman"/>
          <w:sz w:val="22"/>
          <w:szCs w:val="22"/>
        </w:rPr>
        <w:t>Technin</w:t>
      </w:r>
      <w:r w:rsidR="00D47DE1" w:rsidRPr="00D47DE1">
        <w:rPr>
          <w:rFonts w:ascii="Times New Roman" w:hAnsi="Times New Roman" w:cs="Times New Roman"/>
          <w:sz w:val="22"/>
          <w:szCs w:val="22"/>
        </w:rPr>
        <w:t>is projektas</w:t>
      </w:r>
      <w:r w:rsidRPr="00D47DE1">
        <w:rPr>
          <w:rFonts w:ascii="Times New Roman" w:hAnsi="Times New Roman" w:cs="Times New Roman"/>
          <w:sz w:val="22"/>
          <w:szCs w:val="22"/>
        </w:rPr>
        <w:t>“</w:t>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Heading2"/>
        <w:ind w:left="5103"/>
        <w:rPr>
          <w:rFonts w:asciiTheme="minorHAnsi" w:eastAsia="Calibri" w:hAnsiTheme="minorHAnsi" w:cstheme="minorHAnsi"/>
          <w:color w:val="0070C0"/>
          <w:sz w:val="21"/>
          <w:szCs w:val="21"/>
        </w:rPr>
      </w:pPr>
      <w:bookmarkStart w:id="47" w:name="_Ref38285444"/>
      <w:bookmarkStart w:id="48" w:name="_Ref38291496"/>
      <w:bookmarkStart w:id="49" w:name="_Toc23024882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Subtitle"/>
        <w:jc w:val="center"/>
      </w:pPr>
      <w:r w:rsidRPr="00F0499F">
        <w:t>TIEKĖJŲ PAŠALINIMO PAGRINDAI</w:t>
      </w:r>
    </w:p>
    <w:p w14:paraId="3E085C4E" w14:textId="77777777" w:rsidR="001D3228" w:rsidRPr="00B74F1C" w:rsidRDefault="001D3228" w:rsidP="001D3228">
      <w:pPr>
        <w:jc w:val="both"/>
        <w:rPr>
          <w:rFonts w:ascii="Verdana" w:hAnsi="Verdana"/>
        </w:rPr>
      </w:pPr>
    </w:p>
    <w:p w14:paraId="61C9F400" w14:textId="77777777" w:rsidR="001D3228" w:rsidRPr="001D3228" w:rsidRDefault="001D3228" w:rsidP="001D3228">
      <w:pPr>
        <w:pStyle w:val="NoSpacing"/>
        <w:numPr>
          <w:ilvl w:val="0"/>
          <w:numId w:val="23"/>
        </w:numPr>
        <w:ind w:left="0" w:firstLine="851"/>
        <w:jc w:val="both"/>
        <w:rPr>
          <w:sz w:val="22"/>
          <w:szCs w:val="22"/>
        </w:rPr>
      </w:pPr>
      <w:r w:rsidRPr="001D3228">
        <w:rPr>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BA291C6" w14:textId="77777777" w:rsidR="001D3228" w:rsidRPr="001D3228" w:rsidRDefault="001D3228" w:rsidP="001D3228">
      <w:pPr>
        <w:pStyle w:val="NoSpacing"/>
        <w:numPr>
          <w:ilvl w:val="0"/>
          <w:numId w:val="23"/>
        </w:numPr>
        <w:ind w:left="0" w:firstLine="851"/>
        <w:jc w:val="both"/>
        <w:rPr>
          <w:sz w:val="22"/>
          <w:szCs w:val="22"/>
        </w:rPr>
      </w:pPr>
      <w:r w:rsidRPr="001D3228">
        <w:rPr>
          <w:sz w:val="22"/>
          <w:szCs w:val="22"/>
        </w:rPr>
        <w:t xml:space="preserve">Pašalinimo pagrindai taikomi tiekėjui (kai pasiūlymą teikia ūkio subjektų grupė – visiems tos grupės nariams) ir ūkio subjektams, kurių pajėgumais tiekėjas remiasi. </w:t>
      </w:r>
    </w:p>
    <w:p w14:paraId="46BF1060" w14:textId="77777777" w:rsidR="001D3228" w:rsidRPr="001D3228" w:rsidRDefault="001D3228" w:rsidP="001D3228">
      <w:pPr>
        <w:pStyle w:val="NoSpacing"/>
        <w:numPr>
          <w:ilvl w:val="0"/>
          <w:numId w:val="23"/>
        </w:numPr>
        <w:ind w:left="0" w:firstLine="851"/>
        <w:jc w:val="both"/>
        <w:rPr>
          <w:rFonts w:eastAsia="Verdana" w:cs="Verdana"/>
          <w:sz w:val="22"/>
          <w:szCs w:val="22"/>
        </w:rPr>
      </w:pPr>
      <w:r w:rsidRPr="001D3228">
        <w:rPr>
          <w:rFonts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D3228">
        <w:rPr>
          <w:rFonts w:eastAsia="Verdana" w:cs="Verdana"/>
          <w:sz w:val="22"/>
          <w:szCs w:val="22"/>
        </w:rPr>
        <w:t xml:space="preserve">e nustatytų tiekėjo pašalinimo pagrindų, išskyrus VPĮ 46 straipsnio 10 dalyje nustatytus atvejus (tačiau atsižvelgiant į VPĮ 46 straipsnio 11 ir 12 dalių nuostatas). </w:t>
      </w:r>
    </w:p>
    <w:p w14:paraId="2AE41C9A" w14:textId="77777777" w:rsidR="001D3228" w:rsidRPr="001D3228" w:rsidRDefault="001D3228" w:rsidP="001D3228">
      <w:pPr>
        <w:pStyle w:val="NoSpacing"/>
        <w:numPr>
          <w:ilvl w:val="0"/>
          <w:numId w:val="23"/>
        </w:numPr>
        <w:ind w:left="0" w:firstLine="851"/>
        <w:jc w:val="both"/>
        <w:rPr>
          <w:rFonts w:eastAsia="Verdana" w:cs="Verdana"/>
          <w:sz w:val="22"/>
          <w:szCs w:val="22"/>
        </w:rPr>
      </w:pPr>
      <w:r w:rsidRPr="001D3228">
        <w:rPr>
          <w:rFonts w:eastAsia="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C29FEBD" w14:textId="35C3C783" w:rsidR="001D3228" w:rsidRPr="007421C6" w:rsidRDefault="001D3228" w:rsidP="001D3228">
      <w:pPr>
        <w:pStyle w:val="NoSpacing"/>
        <w:numPr>
          <w:ilvl w:val="0"/>
          <w:numId w:val="23"/>
        </w:numPr>
        <w:ind w:left="0" w:firstLine="851"/>
        <w:jc w:val="both"/>
        <w:rPr>
          <w:sz w:val="22"/>
          <w:szCs w:val="22"/>
        </w:rPr>
      </w:pPr>
      <w:r w:rsidRPr="007421C6">
        <w:rPr>
          <w:rFonts w:eastAsia="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7421C6">
        <w:rPr>
          <w:sz w:val="22"/>
          <w:szCs w:val="22"/>
        </w:rPr>
        <w:t xml:space="preserve">mentai, kuriuos turi pateikti Lietuvos Respublikoje registruoti tiekėjai. Dėl dokumentų, kuriuos turi pateikti užsienio šalių tiekėjai, informaciją Perkančioji organizacija pasitikrina „e-Certis“, adresu </w:t>
      </w:r>
      <w:hyperlink r:id="rId14" w:history="1">
        <w:r w:rsidRPr="007421C6">
          <w:rPr>
            <w:rStyle w:val="Hyperlink"/>
            <w:rFonts w:eastAsia="Calibri" w:cs="Calibri"/>
            <w:sz w:val="22"/>
            <w:szCs w:val="22"/>
          </w:rPr>
          <w:t>https://ec.europa.eu/tools/ecertis/</w:t>
        </w:r>
      </w:hyperlink>
      <w:r w:rsidRPr="007421C6">
        <w:rPr>
          <w:sz w:val="22"/>
          <w:szCs w:val="22"/>
        </w:rPr>
        <w:t xml:space="preserve">. </w:t>
      </w:r>
    </w:p>
    <w:p w14:paraId="421E5461" w14:textId="77777777" w:rsidR="001D3228" w:rsidRPr="001D3228" w:rsidRDefault="001D3228" w:rsidP="001D3228">
      <w:pPr>
        <w:pStyle w:val="NoSpacing"/>
        <w:numPr>
          <w:ilvl w:val="0"/>
          <w:numId w:val="23"/>
        </w:numPr>
        <w:ind w:left="0" w:firstLine="851"/>
        <w:jc w:val="both"/>
        <w:rPr>
          <w:sz w:val="22"/>
          <w:szCs w:val="22"/>
        </w:rPr>
      </w:pPr>
      <w:r w:rsidRPr="001D3228">
        <w:rPr>
          <w:sz w:val="22"/>
          <w:szCs w:val="22"/>
        </w:rPr>
        <w:t>Perkančioji organizacija nereikalauja iš tiekėjo pateikti dokumentų, patvirtinančių jo pašalinimo pagrindų nebuvimą, jeigu ji:</w:t>
      </w:r>
    </w:p>
    <w:p w14:paraId="2097DE2A" w14:textId="77777777" w:rsidR="001D3228" w:rsidRPr="001D3228" w:rsidRDefault="001D3228" w:rsidP="001D3228">
      <w:pPr>
        <w:pStyle w:val="NoSpacing"/>
        <w:numPr>
          <w:ilvl w:val="1"/>
          <w:numId w:val="23"/>
        </w:numPr>
        <w:ind w:left="0" w:firstLine="851"/>
        <w:jc w:val="both"/>
        <w:rPr>
          <w:sz w:val="22"/>
          <w:szCs w:val="22"/>
        </w:rPr>
      </w:pPr>
      <w:r w:rsidRPr="001D3228">
        <w:rPr>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D32AB53" w14:textId="77777777" w:rsidR="001D3228" w:rsidRPr="001D3228" w:rsidRDefault="001D3228" w:rsidP="001D3228">
      <w:pPr>
        <w:pStyle w:val="NoSpacing"/>
        <w:numPr>
          <w:ilvl w:val="1"/>
          <w:numId w:val="23"/>
        </w:numPr>
        <w:ind w:left="0" w:firstLine="851"/>
        <w:jc w:val="both"/>
        <w:rPr>
          <w:sz w:val="22"/>
          <w:szCs w:val="22"/>
        </w:rPr>
      </w:pPr>
      <w:r w:rsidRPr="001D3228">
        <w:rPr>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BE38697" w14:textId="77777777" w:rsidR="001D3228" w:rsidRPr="001D3228" w:rsidRDefault="001D3228" w:rsidP="001D3228">
      <w:pPr>
        <w:pStyle w:val="NoSpacing"/>
        <w:numPr>
          <w:ilvl w:val="0"/>
          <w:numId w:val="23"/>
        </w:numPr>
        <w:ind w:left="0" w:firstLine="851"/>
        <w:jc w:val="both"/>
        <w:rPr>
          <w:sz w:val="22"/>
          <w:szCs w:val="22"/>
        </w:rPr>
      </w:pPr>
      <w:r w:rsidRPr="001D3228">
        <w:rPr>
          <w:rFonts w:cs="Times New Roman"/>
          <w:sz w:val="22"/>
          <w:szCs w:val="22"/>
        </w:rPr>
        <w:t>Jeigu tiekėjas negali pateikti</w:t>
      </w:r>
      <w:r w:rsidRPr="001D3228">
        <w:rPr>
          <w:sz w:val="22"/>
          <w:szCs w:val="22"/>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2AF1704" w14:textId="77777777" w:rsidR="001D3228" w:rsidRPr="001D3228" w:rsidRDefault="001D3228" w:rsidP="001D3228">
      <w:pPr>
        <w:pStyle w:val="NoSpacing"/>
        <w:numPr>
          <w:ilvl w:val="1"/>
          <w:numId w:val="23"/>
        </w:numPr>
        <w:ind w:left="0" w:firstLine="851"/>
        <w:jc w:val="both"/>
        <w:rPr>
          <w:sz w:val="22"/>
          <w:szCs w:val="22"/>
        </w:rPr>
      </w:pPr>
      <w:r w:rsidRPr="001D3228">
        <w:rPr>
          <w:sz w:val="22"/>
          <w:szCs w:val="22"/>
        </w:rPr>
        <w:t>priesaikos deklaracija;</w:t>
      </w:r>
    </w:p>
    <w:p w14:paraId="1212A4DC" w14:textId="77777777" w:rsidR="001D3228" w:rsidRPr="001D3228" w:rsidRDefault="001D3228" w:rsidP="001D3228">
      <w:pPr>
        <w:ind w:firstLine="851"/>
        <w:jc w:val="both"/>
        <w:rPr>
          <w:sz w:val="22"/>
          <w:szCs w:val="22"/>
        </w:rPr>
      </w:pPr>
      <w:r w:rsidRPr="001D3228">
        <w:rPr>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04B4C6F" w14:textId="77777777" w:rsidR="001D3228" w:rsidRPr="001D3228" w:rsidRDefault="001D3228" w:rsidP="001D3228">
      <w:pPr>
        <w:rPr>
          <w:sz w:val="22"/>
          <w:szCs w:val="22"/>
        </w:rPr>
      </w:pPr>
    </w:p>
    <w:tbl>
      <w:tblPr>
        <w:tblW w:w="5000" w:type="pct"/>
        <w:tblCellMar>
          <w:left w:w="10" w:type="dxa"/>
          <w:right w:w="10" w:type="dxa"/>
        </w:tblCellMar>
        <w:tblLook w:val="04A0" w:firstRow="1" w:lastRow="0" w:firstColumn="1" w:lastColumn="0" w:noHBand="0" w:noVBand="1"/>
      </w:tblPr>
      <w:tblGrid>
        <w:gridCol w:w="541"/>
        <w:gridCol w:w="3326"/>
        <w:gridCol w:w="1542"/>
        <w:gridCol w:w="4553"/>
      </w:tblGrid>
      <w:tr w:rsidR="00753407" w:rsidRPr="00CD2C6B" w14:paraId="3E989EA4" w14:textId="77777777" w:rsidTr="001D3228">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C03E3B" w14:textId="77777777" w:rsidR="001D3228" w:rsidRPr="00CD2C6B" w:rsidRDefault="001D3228" w:rsidP="008435AF">
            <w:pPr>
              <w:pStyle w:val="NoSpacing"/>
              <w:ind w:left="32"/>
              <w:jc w:val="center"/>
              <w:rPr>
                <w:rFonts w:cstheme="minorHAnsi"/>
                <w:b/>
                <w:bCs/>
                <w:sz w:val="20"/>
                <w:szCs w:val="20"/>
              </w:rPr>
            </w:pPr>
            <w:r w:rsidRPr="00CD2C6B">
              <w:rPr>
                <w:rFonts w:cstheme="minorHAnsi"/>
                <w:b/>
                <w:bCs/>
                <w:sz w:val="20"/>
                <w:szCs w:val="20"/>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20134E" w14:textId="77777777" w:rsidR="001D3228" w:rsidRPr="00CD2C6B" w:rsidRDefault="001D3228" w:rsidP="008435AF">
            <w:pPr>
              <w:pStyle w:val="NoSpacing"/>
              <w:jc w:val="center"/>
              <w:rPr>
                <w:rFonts w:cstheme="minorHAnsi"/>
                <w:bCs/>
                <w:sz w:val="20"/>
                <w:szCs w:val="20"/>
                <w:lang w:eastAsia="en-US"/>
              </w:rPr>
            </w:pPr>
            <w:r w:rsidRPr="00CD2C6B">
              <w:rPr>
                <w:rFonts w:cstheme="minorHAnsi"/>
                <w:b/>
                <w:sz w:val="20"/>
                <w:szCs w:val="20"/>
              </w:rPr>
              <w:t>Tiekėjo pašalinimo pagrindai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91882D" w14:textId="77777777" w:rsidR="001D3228" w:rsidRPr="00CD2C6B" w:rsidRDefault="001D3228" w:rsidP="008435AF">
            <w:pPr>
              <w:pStyle w:val="NoSpacing"/>
              <w:jc w:val="center"/>
              <w:rPr>
                <w:rFonts w:eastAsia="Yu Mincho" w:cstheme="minorHAnsi"/>
                <w:b/>
                <w:bCs/>
                <w:sz w:val="20"/>
                <w:szCs w:val="20"/>
              </w:rPr>
            </w:pPr>
            <w:r w:rsidRPr="00CD2C6B">
              <w:rPr>
                <w:rFonts w:eastAsia="Yu Mincho" w:cstheme="minorHAnsi"/>
                <w:b/>
                <w:bCs/>
                <w:sz w:val="20"/>
                <w:szCs w:val="20"/>
              </w:rPr>
              <w:t xml:space="preserve">VPĮ straipsnis,  dalis, punktas bei EBVPD formos dalis pildymui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221551" w14:textId="77777777" w:rsidR="001D3228" w:rsidRPr="00CD2C6B" w:rsidRDefault="001D3228" w:rsidP="008435AF">
            <w:pPr>
              <w:pStyle w:val="NoSpacing"/>
              <w:jc w:val="center"/>
              <w:rPr>
                <w:rFonts w:cstheme="minorHAnsi"/>
                <w:bCs/>
                <w:iCs/>
                <w:sz w:val="20"/>
                <w:szCs w:val="20"/>
                <w:lang w:eastAsia="en-US"/>
              </w:rPr>
            </w:pPr>
            <w:r w:rsidRPr="00CD2C6B">
              <w:rPr>
                <w:rFonts w:cstheme="minorHAnsi"/>
                <w:b/>
                <w:sz w:val="20"/>
                <w:szCs w:val="20"/>
              </w:rPr>
              <w:t>Pašalinimo pagrindų nebuvimą įrodantys dokumentai</w:t>
            </w:r>
          </w:p>
        </w:tc>
      </w:tr>
      <w:tr w:rsidR="00753407" w:rsidRPr="00CD2C6B" w14:paraId="74CD3399" w14:textId="77777777" w:rsidTr="001D3228">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AC7BC" w14:textId="77777777" w:rsidR="001D3228" w:rsidRPr="00CD2C6B" w:rsidRDefault="001D3228" w:rsidP="001D3228">
            <w:pPr>
              <w:pStyle w:val="NoSpacing"/>
              <w:numPr>
                <w:ilvl w:val="0"/>
                <w:numId w:val="22"/>
              </w:numPr>
              <w:rPr>
                <w:rFonts w:cstheme="minorHAnsi"/>
                <w:b/>
                <w:bCs/>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9D15B8" w14:textId="77777777" w:rsidR="001D3228" w:rsidRPr="00CD2C6B" w:rsidRDefault="001D3228" w:rsidP="008435AF">
            <w:pPr>
              <w:pStyle w:val="NoSpacing"/>
              <w:jc w:val="both"/>
              <w:rPr>
                <w:rFonts w:cstheme="minorHAnsi"/>
                <w:b/>
                <w:bCs/>
                <w:sz w:val="20"/>
                <w:szCs w:val="20"/>
                <w:lang w:eastAsia="en-US"/>
              </w:rPr>
            </w:pPr>
            <w:r w:rsidRPr="00CD2C6B">
              <w:rPr>
                <w:rFonts w:cstheme="minorHAnsi"/>
                <w:sz w:val="20"/>
                <w:szCs w:val="20"/>
                <w:lang w:eastAsia="en-US"/>
              </w:rPr>
              <w:t>Tiekėjas arba jo atsakingas asmuo, nurodytas VPĮ 46 straipsnio 2 dalies 2 punkte, nuteistas už šią nusikalstamą veiką:</w:t>
            </w:r>
          </w:p>
          <w:p w14:paraId="7D5703F1" w14:textId="77777777" w:rsidR="001D3228" w:rsidRPr="00CD2C6B" w:rsidRDefault="001D3228" w:rsidP="008435AF">
            <w:pPr>
              <w:pStyle w:val="NoSpacing"/>
              <w:jc w:val="both"/>
              <w:rPr>
                <w:rFonts w:cstheme="minorHAnsi"/>
                <w:b/>
                <w:bCs/>
                <w:sz w:val="20"/>
                <w:szCs w:val="20"/>
                <w:lang w:eastAsia="en-US"/>
              </w:rPr>
            </w:pPr>
            <w:r w:rsidRPr="00CD2C6B">
              <w:rPr>
                <w:rFonts w:cstheme="minorHAnsi"/>
                <w:bCs/>
                <w:sz w:val="20"/>
                <w:szCs w:val="20"/>
                <w:lang w:eastAsia="en-US"/>
              </w:rPr>
              <w:t>1) dalyvavimą nusikalstamame susivienijime, jo organizavimą ar vadovavimą jam;</w:t>
            </w:r>
          </w:p>
          <w:p w14:paraId="0E3F22B3" w14:textId="77777777" w:rsidR="001D3228" w:rsidRPr="00CD2C6B" w:rsidRDefault="001D3228" w:rsidP="008435AF">
            <w:pPr>
              <w:pStyle w:val="NoSpacing"/>
              <w:jc w:val="both"/>
              <w:rPr>
                <w:rFonts w:cstheme="minorHAnsi"/>
                <w:b/>
                <w:bCs/>
                <w:sz w:val="20"/>
                <w:szCs w:val="20"/>
                <w:lang w:eastAsia="en-US"/>
              </w:rPr>
            </w:pPr>
            <w:r w:rsidRPr="00CD2C6B">
              <w:rPr>
                <w:rFonts w:cstheme="minorHAnsi"/>
                <w:bCs/>
                <w:sz w:val="20"/>
                <w:szCs w:val="20"/>
                <w:lang w:eastAsia="en-US"/>
              </w:rPr>
              <w:t>2) kyšininkavimą, prekybą poveikiu, papirkimą;</w:t>
            </w:r>
          </w:p>
          <w:p w14:paraId="2722E11B" w14:textId="77777777" w:rsidR="001D3228" w:rsidRPr="00CD2C6B" w:rsidRDefault="001D3228" w:rsidP="008435AF">
            <w:pPr>
              <w:pStyle w:val="NoSpacing"/>
              <w:jc w:val="both"/>
              <w:rPr>
                <w:rFonts w:cstheme="minorHAnsi"/>
                <w:b/>
                <w:bCs/>
                <w:sz w:val="20"/>
                <w:szCs w:val="20"/>
                <w:lang w:eastAsia="en-US"/>
              </w:rPr>
            </w:pPr>
            <w:r w:rsidRPr="00CD2C6B">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228581" w14:textId="77777777" w:rsidR="001D3228" w:rsidRPr="00CD2C6B" w:rsidRDefault="001D3228" w:rsidP="008435AF">
            <w:pPr>
              <w:pStyle w:val="NoSpacing"/>
              <w:jc w:val="both"/>
              <w:rPr>
                <w:rFonts w:cstheme="minorHAnsi"/>
                <w:b/>
                <w:bCs/>
                <w:sz w:val="20"/>
                <w:szCs w:val="20"/>
                <w:lang w:eastAsia="en-US"/>
              </w:rPr>
            </w:pPr>
            <w:r w:rsidRPr="00CD2C6B">
              <w:rPr>
                <w:rFonts w:cstheme="minorHAnsi"/>
                <w:bCs/>
                <w:sz w:val="20"/>
                <w:szCs w:val="20"/>
                <w:lang w:eastAsia="en-US"/>
              </w:rPr>
              <w:t>4) nusikalstamą bankrotą;</w:t>
            </w:r>
          </w:p>
          <w:p w14:paraId="47685E49" w14:textId="77777777" w:rsidR="001D3228" w:rsidRPr="00CD2C6B" w:rsidRDefault="001D3228" w:rsidP="008435AF">
            <w:pPr>
              <w:pStyle w:val="NoSpacing"/>
              <w:jc w:val="both"/>
              <w:rPr>
                <w:rFonts w:cstheme="minorHAnsi"/>
                <w:b/>
                <w:bCs/>
                <w:sz w:val="20"/>
                <w:szCs w:val="20"/>
                <w:lang w:eastAsia="en-US"/>
              </w:rPr>
            </w:pPr>
            <w:r w:rsidRPr="00CD2C6B">
              <w:rPr>
                <w:rFonts w:cstheme="minorHAnsi"/>
                <w:bCs/>
                <w:sz w:val="20"/>
                <w:szCs w:val="20"/>
                <w:lang w:eastAsia="en-US"/>
              </w:rPr>
              <w:lastRenderedPageBreak/>
              <w:t>5) teroristinį ir su teroristine veikla susijusį nusikaltimą;</w:t>
            </w:r>
          </w:p>
          <w:p w14:paraId="09F5E7BF" w14:textId="77777777" w:rsidR="001D3228" w:rsidRPr="00CD2C6B" w:rsidRDefault="001D3228" w:rsidP="008435AF">
            <w:pPr>
              <w:pStyle w:val="NoSpacing"/>
              <w:jc w:val="both"/>
              <w:rPr>
                <w:rFonts w:cstheme="minorHAnsi"/>
                <w:b/>
                <w:bCs/>
                <w:sz w:val="20"/>
                <w:szCs w:val="20"/>
                <w:lang w:eastAsia="en-US"/>
              </w:rPr>
            </w:pPr>
            <w:r w:rsidRPr="00CD2C6B">
              <w:rPr>
                <w:rFonts w:cstheme="minorHAnsi"/>
                <w:bCs/>
                <w:sz w:val="20"/>
                <w:szCs w:val="20"/>
                <w:lang w:eastAsia="en-US"/>
              </w:rPr>
              <w:t>6) nusikalstamu būdu gauto turto legalizavimą;</w:t>
            </w:r>
          </w:p>
          <w:p w14:paraId="39C8485A" w14:textId="77777777" w:rsidR="001D3228" w:rsidRPr="00CD2C6B" w:rsidRDefault="001D3228" w:rsidP="008435AF">
            <w:pPr>
              <w:pStyle w:val="NoSpacing"/>
              <w:jc w:val="both"/>
              <w:rPr>
                <w:rFonts w:cstheme="minorHAnsi"/>
                <w:b/>
                <w:bCs/>
                <w:sz w:val="20"/>
                <w:szCs w:val="20"/>
                <w:lang w:eastAsia="en-US"/>
              </w:rPr>
            </w:pPr>
            <w:r w:rsidRPr="00CD2C6B">
              <w:rPr>
                <w:rFonts w:cstheme="minorHAnsi"/>
                <w:bCs/>
                <w:sz w:val="20"/>
                <w:szCs w:val="20"/>
                <w:lang w:eastAsia="en-US"/>
              </w:rPr>
              <w:t>7) prekybą žmonėmis, vaiko pirkimą arba pardavimą;</w:t>
            </w:r>
          </w:p>
          <w:p w14:paraId="538C86DA" w14:textId="77777777" w:rsidR="001D3228" w:rsidRPr="00CD2C6B" w:rsidRDefault="001D3228" w:rsidP="008435AF">
            <w:pPr>
              <w:pStyle w:val="NoSpacing"/>
              <w:jc w:val="both"/>
              <w:rPr>
                <w:rFonts w:cstheme="minorHAnsi"/>
                <w:b/>
                <w:bCs/>
                <w:sz w:val="20"/>
                <w:szCs w:val="20"/>
                <w:lang w:eastAsia="en-US"/>
              </w:rPr>
            </w:pPr>
            <w:r w:rsidRPr="00CD2C6B">
              <w:rPr>
                <w:rFonts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511E3116" w14:textId="77777777" w:rsidR="001D3228" w:rsidRPr="00CD2C6B" w:rsidRDefault="001D3228" w:rsidP="008435AF">
            <w:pPr>
              <w:pStyle w:val="NoSpacing"/>
              <w:jc w:val="both"/>
              <w:rPr>
                <w:rFonts w:cstheme="minorHAnsi"/>
                <w:b/>
                <w:bCs/>
                <w:sz w:val="20"/>
                <w:szCs w:val="20"/>
                <w:lang w:eastAsia="en-US"/>
              </w:rPr>
            </w:pPr>
          </w:p>
          <w:p w14:paraId="0E4DF54F" w14:textId="77777777" w:rsidR="001D3228" w:rsidRPr="00CD2C6B" w:rsidRDefault="001D3228" w:rsidP="008435AF">
            <w:pPr>
              <w:pStyle w:val="NoSpacing"/>
              <w:jc w:val="both"/>
              <w:rPr>
                <w:rFonts w:cstheme="minorHAnsi"/>
                <w:b/>
                <w:bCs/>
                <w:sz w:val="20"/>
                <w:szCs w:val="20"/>
                <w:lang w:eastAsia="en-US"/>
              </w:rPr>
            </w:pPr>
            <w:r w:rsidRPr="00CD2C6B">
              <w:rPr>
                <w:rFonts w:cstheme="minorHAnsi"/>
                <w:bCs/>
                <w:sz w:val="20"/>
                <w:szCs w:val="20"/>
                <w:lang w:eastAsia="en-US"/>
              </w:rPr>
              <w:t>Laikoma, kad tiekėjas arba jo atsakingas asmuo nuteistas už aukščiau nurodytą nusikalstamą veiką, kai dėl:</w:t>
            </w:r>
          </w:p>
          <w:p w14:paraId="5FC882C8" w14:textId="77777777" w:rsidR="001D3228" w:rsidRPr="00CD2C6B" w:rsidRDefault="001D3228" w:rsidP="008435AF">
            <w:pPr>
              <w:pStyle w:val="NoSpacing"/>
              <w:jc w:val="both"/>
              <w:rPr>
                <w:rFonts w:cstheme="minorHAnsi"/>
                <w:bCs/>
                <w:sz w:val="20"/>
                <w:szCs w:val="20"/>
                <w:lang w:eastAsia="en-US"/>
              </w:rPr>
            </w:pPr>
            <w:r w:rsidRPr="00CD2C6B">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2A4E1D81" w14:textId="77777777" w:rsidR="001D3228" w:rsidRPr="00CD2C6B" w:rsidRDefault="001D3228" w:rsidP="008435AF">
            <w:pPr>
              <w:pStyle w:val="NoSpacing"/>
              <w:jc w:val="both"/>
              <w:rPr>
                <w:rFonts w:cstheme="minorHAnsi"/>
                <w:sz w:val="20"/>
                <w:szCs w:val="20"/>
              </w:rPr>
            </w:pPr>
            <w:r w:rsidRPr="00CD2C6B">
              <w:rPr>
                <w:rFonts w:cstheme="minorHAnsi"/>
                <w:sz w:val="20"/>
                <w:szCs w:val="20"/>
              </w:rPr>
              <w:t>2) tiekėjo, kuris yra juridinis asmuo, kita organizacija ar jos </w:t>
            </w:r>
            <w:r w:rsidRPr="00CD2C6B">
              <w:rPr>
                <w:rFonts w:cstheme="minorHAnsi"/>
                <w:b/>
                <w:bCs/>
                <w:sz w:val="20"/>
                <w:szCs w:val="20"/>
              </w:rPr>
              <w:t>struktūrinis</w:t>
            </w:r>
            <w:r w:rsidRPr="00CD2C6B">
              <w:rPr>
                <w:rFonts w:cstheme="minorHAnsi"/>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1CEB874" w14:textId="77777777" w:rsidR="001D3228" w:rsidRPr="00CD2C6B" w:rsidRDefault="001D3228" w:rsidP="008435AF">
            <w:pPr>
              <w:pStyle w:val="NoSpacing"/>
              <w:jc w:val="both"/>
              <w:rPr>
                <w:rFonts w:cstheme="minorHAnsi"/>
                <w:b/>
                <w:bCs/>
                <w:sz w:val="20"/>
                <w:szCs w:val="20"/>
                <w:lang w:eastAsia="en-US"/>
              </w:rPr>
            </w:pPr>
            <w:r w:rsidRPr="00CD2C6B">
              <w:rPr>
                <w:rFonts w:cstheme="minorHAnsi"/>
                <w:bCs/>
                <w:sz w:val="20"/>
                <w:szCs w:val="20"/>
                <w:lang w:eastAsia="en-US"/>
              </w:rPr>
              <w:t xml:space="preserve">3) tiekėjo, kuris yra juridinis asmuo, kita organizacija ar jos </w:t>
            </w:r>
            <w:r w:rsidRPr="00CD2C6B">
              <w:rPr>
                <w:rFonts w:cstheme="minorHAnsi"/>
                <w:b/>
                <w:sz w:val="20"/>
                <w:szCs w:val="20"/>
                <w:lang w:eastAsia="en-US"/>
              </w:rPr>
              <w:t>struktūrinis</w:t>
            </w:r>
            <w:r w:rsidRPr="00CD2C6B">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704C5" w14:textId="77777777" w:rsidR="001D3228" w:rsidRPr="00CD2C6B" w:rsidRDefault="001D3228" w:rsidP="008435AF">
            <w:pPr>
              <w:pStyle w:val="NoSpacing"/>
              <w:jc w:val="both"/>
              <w:rPr>
                <w:rFonts w:eastAsia="Yu Mincho" w:cstheme="minorHAnsi"/>
                <w:b/>
                <w:bCs/>
                <w:sz w:val="20"/>
                <w:szCs w:val="20"/>
                <w:lang w:eastAsia="en-US"/>
              </w:rPr>
            </w:pPr>
            <w:r w:rsidRPr="00CD2C6B">
              <w:rPr>
                <w:rFonts w:eastAsia="Yu Mincho" w:cstheme="minorHAnsi"/>
                <w:b/>
                <w:bCs/>
                <w:sz w:val="20"/>
                <w:szCs w:val="20"/>
                <w:lang w:eastAsia="en-US"/>
              </w:rPr>
              <w:lastRenderedPageBreak/>
              <w:t>VPĮ 46 straipsnio 1 dalis</w:t>
            </w:r>
          </w:p>
          <w:p w14:paraId="50CED01C" w14:textId="77777777" w:rsidR="001D3228" w:rsidRPr="00CD2C6B" w:rsidRDefault="001D3228" w:rsidP="008435AF">
            <w:pPr>
              <w:pStyle w:val="NoSpacing"/>
              <w:jc w:val="both"/>
              <w:rPr>
                <w:rFonts w:eastAsia="Yu Mincho" w:cstheme="minorHAnsi"/>
                <w:sz w:val="20"/>
                <w:szCs w:val="20"/>
                <w:lang w:eastAsia="en-US"/>
              </w:rPr>
            </w:pPr>
          </w:p>
          <w:p w14:paraId="29129425" w14:textId="77777777" w:rsidR="001D3228" w:rsidRPr="00CD2C6B" w:rsidRDefault="001D3228" w:rsidP="008435AF">
            <w:pPr>
              <w:pStyle w:val="NoSpacing"/>
              <w:jc w:val="both"/>
              <w:rPr>
                <w:rFonts w:eastAsia="Yu Mincho" w:cstheme="minorHAnsi"/>
                <w:sz w:val="20"/>
                <w:szCs w:val="20"/>
                <w:lang w:eastAsia="en-US"/>
              </w:rPr>
            </w:pPr>
            <w:r w:rsidRPr="00CD2C6B">
              <w:rPr>
                <w:rFonts w:eastAsia="Yu Mincho" w:cstheme="minorHAnsi"/>
                <w:sz w:val="20"/>
                <w:szCs w:val="20"/>
                <w:lang w:eastAsia="en-US"/>
              </w:rPr>
              <w:t>EBVPD III dalies A1-A6 punktai</w:t>
            </w:r>
          </w:p>
          <w:p w14:paraId="48CA1E57" w14:textId="77777777" w:rsidR="001D3228" w:rsidRPr="00CD2C6B" w:rsidRDefault="001D3228" w:rsidP="008435AF">
            <w:pPr>
              <w:pStyle w:val="NoSpacing"/>
              <w:jc w:val="both"/>
              <w:rPr>
                <w:rFonts w:eastAsia="Yu Mincho" w:cstheme="minorHAnsi"/>
                <w:sz w:val="20"/>
                <w:szCs w:val="20"/>
                <w:lang w:eastAsia="en-US"/>
              </w:rPr>
            </w:pPr>
          </w:p>
          <w:p w14:paraId="0CFAD3B7" w14:textId="77777777" w:rsidR="001D3228" w:rsidRPr="00CD2C6B" w:rsidRDefault="001D3228" w:rsidP="008435AF">
            <w:pPr>
              <w:pStyle w:val="NoSpacing"/>
              <w:jc w:val="both"/>
              <w:rPr>
                <w:rFonts w:eastAsia="Yu Mincho" w:cstheme="minorHAnsi"/>
                <w:sz w:val="20"/>
                <w:szCs w:val="20"/>
                <w:lang w:eastAsia="en-US"/>
              </w:rPr>
            </w:pPr>
            <w:r w:rsidRPr="00CD2C6B">
              <w:rPr>
                <w:rFonts w:eastAsia="Yu Mincho" w:cstheme="minorHAnsi"/>
                <w:sz w:val="20"/>
                <w:szCs w:val="20"/>
                <w:lang w:eastAsia="en-US"/>
              </w:rPr>
              <w:t>EBVPD III dalies D1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98BA5F" w14:textId="77777777" w:rsidR="001D3228" w:rsidRPr="00CD2C6B" w:rsidRDefault="001D3228" w:rsidP="008435AF">
            <w:pPr>
              <w:pStyle w:val="NoSpacing"/>
              <w:jc w:val="both"/>
              <w:rPr>
                <w:rFonts w:cstheme="minorHAnsi"/>
                <w:sz w:val="20"/>
                <w:szCs w:val="20"/>
              </w:rPr>
            </w:pPr>
            <w:r w:rsidRPr="00CD2C6B">
              <w:rPr>
                <w:rFonts w:cstheme="minorHAnsi"/>
                <w:sz w:val="20"/>
                <w:szCs w:val="20"/>
                <w:lang w:eastAsia="en-US"/>
              </w:rPr>
              <w:t>Iš Lietuvoje įsteigtų subjektų reikalaujama:</w:t>
            </w:r>
          </w:p>
          <w:p w14:paraId="37328C67" w14:textId="77777777" w:rsidR="001D3228" w:rsidRPr="00CD2C6B" w:rsidRDefault="001D3228" w:rsidP="001D3228">
            <w:pPr>
              <w:pStyle w:val="NoSpacing"/>
              <w:numPr>
                <w:ilvl w:val="0"/>
                <w:numId w:val="21"/>
              </w:numPr>
              <w:ind w:left="314"/>
              <w:jc w:val="both"/>
              <w:rPr>
                <w:rFonts w:cstheme="minorHAnsi"/>
                <w:b/>
                <w:bCs/>
                <w:sz w:val="20"/>
                <w:szCs w:val="20"/>
              </w:rPr>
            </w:pPr>
            <w:r w:rsidRPr="00CD2C6B">
              <w:rPr>
                <w:rFonts w:cstheme="minorHAnsi"/>
                <w:sz w:val="20"/>
                <w:szCs w:val="20"/>
              </w:rPr>
              <w:t>išrašo iš teismo sprendimo arba</w:t>
            </w:r>
          </w:p>
          <w:p w14:paraId="2941269B" w14:textId="77777777" w:rsidR="001D3228" w:rsidRPr="00CD2C6B" w:rsidRDefault="001D3228" w:rsidP="001D3228">
            <w:pPr>
              <w:pStyle w:val="NoSpacing"/>
              <w:numPr>
                <w:ilvl w:val="0"/>
                <w:numId w:val="21"/>
              </w:numPr>
              <w:ind w:left="314"/>
              <w:jc w:val="both"/>
              <w:rPr>
                <w:rFonts w:cstheme="minorHAnsi"/>
                <w:b/>
                <w:bCs/>
                <w:sz w:val="20"/>
                <w:szCs w:val="20"/>
              </w:rPr>
            </w:pPr>
            <w:r w:rsidRPr="00CD2C6B">
              <w:rPr>
                <w:rFonts w:cstheme="minorHAnsi"/>
                <w:sz w:val="20"/>
                <w:szCs w:val="20"/>
              </w:rPr>
              <w:t>Informatikos ir ryšių departamento prie Vidaus reikalų ministerijos pažymos, arba</w:t>
            </w:r>
          </w:p>
          <w:p w14:paraId="4372E452" w14:textId="77777777" w:rsidR="001D3228" w:rsidRPr="00CD2C6B" w:rsidRDefault="001D3228" w:rsidP="001D3228">
            <w:pPr>
              <w:pStyle w:val="NoSpacing"/>
              <w:numPr>
                <w:ilvl w:val="0"/>
                <w:numId w:val="21"/>
              </w:numPr>
              <w:ind w:left="314"/>
              <w:jc w:val="both"/>
              <w:rPr>
                <w:rFonts w:cstheme="minorHAnsi"/>
                <w:b/>
                <w:bCs/>
                <w:sz w:val="20"/>
                <w:szCs w:val="20"/>
              </w:rPr>
            </w:pPr>
            <w:r w:rsidRPr="00CD2C6B">
              <w:rPr>
                <w:rFonts w:cstheme="minorHAnsi"/>
                <w:sz w:val="20"/>
                <w:szCs w:val="20"/>
              </w:rPr>
              <w:t>valstybės įmonės Registrų centro Lietuvos Respublikos Vyriausybės nustatyta tvarka išduoto dokumento, patvirtinančio jungtinius kompetentingų institucijų tvarkomus duomenis.</w:t>
            </w:r>
          </w:p>
          <w:p w14:paraId="29ADF9BA" w14:textId="77777777" w:rsidR="001D3228" w:rsidRPr="00CD2C6B" w:rsidRDefault="001D3228" w:rsidP="008435AF">
            <w:pPr>
              <w:pStyle w:val="NoSpacing"/>
              <w:jc w:val="both"/>
              <w:rPr>
                <w:rFonts w:cstheme="minorHAnsi"/>
                <w:sz w:val="20"/>
                <w:szCs w:val="20"/>
                <w:lang w:eastAsia="en-US"/>
              </w:rPr>
            </w:pPr>
          </w:p>
          <w:p w14:paraId="1252298B" w14:textId="77777777" w:rsidR="001D3228" w:rsidRPr="00CD2C6B" w:rsidRDefault="001D3228" w:rsidP="008435AF">
            <w:pPr>
              <w:pStyle w:val="NoSpacing"/>
              <w:jc w:val="both"/>
              <w:rPr>
                <w:rFonts w:cstheme="minorHAnsi"/>
                <w:sz w:val="20"/>
                <w:szCs w:val="20"/>
              </w:rPr>
            </w:pPr>
            <w:r w:rsidRPr="00CD2C6B">
              <w:rPr>
                <w:rFonts w:cstheme="minorHAnsi"/>
                <w:sz w:val="20"/>
                <w:szCs w:val="20"/>
                <w:lang w:eastAsia="en-US"/>
              </w:rPr>
              <w:t>Iš ne Lietuvoje įsteigtų subjektų reikalaujama:</w:t>
            </w:r>
          </w:p>
          <w:p w14:paraId="75106C38" w14:textId="77777777" w:rsidR="001D3228" w:rsidRPr="00CD2C6B" w:rsidRDefault="001D3228" w:rsidP="001D3228">
            <w:pPr>
              <w:pStyle w:val="NoSpacing"/>
              <w:numPr>
                <w:ilvl w:val="0"/>
                <w:numId w:val="21"/>
              </w:numPr>
              <w:ind w:left="314"/>
              <w:jc w:val="both"/>
              <w:rPr>
                <w:rFonts w:cstheme="minorHAnsi"/>
                <w:b/>
                <w:bCs/>
                <w:sz w:val="20"/>
                <w:szCs w:val="20"/>
              </w:rPr>
            </w:pPr>
            <w:r w:rsidRPr="00CD2C6B">
              <w:rPr>
                <w:rFonts w:cstheme="minorHAnsi"/>
                <w:sz w:val="20"/>
                <w:szCs w:val="20"/>
              </w:rPr>
              <w:t>atitinkamos užsienio šalies institucijos dokumento</w:t>
            </w:r>
            <w:r w:rsidRPr="00CD2C6B">
              <w:rPr>
                <w:rStyle w:val="FootnoteReference"/>
                <w:rFonts w:cstheme="minorHAnsi"/>
                <w:sz w:val="20"/>
                <w:szCs w:val="20"/>
              </w:rPr>
              <w:footnoteReference w:id="3"/>
            </w:r>
            <w:r w:rsidRPr="00CD2C6B">
              <w:rPr>
                <w:rFonts w:cstheme="minorHAnsi"/>
                <w:sz w:val="20"/>
                <w:szCs w:val="20"/>
              </w:rPr>
              <w:t>.</w:t>
            </w:r>
          </w:p>
          <w:p w14:paraId="12149F6D" w14:textId="77777777" w:rsidR="001D3228" w:rsidRPr="00CD2C6B" w:rsidRDefault="001D3228" w:rsidP="008435AF">
            <w:pPr>
              <w:pStyle w:val="NoSpacing"/>
              <w:jc w:val="both"/>
              <w:rPr>
                <w:rFonts w:cstheme="minorHAnsi"/>
                <w:sz w:val="20"/>
                <w:szCs w:val="20"/>
              </w:rPr>
            </w:pPr>
          </w:p>
          <w:p w14:paraId="3C34CE79" w14:textId="77777777" w:rsidR="001D3228" w:rsidRPr="00CD2C6B" w:rsidRDefault="001D3228" w:rsidP="008435AF">
            <w:pPr>
              <w:pStyle w:val="NoSpacing"/>
              <w:jc w:val="both"/>
              <w:rPr>
                <w:rFonts w:cstheme="minorHAnsi"/>
                <w:sz w:val="20"/>
                <w:szCs w:val="20"/>
              </w:rPr>
            </w:pPr>
            <w:r w:rsidRPr="00CD2C6B">
              <w:rPr>
                <w:rFonts w:cstheme="minorHAnsi"/>
                <w:sz w:val="20"/>
                <w:szCs w:val="20"/>
              </w:rPr>
              <w:t xml:space="preserve">Nurodyti dokumentai turi būti išduoti ne anksčiau kaip 180 dienų iki </w:t>
            </w:r>
            <w:r w:rsidRPr="00CD2C6B">
              <w:rPr>
                <w:rFonts w:eastAsia="Times New Roman" w:cstheme="minorHAnsi"/>
                <w:i/>
                <w:iCs/>
                <w:sz w:val="20"/>
                <w:szCs w:val="20"/>
              </w:rPr>
              <w:t>tos dienos, kai tiekėjas perkančiosios organizacijos prašymu turės pateikti pašalinimo pagrindų nebuvimą patvirtinančius dok</w:t>
            </w:r>
            <w:r w:rsidRPr="00CD2C6B">
              <w:rPr>
                <w:rFonts w:eastAsia="Times New Roman" w:cstheme="minorHAnsi"/>
                <w:sz w:val="20"/>
                <w:szCs w:val="20"/>
              </w:rPr>
              <w:t>umentus</w:t>
            </w:r>
            <w:r w:rsidRPr="00CD2C6B">
              <w:rPr>
                <w:rFonts w:cstheme="minorHAnsi"/>
                <w:sz w:val="20"/>
                <w:szCs w:val="20"/>
              </w:rPr>
              <w:t xml:space="preserve">. </w:t>
            </w:r>
            <w:r w:rsidRPr="00CD2C6B">
              <w:rPr>
                <w:rFonts w:cstheme="minorHAnsi"/>
                <w:b/>
                <w:bCs/>
                <w:i/>
                <w:iCs/>
                <w:sz w:val="20"/>
                <w:szCs w:val="20"/>
              </w:rPr>
              <w:t>Pavyzdys</w:t>
            </w:r>
            <w:r w:rsidRPr="00CD2C6B">
              <w:rPr>
                <w:rFonts w:cstheme="minorHAnsi"/>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0E1C26F" w14:textId="77777777" w:rsidR="001D3228" w:rsidRPr="00CD2C6B" w:rsidRDefault="001D3228" w:rsidP="008435AF">
            <w:pPr>
              <w:pStyle w:val="NoSpacing"/>
              <w:jc w:val="both"/>
              <w:rPr>
                <w:rFonts w:cstheme="minorHAnsi"/>
                <w:b/>
                <w:bCs/>
                <w:sz w:val="20"/>
                <w:szCs w:val="20"/>
              </w:rPr>
            </w:pPr>
          </w:p>
          <w:p w14:paraId="7FED0B4A" w14:textId="77777777" w:rsidR="001D3228" w:rsidRPr="00CD2C6B" w:rsidRDefault="001D3228" w:rsidP="008435AF">
            <w:pPr>
              <w:pStyle w:val="NoSpacing"/>
              <w:jc w:val="both"/>
              <w:rPr>
                <w:rFonts w:cstheme="minorHAnsi"/>
                <w:bCs/>
                <w:sz w:val="20"/>
                <w:szCs w:val="20"/>
              </w:rPr>
            </w:pPr>
            <w:r w:rsidRPr="00CD2C6B">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3D71676" w14:textId="77777777" w:rsidR="001D3228" w:rsidRPr="00CD2C6B" w:rsidRDefault="001D3228" w:rsidP="008435AF">
            <w:pPr>
              <w:pStyle w:val="NoSpacing"/>
              <w:jc w:val="both"/>
              <w:rPr>
                <w:rFonts w:cstheme="minorHAnsi"/>
                <w:bCs/>
                <w:sz w:val="20"/>
                <w:szCs w:val="20"/>
              </w:rPr>
            </w:pPr>
          </w:p>
          <w:p w14:paraId="2D857B05" w14:textId="77777777" w:rsidR="001D3228" w:rsidRPr="00CD2C6B" w:rsidRDefault="001D3228" w:rsidP="008435AF">
            <w:pPr>
              <w:pStyle w:val="NoSpacing"/>
              <w:jc w:val="both"/>
              <w:rPr>
                <w:rFonts w:cstheme="minorHAnsi"/>
                <w:b/>
                <w:bCs/>
                <w:sz w:val="20"/>
                <w:szCs w:val="20"/>
              </w:rPr>
            </w:pPr>
          </w:p>
        </w:tc>
      </w:tr>
      <w:tr w:rsidR="00753407" w:rsidRPr="00CD2C6B" w14:paraId="385DFC07" w14:textId="77777777" w:rsidTr="001D3228">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16B0A" w14:textId="77777777" w:rsidR="001D3228" w:rsidRPr="00CD2C6B" w:rsidRDefault="001D3228" w:rsidP="001D3228">
            <w:pPr>
              <w:pStyle w:val="NoSpacing"/>
              <w:numPr>
                <w:ilvl w:val="0"/>
                <w:numId w:val="22"/>
              </w:numPr>
              <w:rPr>
                <w:rFonts w:cstheme="minorHAnsi"/>
                <w:b/>
                <w:bCs/>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46595" w14:textId="77777777" w:rsidR="001D3228" w:rsidRPr="00CD2C6B" w:rsidRDefault="001D3228" w:rsidP="008435AF">
            <w:pPr>
              <w:pStyle w:val="NoSpacing"/>
              <w:jc w:val="both"/>
              <w:rPr>
                <w:rFonts w:cstheme="minorHAnsi"/>
                <w:sz w:val="20"/>
                <w:szCs w:val="20"/>
                <w:lang w:eastAsia="en-US"/>
              </w:rPr>
            </w:pPr>
            <w:r w:rsidRPr="00CD2C6B">
              <w:rPr>
                <w:rFonts w:cstheme="minorHAnsi"/>
                <w:sz w:val="20"/>
                <w:szCs w:val="20"/>
                <w:lang w:eastAsia="en-US"/>
              </w:rPr>
              <w:t>Tiekėjas yra neatlikęs jam paskirtos baudžiamojo poveikio priemonės – uždraudimo juridiniam asmeniui dalyvauti viešuosiuose pirkimuose.</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A9BDDA" w14:textId="77777777" w:rsidR="001D3228" w:rsidRPr="00CD2C6B" w:rsidRDefault="001D3228" w:rsidP="008435AF">
            <w:pPr>
              <w:pStyle w:val="NoSpacing"/>
              <w:jc w:val="both"/>
              <w:rPr>
                <w:rFonts w:eastAsia="Yu Mincho" w:cstheme="minorHAnsi"/>
                <w:b/>
                <w:bCs/>
                <w:sz w:val="20"/>
                <w:szCs w:val="20"/>
                <w:lang w:eastAsia="en-US"/>
              </w:rPr>
            </w:pPr>
            <w:r w:rsidRPr="00CD2C6B">
              <w:rPr>
                <w:rFonts w:eastAsia="Yu Mincho" w:cstheme="minorHAnsi"/>
                <w:b/>
                <w:bCs/>
                <w:sz w:val="20"/>
                <w:szCs w:val="20"/>
                <w:lang w:eastAsia="en-US"/>
              </w:rPr>
              <w:t>VPĮ 46 straipsnio 2¹ dalis</w:t>
            </w:r>
          </w:p>
          <w:p w14:paraId="64E51AED" w14:textId="77777777" w:rsidR="001D3228" w:rsidRPr="00CD2C6B" w:rsidRDefault="001D3228" w:rsidP="008435AF">
            <w:pPr>
              <w:pStyle w:val="NoSpacing"/>
              <w:jc w:val="both"/>
              <w:rPr>
                <w:rFonts w:eastAsia="Yu Mincho" w:cstheme="minorHAnsi"/>
                <w:b/>
                <w:bCs/>
                <w:sz w:val="20"/>
                <w:szCs w:val="20"/>
              </w:rPr>
            </w:pPr>
          </w:p>
          <w:p w14:paraId="4446E1EB" w14:textId="77777777" w:rsidR="001D3228" w:rsidRPr="00CD2C6B" w:rsidRDefault="001D3228" w:rsidP="008435AF">
            <w:pPr>
              <w:pStyle w:val="NoSpacing"/>
              <w:jc w:val="both"/>
              <w:rPr>
                <w:rFonts w:eastAsia="Yu Mincho" w:cstheme="minorHAnsi"/>
                <w:b/>
                <w:bCs/>
                <w:sz w:val="20"/>
                <w:szCs w:val="20"/>
              </w:rPr>
            </w:pPr>
            <w:r w:rsidRPr="00CD2C6B">
              <w:rPr>
                <w:rFonts w:eastAsia="Yu Mincho" w:cstheme="minorHAnsi"/>
                <w:sz w:val="20"/>
                <w:szCs w:val="20"/>
                <w:lang w:eastAsia="en-US"/>
              </w:rPr>
              <w:lastRenderedPageBreak/>
              <w:t>EBVPD III dalies D2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DD8223" w14:textId="77777777" w:rsidR="00B06B8E" w:rsidRDefault="001D3228" w:rsidP="008435AF">
            <w:pPr>
              <w:pStyle w:val="NoSpacing"/>
              <w:jc w:val="both"/>
              <w:rPr>
                <w:rFonts w:cstheme="minorHAnsi"/>
                <w:sz w:val="20"/>
                <w:szCs w:val="20"/>
                <w:lang w:eastAsia="en-US"/>
              </w:rPr>
            </w:pPr>
            <w:r w:rsidRPr="00CD2C6B">
              <w:rPr>
                <w:rFonts w:cstheme="minorHAnsi"/>
                <w:sz w:val="20"/>
                <w:szCs w:val="20"/>
                <w:lang w:eastAsia="en-US"/>
              </w:rPr>
              <w:lastRenderedPageBreak/>
              <w:t>Iš Lietuvoje įsteigtų subjektų įrodančių dokumentų nereikalaujama. Užtenka pateikto EBVPD.</w:t>
            </w:r>
          </w:p>
          <w:p w14:paraId="74D6DEAF" w14:textId="77777777" w:rsidR="00B06B8E" w:rsidRDefault="00B06B8E" w:rsidP="008435AF">
            <w:pPr>
              <w:pStyle w:val="NoSpacing"/>
              <w:jc w:val="both"/>
              <w:rPr>
                <w:rFonts w:cstheme="minorHAnsi"/>
                <w:sz w:val="20"/>
                <w:szCs w:val="20"/>
                <w:lang w:eastAsia="en-US"/>
              </w:rPr>
            </w:pPr>
          </w:p>
          <w:p w14:paraId="54CA4DE9" w14:textId="41F84597" w:rsidR="00B06B8E" w:rsidRDefault="00B06B8E" w:rsidP="00B06B8E">
            <w:pPr>
              <w:pStyle w:val="CommentText"/>
            </w:pPr>
            <w:r w:rsidRPr="00CD2C6B">
              <w:rPr>
                <w:rFonts w:cstheme="minorHAnsi"/>
                <w:lang w:eastAsia="en-US"/>
              </w:rPr>
              <w:t xml:space="preserve">Iš ne Lietuvoje įsteigtų </w:t>
            </w:r>
            <w:r w:rsidRPr="00B85798">
              <w:rPr>
                <w:rFonts w:cstheme="minorHAnsi"/>
                <w:lang w:eastAsia="en-US"/>
              </w:rPr>
              <w:t>subjektų reikalaujama</w:t>
            </w:r>
            <w:r w:rsidRPr="00B85798">
              <w:t xml:space="preserve"> pateikti dokumentus ar informaciją, patvirtinančius </w:t>
            </w:r>
            <w:r w:rsidRPr="00B85798">
              <w:lastRenderedPageBreak/>
              <w:t xml:space="preserve">pašalinimo pagrindų nebuvimą, jeigu tiekėjo registracijos valstybėje atitinkami pašalinimo pagrindai yra taikomi ir yra išduodami juos patvirtinantys dokumentai. </w:t>
            </w:r>
          </w:p>
          <w:p w14:paraId="6E55DCD2" w14:textId="19D647C4" w:rsidR="001D3228" w:rsidRPr="00CD2C6B" w:rsidRDefault="001D3228" w:rsidP="008435AF">
            <w:pPr>
              <w:pStyle w:val="NoSpacing"/>
              <w:jc w:val="both"/>
              <w:rPr>
                <w:rFonts w:cstheme="minorHAnsi"/>
                <w:sz w:val="20"/>
                <w:szCs w:val="20"/>
                <w:lang w:eastAsia="en-US"/>
              </w:rPr>
            </w:pPr>
          </w:p>
          <w:p w14:paraId="21E9CA36" w14:textId="77777777" w:rsidR="001D3228" w:rsidRDefault="001D3228" w:rsidP="008435AF">
            <w:pPr>
              <w:pStyle w:val="NoSpacing"/>
              <w:jc w:val="both"/>
              <w:rPr>
                <w:rFonts w:cstheme="minorHAnsi"/>
                <w:sz w:val="20"/>
                <w:szCs w:val="20"/>
              </w:rPr>
            </w:pPr>
          </w:p>
          <w:p w14:paraId="6F054611" w14:textId="77777777" w:rsidR="0008742D" w:rsidRPr="00CD2C6B" w:rsidRDefault="0008742D" w:rsidP="008435AF">
            <w:pPr>
              <w:pStyle w:val="NoSpacing"/>
              <w:jc w:val="both"/>
              <w:rPr>
                <w:rFonts w:cstheme="minorHAnsi"/>
                <w:sz w:val="20"/>
                <w:szCs w:val="20"/>
              </w:rPr>
            </w:pPr>
          </w:p>
        </w:tc>
      </w:tr>
      <w:tr w:rsidR="00753407" w:rsidRPr="00CD2C6B" w14:paraId="227D3427" w14:textId="77777777" w:rsidTr="001D3228">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9A6A25" w14:textId="77777777" w:rsidR="001D3228" w:rsidRPr="00CD2C6B" w:rsidRDefault="001D3228" w:rsidP="001D3228">
            <w:pPr>
              <w:pStyle w:val="NoSpacing"/>
              <w:numPr>
                <w:ilvl w:val="0"/>
                <w:numId w:val="22"/>
              </w:numPr>
              <w:rPr>
                <w:rFonts w:cstheme="minorHAnsi"/>
                <w:b/>
                <w:bCs/>
                <w:sz w:val="20"/>
                <w:szCs w:val="20"/>
              </w:rPr>
            </w:pPr>
            <w:bookmarkStart w:id="50"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E6B980" w14:textId="77777777" w:rsidR="001D3228" w:rsidRPr="00CD2C6B" w:rsidRDefault="001D3228" w:rsidP="008435AF">
            <w:pPr>
              <w:pStyle w:val="NoSpacing"/>
              <w:jc w:val="both"/>
              <w:rPr>
                <w:rFonts w:cstheme="minorHAnsi"/>
                <w:b/>
                <w:bCs/>
                <w:sz w:val="20"/>
                <w:szCs w:val="20"/>
                <w:lang w:eastAsia="en-US"/>
              </w:rPr>
            </w:pPr>
            <w:r w:rsidRPr="00CD2C6B">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C6735D8" w14:textId="77777777" w:rsidR="001D3228" w:rsidRPr="00CD2C6B" w:rsidRDefault="001D3228" w:rsidP="008435AF">
            <w:pPr>
              <w:pStyle w:val="NoSpacing"/>
              <w:jc w:val="both"/>
              <w:rPr>
                <w:rFonts w:cstheme="minorHAnsi"/>
                <w:b/>
                <w:bCs/>
                <w:sz w:val="20"/>
                <w:szCs w:val="20"/>
                <w:lang w:eastAsia="en-US"/>
              </w:rPr>
            </w:pPr>
          </w:p>
          <w:p w14:paraId="1E899136" w14:textId="77777777" w:rsidR="001D3228" w:rsidRPr="00CD2C6B" w:rsidRDefault="001D3228" w:rsidP="008435AF">
            <w:pPr>
              <w:pStyle w:val="NoSpacing"/>
              <w:jc w:val="both"/>
              <w:rPr>
                <w:rFonts w:cstheme="minorHAnsi"/>
                <w:b/>
                <w:bCs/>
                <w:sz w:val="20"/>
                <w:szCs w:val="20"/>
                <w:lang w:eastAsia="en-US"/>
              </w:rPr>
            </w:pPr>
            <w:r w:rsidRPr="00CD2C6B">
              <w:rPr>
                <w:rFonts w:cstheme="minorHAnsi"/>
                <w:bCs/>
                <w:sz w:val="20"/>
                <w:szCs w:val="20"/>
                <w:lang w:eastAsia="en-US"/>
              </w:rPr>
              <w:t>Laikoma, kad tiekėjas nuteistas už aukščiau nurodytą nusikalstamą veiką, kai dėl:</w:t>
            </w:r>
          </w:p>
          <w:p w14:paraId="1E949445" w14:textId="77777777" w:rsidR="001D3228" w:rsidRPr="00CD2C6B" w:rsidRDefault="001D3228" w:rsidP="008435AF">
            <w:pPr>
              <w:pStyle w:val="NoSpacing"/>
              <w:jc w:val="both"/>
              <w:rPr>
                <w:rFonts w:cstheme="minorHAnsi"/>
                <w:bCs/>
                <w:sz w:val="20"/>
                <w:szCs w:val="20"/>
                <w:lang w:eastAsia="en-US"/>
              </w:rPr>
            </w:pPr>
            <w:r w:rsidRPr="00CD2C6B">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4508D1C4" w14:textId="77777777" w:rsidR="001D3228" w:rsidRPr="00CD2C6B" w:rsidRDefault="001D3228" w:rsidP="008435AF">
            <w:pPr>
              <w:pStyle w:val="NoSpacing"/>
              <w:jc w:val="both"/>
              <w:rPr>
                <w:rFonts w:cstheme="minorHAnsi"/>
                <w:b/>
                <w:bCs/>
                <w:sz w:val="20"/>
                <w:szCs w:val="20"/>
                <w:lang w:eastAsia="en-US"/>
              </w:rPr>
            </w:pPr>
          </w:p>
          <w:p w14:paraId="7E64169A" w14:textId="77777777" w:rsidR="001D3228" w:rsidRPr="00CD2C6B" w:rsidRDefault="001D3228" w:rsidP="008435AF">
            <w:pPr>
              <w:pStyle w:val="NoSpacing"/>
              <w:jc w:val="both"/>
              <w:rPr>
                <w:rFonts w:cstheme="minorHAnsi"/>
                <w:b/>
                <w:bCs/>
                <w:sz w:val="20"/>
                <w:szCs w:val="20"/>
                <w:lang w:eastAsia="en-US"/>
              </w:rPr>
            </w:pPr>
            <w:r w:rsidRPr="00CD2C6B">
              <w:rPr>
                <w:rFonts w:cstheme="minorHAnsi"/>
                <w:bCs/>
                <w:sz w:val="20"/>
                <w:szCs w:val="20"/>
                <w:lang w:eastAsia="en-US"/>
              </w:rPr>
              <w:t xml:space="preserve">2) tiekėjo, kuris yra juridinis asmuo, kita organizacija ar jos </w:t>
            </w:r>
            <w:r w:rsidRPr="00CD2C6B">
              <w:rPr>
                <w:rFonts w:cstheme="minorHAnsi"/>
                <w:b/>
                <w:sz w:val="20"/>
                <w:szCs w:val="20"/>
                <w:lang w:eastAsia="en-US"/>
              </w:rPr>
              <w:t>struktūrinis</w:t>
            </w:r>
            <w:r w:rsidRPr="00CD2C6B">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0C4204F" w14:textId="77777777" w:rsidR="001D3228" w:rsidRPr="00CD2C6B" w:rsidRDefault="001D3228" w:rsidP="008435AF">
            <w:pPr>
              <w:pStyle w:val="NoSpacing"/>
              <w:jc w:val="both"/>
              <w:rPr>
                <w:rFonts w:cstheme="minorHAnsi"/>
                <w:b/>
                <w:bCs/>
                <w:sz w:val="20"/>
                <w:szCs w:val="20"/>
                <w:lang w:eastAsia="en-US"/>
              </w:rPr>
            </w:pPr>
            <w:r w:rsidRPr="00CD2C6B">
              <w:rPr>
                <w:rFonts w:cstheme="minorHAnsi"/>
                <w:bCs/>
                <w:sz w:val="20"/>
                <w:szCs w:val="20"/>
                <w:lang w:eastAsia="en-US"/>
              </w:rPr>
              <w:t>Tačiau ši nuostata netaikoma, jeigu:</w:t>
            </w:r>
          </w:p>
          <w:p w14:paraId="5F185508" w14:textId="77777777" w:rsidR="001D3228" w:rsidRPr="00CD2C6B" w:rsidRDefault="001D3228" w:rsidP="008435AF">
            <w:pPr>
              <w:pStyle w:val="NoSpacing"/>
              <w:jc w:val="both"/>
              <w:rPr>
                <w:rFonts w:cstheme="minorHAnsi"/>
                <w:b/>
                <w:bCs/>
                <w:sz w:val="20"/>
                <w:szCs w:val="20"/>
                <w:lang w:eastAsia="en-US"/>
              </w:rPr>
            </w:pPr>
            <w:r w:rsidRPr="00CD2C6B">
              <w:rPr>
                <w:rFonts w:cstheme="minorHAnsi"/>
                <w:bCs/>
                <w:sz w:val="20"/>
                <w:szCs w:val="20"/>
                <w:lang w:eastAsia="en-US"/>
              </w:rPr>
              <w:lastRenderedPageBreak/>
              <w:t>1) tiekėjas yra įsipareigojęs sumokėti mokesčius, įskaitant socialinio draudimo įmokas ir dėl to laikomas jau įvykdžiusiu šioje dalyje nurodytus įsipareigojimus;</w:t>
            </w:r>
          </w:p>
          <w:p w14:paraId="4383080C" w14:textId="77777777" w:rsidR="001D3228" w:rsidRPr="00CD2C6B" w:rsidRDefault="001D3228" w:rsidP="008435AF">
            <w:pPr>
              <w:pStyle w:val="NoSpacing"/>
              <w:jc w:val="both"/>
              <w:rPr>
                <w:rFonts w:cstheme="minorHAnsi"/>
                <w:b/>
                <w:bCs/>
                <w:sz w:val="20"/>
                <w:szCs w:val="20"/>
                <w:lang w:eastAsia="en-US"/>
              </w:rPr>
            </w:pPr>
            <w:r w:rsidRPr="00CD2C6B">
              <w:rPr>
                <w:rFonts w:cstheme="minorHAnsi"/>
                <w:bCs/>
                <w:sz w:val="20"/>
                <w:szCs w:val="20"/>
                <w:lang w:eastAsia="en-US"/>
              </w:rPr>
              <w:t>2) įsiskolinimo suma neviršija 50 Eur (penkiasdešimt eurų);</w:t>
            </w:r>
          </w:p>
          <w:p w14:paraId="14D87CAB" w14:textId="77777777" w:rsidR="001D3228" w:rsidRPr="00CD2C6B" w:rsidRDefault="001D3228" w:rsidP="008435AF">
            <w:pPr>
              <w:pStyle w:val="NoSpacing"/>
              <w:jc w:val="both"/>
              <w:rPr>
                <w:rFonts w:cstheme="minorHAnsi"/>
                <w:b/>
                <w:bCs/>
                <w:sz w:val="20"/>
                <w:szCs w:val="20"/>
                <w:lang w:eastAsia="en-US"/>
              </w:rPr>
            </w:pPr>
            <w:r w:rsidRPr="00CD2C6B">
              <w:rPr>
                <w:rFonts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36A76" w14:textId="77777777" w:rsidR="001D3228" w:rsidRPr="00CD2C6B" w:rsidRDefault="001D3228" w:rsidP="008435AF">
            <w:pPr>
              <w:pStyle w:val="NoSpacing"/>
              <w:jc w:val="both"/>
              <w:rPr>
                <w:rFonts w:eastAsia="Yu Mincho" w:cstheme="minorHAnsi"/>
                <w:b/>
                <w:bCs/>
                <w:sz w:val="20"/>
                <w:szCs w:val="20"/>
              </w:rPr>
            </w:pPr>
            <w:r w:rsidRPr="00CD2C6B">
              <w:rPr>
                <w:rFonts w:eastAsia="Yu Mincho" w:cstheme="minorHAnsi"/>
                <w:b/>
                <w:bCs/>
                <w:sz w:val="20"/>
                <w:szCs w:val="20"/>
              </w:rPr>
              <w:lastRenderedPageBreak/>
              <w:t>VPĮ 46 straipsnio 3 dalis</w:t>
            </w:r>
          </w:p>
          <w:p w14:paraId="5F880F80" w14:textId="77777777" w:rsidR="001D3228" w:rsidRPr="00CD2C6B" w:rsidRDefault="001D3228" w:rsidP="008435AF">
            <w:pPr>
              <w:pStyle w:val="NoSpacing"/>
              <w:jc w:val="both"/>
              <w:rPr>
                <w:rFonts w:eastAsia="Arial" w:cstheme="minorHAnsi"/>
                <w:sz w:val="20"/>
                <w:szCs w:val="20"/>
              </w:rPr>
            </w:pPr>
          </w:p>
          <w:p w14:paraId="01C78B27" w14:textId="77777777" w:rsidR="001D3228" w:rsidRPr="00CD2C6B" w:rsidRDefault="001D3228" w:rsidP="008435AF">
            <w:pPr>
              <w:pStyle w:val="NoSpacing"/>
              <w:jc w:val="both"/>
              <w:rPr>
                <w:rFonts w:eastAsia="Yu Mincho" w:cstheme="minorHAnsi"/>
                <w:sz w:val="20"/>
                <w:szCs w:val="20"/>
              </w:rPr>
            </w:pPr>
            <w:r w:rsidRPr="00CD2C6B">
              <w:rPr>
                <w:rFonts w:eastAsia="Arial" w:cstheme="minorHAnsi"/>
                <w:sz w:val="20"/>
                <w:szCs w:val="20"/>
              </w:rPr>
              <w:t>EBVPD III dalies B1 ir B2 punktai</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20EFD" w14:textId="77777777" w:rsidR="001D3228" w:rsidRPr="00CD2C6B" w:rsidRDefault="001D3228" w:rsidP="008435AF">
            <w:pPr>
              <w:pStyle w:val="NoSpacing"/>
              <w:jc w:val="both"/>
              <w:rPr>
                <w:rFonts w:cstheme="minorHAnsi"/>
                <w:sz w:val="20"/>
                <w:szCs w:val="20"/>
              </w:rPr>
            </w:pPr>
            <w:r w:rsidRPr="00CD2C6B">
              <w:rPr>
                <w:rFonts w:cstheme="minorHAnsi"/>
                <w:sz w:val="20"/>
                <w:szCs w:val="20"/>
                <w:lang w:eastAsia="en-US"/>
              </w:rPr>
              <w:t>Iš Lietuvoje įsteigtų subjektų reikalaujama:</w:t>
            </w:r>
          </w:p>
          <w:p w14:paraId="1E75E61E" w14:textId="77777777" w:rsidR="001D3228" w:rsidRPr="00CD2C6B" w:rsidRDefault="001D3228" w:rsidP="008435AF">
            <w:pPr>
              <w:pStyle w:val="NoSpacing"/>
              <w:jc w:val="both"/>
              <w:rPr>
                <w:rFonts w:cstheme="minorHAnsi"/>
                <w:b/>
                <w:bCs/>
                <w:sz w:val="20"/>
                <w:szCs w:val="20"/>
              </w:rPr>
            </w:pPr>
            <w:r w:rsidRPr="00CD2C6B">
              <w:rPr>
                <w:rFonts w:cstheme="minorHAnsi"/>
                <w:sz w:val="20"/>
                <w:szCs w:val="20"/>
              </w:rPr>
              <w:t>1) Dėl įsipareigojimų, susijusių su mokesčių mokėjimu, įvykdymo i</w:t>
            </w:r>
            <w:r w:rsidRPr="00CD2C6B">
              <w:rPr>
                <w:rFonts w:cstheme="minorHAnsi"/>
                <w:sz w:val="20"/>
                <w:szCs w:val="20"/>
                <w:lang w:eastAsia="en-US"/>
              </w:rPr>
              <w:t xml:space="preserve">š Lietuvoje įsteigtų subjektų </w:t>
            </w:r>
            <w:r w:rsidRPr="00CD2C6B">
              <w:rPr>
                <w:rFonts w:cstheme="minorHAnsi"/>
                <w:sz w:val="20"/>
                <w:szCs w:val="20"/>
              </w:rPr>
              <w:t>prašoma:</w:t>
            </w:r>
          </w:p>
          <w:p w14:paraId="2C09CE16" w14:textId="77777777" w:rsidR="001D3228" w:rsidRPr="00CD2C6B" w:rsidRDefault="001D3228" w:rsidP="008435AF">
            <w:pPr>
              <w:pStyle w:val="NoSpacing"/>
              <w:jc w:val="both"/>
              <w:rPr>
                <w:rFonts w:cstheme="minorHAnsi"/>
                <w:b/>
                <w:bCs/>
                <w:sz w:val="20"/>
                <w:szCs w:val="20"/>
              </w:rPr>
            </w:pPr>
          </w:p>
          <w:p w14:paraId="0F33FCE2" w14:textId="77777777" w:rsidR="001D3228" w:rsidRPr="00CD2C6B" w:rsidRDefault="001D3228" w:rsidP="001D3228">
            <w:pPr>
              <w:pStyle w:val="NoSpacing"/>
              <w:numPr>
                <w:ilvl w:val="0"/>
                <w:numId w:val="20"/>
              </w:numPr>
              <w:jc w:val="both"/>
              <w:rPr>
                <w:rFonts w:cstheme="minorHAnsi"/>
                <w:sz w:val="20"/>
                <w:szCs w:val="20"/>
              </w:rPr>
            </w:pPr>
            <w:r w:rsidRPr="00CD2C6B">
              <w:rPr>
                <w:rFonts w:cstheme="minorHAnsi"/>
                <w:sz w:val="20"/>
                <w:szCs w:val="20"/>
              </w:rPr>
              <w:t xml:space="preserve">išrašo iš teismo sprendimo (jei toks yra) </w:t>
            </w:r>
          </w:p>
          <w:p w14:paraId="58792A3D" w14:textId="77777777" w:rsidR="001D3228" w:rsidRPr="00CD2C6B" w:rsidRDefault="001D3228" w:rsidP="001D3228">
            <w:pPr>
              <w:pStyle w:val="NoSpacing"/>
              <w:numPr>
                <w:ilvl w:val="0"/>
                <w:numId w:val="20"/>
              </w:numPr>
              <w:jc w:val="both"/>
              <w:rPr>
                <w:rFonts w:cstheme="minorHAnsi"/>
                <w:sz w:val="20"/>
                <w:szCs w:val="20"/>
              </w:rPr>
            </w:pPr>
            <w:r w:rsidRPr="00CD2C6B">
              <w:rPr>
                <w:rFonts w:cstheme="minorHAnsi"/>
                <w:sz w:val="20"/>
                <w:szCs w:val="20"/>
              </w:rPr>
              <w:t>arba Valstybinės mokesčių inspekcijos prie Lietuvos Respublikos finansų ministerijos išduoto dokumento,</w:t>
            </w:r>
          </w:p>
          <w:p w14:paraId="3B565295" w14:textId="77777777" w:rsidR="001D3228" w:rsidRPr="00CD2C6B" w:rsidRDefault="001D3228" w:rsidP="001D3228">
            <w:pPr>
              <w:pStyle w:val="NoSpacing"/>
              <w:numPr>
                <w:ilvl w:val="0"/>
                <w:numId w:val="19"/>
              </w:numPr>
              <w:jc w:val="both"/>
              <w:rPr>
                <w:rFonts w:cstheme="minorHAnsi"/>
                <w:sz w:val="20"/>
                <w:szCs w:val="20"/>
              </w:rPr>
            </w:pPr>
            <w:r w:rsidRPr="00CD2C6B">
              <w:rPr>
                <w:rFonts w:cstheme="minorHAnsi"/>
                <w:sz w:val="20"/>
                <w:szCs w:val="20"/>
              </w:rPr>
              <w:t>arba valstybės įmonės Registrų centro Lietuvos Respublikos Vyriausybės nustatyta tvarka išduoto dokumento, patvirtinančio jungtinius kompetentingų institucijų tvarkomus duomenis.</w:t>
            </w:r>
          </w:p>
          <w:p w14:paraId="79AAF199" w14:textId="77777777" w:rsidR="001D3228" w:rsidRPr="00CD2C6B" w:rsidRDefault="001D3228" w:rsidP="008435AF">
            <w:pPr>
              <w:pStyle w:val="NoSpacing"/>
              <w:jc w:val="both"/>
              <w:rPr>
                <w:rFonts w:cstheme="minorHAnsi"/>
                <w:sz w:val="20"/>
                <w:szCs w:val="20"/>
              </w:rPr>
            </w:pPr>
          </w:p>
          <w:p w14:paraId="2E0361C2" w14:textId="77777777" w:rsidR="001D3228" w:rsidRPr="00CD2C6B" w:rsidRDefault="001D3228" w:rsidP="008435AF">
            <w:pPr>
              <w:pStyle w:val="NoSpacing"/>
              <w:jc w:val="both"/>
              <w:rPr>
                <w:rFonts w:cstheme="minorHAnsi"/>
                <w:sz w:val="20"/>
                <w:szCs w:val="20"/>
              </w:rPr>
            </w:pPr>
            <w:r w:rsidRPr="00CD2C6B">
              <w:rPr>
                <w:rFonts w:cstheme="minorHAnsi"/>
                <w:sz w:val="20"/>
                <w:szCs w:val="20"/>
                <w:lang w:eastAsia="en-US"/>
              </w:rPr>
              <w:t>Iš ne Lietuvoje įsteigtų subjektų reikalaujama:</w:t>
            </w:r>
          </w:p>
          <w:p w14:paraId="52CA2DF6" w14:textId="77777777" w:rsidR="001D3228" w:rsidRPr="00CD2C6B" w:rsidRDefault="001D3228" w:rsidP="001D3228">
            <w:pPr>
              <w:pStyle w:val="NoSpacing"/>
              <w:numPr>
                <w:ilvl w:val="0"/>
                <w:numId w:val="21"/>
              </w:numPr>
              <w:ind w:left="314"/>
              <w:jc w:val="both"/>
              <w:rPr>
                <w:rFonts w:cstheme="minorHAnsi"/>
                <w:b/>
                <w:bCs/>
                <w:sz w:val="20"/>
                <w:szCs w:val="20"/>
              </w:rPr>
            </w:pPr>
            <w:r w:rsidRPr="00CD2C6B">
              <w:rPr>
                <w:rFonts w:cstheme="minorHAnsi"/>
                <w:sz w:val="20"/>
                <w:szCs w:val="20"/>
              </w:rPr>
              <w:t>atitinkamos užsienio šalies institucijos dokumento</w:t>
            </w:r>
            <w:r w:rsidRPr="00CD2C6B">
              <w:rPr>
                <w:rStyle w:val="FootnoteReference"/>
                <w:rFonts w:cstheme="minorHAnsi"/>
                <w:sz w:val="20"/>
                <w:szCs w:val="20"/>
              </w:rPr>
              <w:footnoteReference w:id="4"/>
            </w:r>
            <w:r w:rsidRPr="00CD2C6B">
              <w:rPr>
                <w:rFonts w:cstheme="minorHAnsi"/>
                <w:sz w:val="20"/>
                <w:szCs w:val="20"/>
              </w:rPr>
              <w:t>.</w:t>
            </w:r>
          </w:p>
          <w:p w14:paraId="31521215" w14:textId="77777777" w:rsidR="001D3228" w:rsidRPr="00CD2C6B" w:rsidRDefault="001D3228" w:rsidP="008435AF">
            <w:pPr>
              <w:pStyle w:val="NoSpacing"/>
              <w:jc w:val="both"/>
              <w:rPr>
                <w:rFonts w:eastAsia="Yu Mincho" w:cstheme="minorHAnsi"/>
                <w:sz w:val="20"/>
                <w:szCs w:val="20"/>
              </w:rPr>
            </w:pPr>
          </w:p>
          <w:p w14:paraId="348C6FB2" w14:textId="77777777" w:rsidR="001D3228" w:rsidRPr="00CD2C6B" w:rsidRDefault="001D3228" w:rsidP="008435AF">
            <w:pPr>
              <w:pStyle w:val="NoSpacing"/>
              <w:jc w:val="both"/>
              <w:rPr>
                <w:rFonts w:cstheme="minorHAnsi"/>
                <w:i/>
                <w:iCs/>
                <w:sz w:val="20"/>
                <w:szCs w:val="20"/>
              </w:rPr>
            </w:pPr>
            <w:r w:rsidRPr="00CD2C6B">
              <w:rPr>
                <w:rFonts w:cstheme="minorHAnsi"/>
                <w:sz w:val="20"/>
                <w:szCs w:val="20"/>
              </w:rPr>
              <w:t xml:space="preserve">Nurodyti dokumentai turi būti  išduoti ne anksčiau kaip 120 dienų iki </w:t>
            </w:r>
            <w:r w:rsidRPr="00CD2C6B">
              <w:rPr>
                <w:rFonts w:eastAsia="Times New Roman" w:cstheme="minorHAnsi"/>
                <w:i/>
                <w:iCs/>
                <w:sz w:val="20"/>
                <w:szCs w:val="20"/>
              </w:rPr>
              <w:t>tos dienos, kai tiekėjas perkančiosios organizacijos prašymu turės pateikti pašalinimo pagrindų nebuvimą patvirtinančius dok</w:t>
            </w:r>
            <w:r w:rsidRPr="00CD2C6B">
              <w:rPr>
                <w:rFonts w:eastAsia="Times New Roman" w:cstheme="minorHAnsi"/>
                <w:sz w:val="20"/>
                <w:szCs w:val="20"/>
              </w:rPr>
              <w:t>umentus</w:t>
            </w:r>
            <w:r w:rsidRPr="00CD2C6B">
              <w:rPr>
                <w:rFonts w:cstheme="minorHAnsi"/>
                <w:sz w:val="20"/>
                <w:szCs w:val="20"/>
              </w:rPr>
              <w:t xml:space="preserve">. </w:t>
            </w:r>
            <w:r w:rsidRPr="00CD2C6B">
              <w:rPr>
                <w:rFonts w:cstheme="minorHAnsi"/>
                <w:b/>
                <w:bCs/>
                <w:i/>
                <w:iCs/>
                <w:sz w:val="20"/>
                <w:szCs w:val="20"/>
              </w:rPr>
              <w:t>Pavyzdys</w:t>
            </w:r>
            <w:r w:rsidRPr="00CD2C6B">
              <w:rPr>
                <w:rFonts w:cstheme="minorHAnsi"/>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0AA5BEC2" w14:textId="77777777" w:rsidR="001D3228" w:rsidRPr="00CD2C6B" w:rsidRDefault="001D3228" w:rsidP="008435AF">
            <w:pPr>
              <w:pStyle w:val="NoSpacing"/>
              <w:jc w:val="both"/>
              <w:rPr>
                <w:rFonts w:cstheme="minorHAnsi"/>
                <w:i/>
                <w:iCs/>
                <w:sz w:val="20"/>
                <w:szCs w:val="20"/>
              </w:rPr>
            </w:pPr>
          </w:p>
          <w:p w14:paraId="1393C9B5" w14:textId="77777777" w:rsidR="001D3228" w:rsidRPr="00CD2C6B" w:rsidRDefault="001D3228" w:rsidP="008435AF">
            <w:pPr>
              <w:pStyle w:val="NoSpacing"/>
              <w:jc w:val="both"/>
              <w:rPr>
                <w:rFonts w:cstheme="minorHAnsi"/>
                <w:b/>
                <w:bCs/>
                <w:sz w:val="20"/>
                <w:szCs w:val="20"/>
              </w:rPr>
            </w:pPr>
            <w:r w:rsidRPr="00CD2C6B">
              <w:rPr>
                <w:rFonts w:cstheme="minorHAnsi"/>
                <w:bCs/>
                <w:sz w:val="20"/>
                <w:szCs w:val="20"/>
              </w:rPr>
              <w:t xml:space="preserve">Jei dokumentas išduotas anksčiau, tačiau jame nurodytas galiojimo terminas ilgesnis nei pašalinimo pagrindų nebuvimą patvirtinančių dokumentų pagal </w:t>
            </w:r>
            <w:r w:rsidRPr="00CD2C6B">
              <w:rPr>
                <w:rFonts w:cstheme="minorHAnsi"/>
                <w:bCs/>
                <w:sz w:val="20"/>
                <w:szCs w:val="20"/>
              </w:rPr>
              <w:lastRenderedPageBreak/>
              <w:t>EBVPD galutinis pateikimo terminas, toks dokumentas jo galiojimo laikotarpiu yra priimtinas.</w:t>
            </w:r>
          </w:p>
          <w:p w14:paraId="27ADE532" w14:textId="77777777" w:rsidR="001D3228" w:rsidRPr="00CD2C6B" w:rsidRDefault="001D3228" w:rsidP="008435AF">
            <w:pPr>
              <w:pStyle w:val="NoSpacing"/>
              <w:jc w:val="both"/>
              <w:rPr>
                <w:rFonts w:cstheme="minorHAnsi"/>
                <w:b/>
                <w:bCs/>
                <w:sz w:val="20"/>
                <w:szCs w:val="20"/>
              </w:rPr>
            </w:pPr>
          </w:p>
          <w:p w14:paraId="553E6ABB" w14:textId="77777777" w:rsidR="001D3228" w:rsidRPr="00CD2C6B" w:rsidRDefault="001D3228" w:rsidP="008435AF">
            <w:pPr>
              <w:pStyle w:val="NoSpacing"/>
              <w:jc w:val="both"/>
              <w:rPr>
                <w:rFonts w:cstheme="minorHAnsi"/>
                <w:b/>
                <w:bCs/>
                <w:sz w:val="20"/>
                <w:szCs w:val="20"/>
              </w:rPr>
            </w:pPr>
            <w:r w:rsidRPr="00CD2C6B">
              <w:rPr>
                <w:rFonts w:cstheme="minorHAnsi"/>
                <w:bCs/>
                <w:sz w:val="20"/>
                <w:szCs w:val="20"/>
              </w:rPr>
              <w:t>2) Dėl įsipareigojimų, susijusių su socialinio draudimo įmokų mokėjimu, įvykdymo i</w:t>
            </w:r>
            <w:r w:rsidRPr="00CD2C6B">
              <w:rPr>
                <w:rFonts w:cstheme="minorHAnsi"/>
                <w:sz w:val="20"/>
                <w:szCs w:val="20"/>
                <w:lang w:eastAsia="en-US"/>
              </w:rPr>
              <w:t xml:space="preserve">š Lietuvoje įsteigtų subjektų </w:t>
            </w:r>
            <w:r w:rsidRPr="00CD2C6B">
              <w:rPr>
                <w:rFonts w:cstheme="minorHAnsi"/>
                <w:bCs/>
                <w:sz w:val="20"/>
                <w:szCs w:val="20"/>
              </w:rPr>
              <w:t>prašoma:</w:t>
            </w:r>
          </w:p>
          <w:p w14:paraId="56917148" w14:textId="77777777" w:rsidR="001D3228" w:rsidRPr="00CD2C6B" w:rsidRDefault="001D3228" w:rsidP="008435AF">
            <w:pPr>
              <w:pStyle w:val="NoSpacing"/>
              <w:jc w:val="both"/>
              <w:rPr>
                <w:rFonts w:cstheme="minorHAnsi"/>
                <w:bCs/>
                <w:sz w:val="20"/>
                <w:szCs w:val="20"/>
              </w:rPr>
            </w:pPr>
            <w:r w:rsidRPr="00CD2C6B">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CD2C6B">
                <w:rPr>
                  <w:rStyle w:val="Hyperlink"/>
                  <w:rFonts w:cstheme="minorHAnsi"/>
                  <w:bCs/>
                  <w:sz w:val="20"/>
                  <w:szCs w:val="20"/>
                  <w:u w:val="single"/>
                </w:rPr>
                <w:t>http://draudejai.sodra.lt/draudeju_viesi_duomenys/</w:t>
              </w:r>
            </w:hyperlink>
            <w:r w:rsidRPr="00CD2C6B">
              <w:rPr>
                <w:rFonts w:cstheme="minorHAnsi"/>
                <w:bCs/>
                <w:sz w:val="20"/>
                <w:szCs w:val="20"/>
              </w:rPr>
              <w:t>.</w:t>
            </w:r>
          </w:p>
          <w:p w14:paraId="24B3BFD5" w14:textId="77777777" w:rsidR="001D3228" w:rsidRPr="00CD2C6B" w:rsidRDefault="001D3228" w:rsidP="008435AF">
            <w:pPr>
              <w:pStyle w:val="NoSpacing"/>
              <w:jc w:val="both"/>
              <w:rPr>
                <w:rFonts w:cstheme="minorHAnsi"/>
                <w:b/>
                <w:bCs/>
                <w:sz w:val="20"/>
                <w:szCs w:val="20"/>
              </w:rPr>
            </w:pPr>
          </w:p>
          <w:p w14:paraId="1ED31EB4" w14:textId="77777777" w:rsidR="001D3228" w:rsidRPr="00CD2C6B" w:rsidRDefault="001D3228" w:rsidP="008435AF">
            <w:pPr>
              <w:pStyle w:val="NoSpacing"/>
              <w:jc w:val="both"/>
              <w:rPr>
                <w:rFonts w:cstheme="minorHAnsi"/>
                <w:sz w:val="20"/>
                <w:szCs w:val="20"/>
              </w:rPr>
            </w:pPr>
            <w:r w:rsidRPr="00CD2C6B">
              <w:rPr>
                <w:rFonts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44DAE71" w14:textId="77777777" w:rsidR="001D3228" w:rsidRPr="00CD2C6B" w:rsidRDefault="001D3228" w:rsidP="008435AF">
            <w:pPr>
              <w:pStyle w:val="NoSpacing"/>
              <w:jc w:val="both"/>
              <w:rPr>
                <w:rFonts w:cstheme="minorHAnsi"/>
                <w:b/>
                <w:bCs/>
                <w:sz w:val="20"/>
                <w:szCs w:val="20"/>
              </w:rPr>
            </w:pPr>
          </w:p>
          <w:p w14:paraId="5329F0BA" w14:textId="77777777" w:rsidR="001D3228" w:rsidRPr="00CD2C6B" w:rsidRDefault="001D3228" w:rsidP="008435AF">
            <w:pPr>
              <w:pStyle w:val="NoSpacing"/>
              <w:jc w:val="both"/>
              <w:rPr>
                <w:rFonts w:cstheme="minorHAnsi"/>
                <w:sz w:val="20"/>
                <w:szCs w:val="20"/>
              </w:rPr>
            </w:pPr>
            <w:r w:rsidRPr="00CD2C6B">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B04FAF2" w14:textId="77777777" w:rsidR="001D3228" w:rsidRPr="00CD2C6B" w:rsidRDefault="001D3228" w:rsidP="008435AF">
            <w:pPr>
              <w:pStyle w:val="NoSpacing"/>
              <w:jc w:val="both"/>
              <w:rPr>
                <w:rFonts w:cstheme="minorHAnsi"/>
                <w:b/>
                <w:bCs/>
                <w:sz w:val="20"/>
                <w:szCs w:val="20"/>
              </w:rPr>
            </w:pPr>
          </w:p>
          <w:p w14:paraId="591BD48E" w14:textId="77777777" w:rsidR="001D3228" w:rsidRPr="00CD2C6B" w:rsidRDefault="001D3228" w:rsidP="008435AF">
            <w:pPr>
              <w:pStyle w:val="NoSpacing"/>
              <w:jc w:val="both"/>
              <w:rPr>
                <w:rFonts w:cstheme="minorHAnsi"/>
                <w:sz w:val="20"/>
                <w:szCs w:val="20"/>
              </w:rPr>
            </w:pPr>
            <w:r w:rsidRPr="00CD2C6B">
              <w:rPr>
                <w:rFonts w:cstheme="minorHAnsi"/>
                <w:sz w:val="20"/>
                <w:szCs w:val="20"/>
                <w:lang w:eastAsia="en-US"/>
              </w:rPr>
              <w:t>Iš ne Lietuvoje įsteigtų subjektų reikalaujama:</w:t>
            </w:r>
          </w:p>
          <w:p w14:paraId="1BB61FBC" w14:textId="77777777" w:rsidR="001D3228" w:rsidRPr="00CD2C6B" w:rsidRDefault="001D3228" w:rsidP="001D3228">
            <w:pPr>
              <w:pStyle w:val="NoSpacing"/>
              <w:numPr>
                <w:ilvl w:val="0"/>
                <w:numId w:val="21"/>
              </w:numPr>
              <w:ind w:left="314"/>
              <w:jc w:val="both"/>
              <w:rPr>
                <w:rFonts w:cstheme="minorHAnsi"/>
                <w:b/>
                <w:bCs/>
                <w:sz w:val="20"/>
                <w:szCs w:val="20"/>
              </w:rPr>
            </w:pPr>
            <w:r w:rsidRPr="00CD2C6B">
              <w:rPr>
                <w:rFonts w:cstheme="minorHAnsi"/>
                <w:sz w:val="20"/>
                <w:szCs w:val="20"/>
              </w:rPr>
              <w:t>atitinkamos užsienio šalies kompetentingos institucijos dokumento</w:t>
            </w:r>
            <w:r w:rsidRPr="00CD2C6B">
              <w:rPr>
                <w:rStyle w:val="FootnoteReference"/>
                <w:rFonts w:cstheme="minorHAnsi"/>
                <w:sz w:val="20"/>
                <w:szCs w:val="20"/>
              </w:rPr>
              <w:footnoteReference w:id="5"/>
            </w:r>
            <w:r w:rsidRPr="00CD2C6B">
              <w:rPr>
                <w:rFonts w:cstheme="minorHAnsi"/>
                <w:sz w:val="20"/>
                <w:szCs w:val="20"/>
              </w:rPr>
              <w:t>.</w:t>
            </w:r>
          </w:p>
          <w:p w14:paraId="34EC2219" w14:textId="77777777" w:rsidR="001D3228" w:rsidRPr="00CD2C6B" w:rsidRDefault="001D3228" w:rsidP="008435AF">
            <w:pPr>
              <w:pStyle w:val="NoSpacing"/>
              <w:jc w:val="both"/>
              <w:rPr>
                <w:rFonts w:cstheme="minorHAnsi"/>
                <w:b/>
                <w:bCs/>
                <w:sz w:val="20"/>
                <w:szCs w:val="20"/>
              </w:rPr>
            </w:pPr>
          </w:p>
          <w:p w14:paraId="61E4F8C4" w14:textId="77777777" w:rsidR="001D3228" w:rsidRPr="00CD2C6B" w:rsidRDefault="001D3228" w:rsidP="008435AF">
            <w:pPr>
              <w:pStyle w:val="NoSpacing"/>
              <w:jc w:val="both"/>
              <w:rPr>
                <w:rFonts w:cstheme="minorHAnsi"/>
                <w:i/>
                <w:iCs/>
                <w:sz w:val="20"/>
                <w:szCs w:val="20"/>
              </w:rPr>
            </w:pPr>
            <w:r w:rsidRPr="00CD2C6B">
              <w:rPr>
                <w:rFonts w:cstheme="minorHAnsi"/>
                <w:sz w:val="20"/>
                <w:szCs w:val="20"/>
              </w:rPr>
              <w:lastRenderedPageBreak/>
              <w:t xml:space="preserve">Nurodyti dokumentai turi būti  išduoti ne anksčiau kaip 120 dienų iki </w:t>
            </w:r>
            <w:r w:rsidRPr="00CD2C6B">
              <w:rPr>
                <w:rFonts w:eastAsia="Times New Roman" w:cstheme="minorHAnsi"/>
                <w:i/>
                <w:iCs/>
                <w:sz w:val="20"/>
                <w:szCs w:val="20"/>
              </w:rPr>
              <w:t>tos dienos, kai tiekėjas perkančiosios organizacijos prašymu turės pateikti pašalinimo pagrindų nebuvimą patvirtinančius dok</w:t>
            </w:r>
            <w:r w:rsidRPr="00CD2C6B">
              <w:rPr>
                <w:rFonts w:eastAsia="Times New Roman" w:cstheme="minorHAnsi"/>
                <w:sz w:val="20"/>
                <w:szCs w:val="20"/>
              </w:rPr>
              <w:t>umentus</w:t>
            </w:r>
            <w:r w:rsidRPr="00CD2C6B">
              <w:rPr>
                <w:rFonts w:cstheme="minorHAnsi"/>
                <w:sz w:val="20"/>
                <w:szCs w:val="20"/>
              </w:rPr>
              <w:t xml:space="preserve">. </w:t>
            </w:r>
            <w:r w:rsidRPr="00CD2C6B">
              <w:rPr>
                <w:rFonts w:cstheme="minorHAnsi"/>
                <w:b/>
                <w:bCs/>
                <w:i/>
                <w:iCs/>
                <w:sz w:val="20"/>
                <w:szCs w:val="20"/>
              </w:rPr>
              <w:t>Pavyzdys</w:t>
            </w:r>
            <w:r w:rsidRPr="00CD2C6B">
              <w:rPr>
                <w:rFonts w:cstheme="minorHAnsi"/>
                <w:i/>
                <w:iCs/>
                <w:sz w:val="20"/>
                <w:szCs w:val="20"/>
              </w:rPr>
              <w:t>: Jeigu perkančioji organizacija 2022-10-10 kreipėsi į tiekėją prašydama iki 2022-10-14 pateikti įrodančius dokumentus, jie turi būti išduoti ne anksčiau kaip 120 dienų, jas skaičiuojant atgal nuo 2022-10-14.</w:t>
            </w:r>
          </w:p>
          <w:p w14:paraId="28284F52" w14:textId="77777777" w:rsidR="001D3228" w:rsidRPr="00CD2C6B" w:rsidRDefault="001D3228" w:rsidP="008435AF">
            <w:pPr>
              <w:pStyle w:val="NoSpacing"/>
              <w:jc w:val="both"/>
              <w:rPr>
                <w:rFonts w:cstheme="minorHAnsi"/>
                <w:b/>
                <w:bCs/>
                <w:sz w:val="20"/>
                <w:szCs w:val="20"/>
              </w:rPr>
            </w:pPr>
          </w:p>
          <w:p w14:paraId="2D77C7A5" w14:textId="77777777" w:rsidR="001D3228" w:rsidRPr="00CD2C6B" w:rsidRDefault="001D3228" w:rsidP="008435AF">
            <w:pPr>
              <w:pStyle w:val="NoSpacing"/>
              <w:jc w:val="both"/>
              <w:rPr>
                <w:rFonts w:cstheme="minorHAnsi"/>
                <w:sz w:val="20"/>
                <w:szCs w:val="20"/>
              </w:rPr>
            </w:pPr>
            <w:r w:rsidRPr="00CD2C6B">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732CA06" w14:textId="77777777" w:rsidR="001D3228" w:rsidRPr="00CD2C6B" w:rsidRDefault="001D3228" w:rsidP="008435AF">
            <w:pPr>
              <w:pStyle w:val="NoSpacing"/>
              <w:jc w:val="both"/>
              <w:rPr>
                <w:rFonts w:cstheme="minorHAnsi"/>
                <w:b/>
                <w:bCs/>
                <w:sz w:val="20"/>
                <w:szCs w:val="20"/>
              </w:rPr>
            </w:pPr>
          </w:p>
        </w:tc>
      </w:tr>
      <w:bookmarkEnd w:id="50"/>
      <w:tr w:rsidR="00753407" w:rsidRPr="00CD2C6B" w14:paraId="4E29342A" w14:textId="77777777" w:rsidTr="001D3228">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468C31" w14:textId="77777777" w:rsidR="001D3228" w:rsidRPr="00CD2C6B" w:rsidRDefault="001D3228" w:rsidP="001D3228">
            <w:pPr>
              <w:pStyle w:val="NoSpacing"/>
              <w:numPr>
                <w:ilvl w:val="0"/>
                <w:numId w:val="22"/>
              </w:numPr>
              <w:rPr>
                <w:rFonts w:cstheme="minorHAnsi"/>
                <w:b/>
                <w:bCs/>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D0D58" w14:textId="77777777" w:rsidR="001D3228" w:rsidRPr="00CD2C6B" w:rsidRDefault="001D3228" w:rsidP="008435AF">
            <w:pPr>
              <w:pStyle w:val="NoSpacing"/>
              <w:jc w:val="both"/>
              <w:rPr>
                <w:rFonts w:cstheme="minorHAnsi"/>
                <w:b/>
                <w:bCs/>
                <w:sz w:val="20"/>
                <w:szCs w:val="20"/>
              </w:rPr>
            </w:pPr>
            <w:r w:rsidRPr="00CD2C6B">
              <w:rPr>
                <w:rFonts w:cstheme="minorHAnsi"/>
                <w:sz w:val="20"/>
                <w:szCs w:val="20"/>
              </w:rPr>
              <w:t>Tiekėjas su kitais tiekėjais yra sudaręs susitarimų, kuriais siekiama iškreipti konkurenciją atliekamame pirkime, ir perkančioji organizacija dėl to turi įtikinamų duomenų.</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59EC5" w14:textId="77777777" w:rsidR="001D3228" w:rsidRPr="00CD2C6B" w:rsidRDefault="001D3228" w:rsidP="008435AF">
            <w:pPr>
              <w:pStyle w:val="NoSpacing"/>
              <w:jc w:val="both"/>
              <w:rPr>
                <w:rFonts w:eastAsia="Yu Mincho" w:cstheme="minorHAnsi"/>
                <w:b/>
                <w:bCs/>
                <w:sz w:val="20"/>
                <w:szCs w:val="20"/>
              </w:rPr>
            </w:pPr>
            <w:r w:rsidRPr="00CD2C6B">
              <w:rPr>
                <w:rFonts w:eastAsia="Yu Mincho" w:cstheme="minorHAnsi"/>
                <w:b/>
                <w:bCs/>
                <w:sz w:val="20"/>
                <w:szCs w:val="20"/>
              </w:rPr>
              <w:t>VPĮ 46 straipsnio 4 dalies 1 punktas</w:t>
            </w:r>
          </w:p>
          <w:p w14:paraId="2058AF14" w14:textId="77777777" w:rsidR="001D3228" w:rsidRPr="00CD2C6B" w:rsidRDefault="001D3228" w:rsidP="008435AF">
            <w:pPr>
              <w:pStyle w:val="NoSpacing"/>
              <w:jc w:val="both"/>
              <w:rPr>
                <w:rFonts w:eastAsia="Yu Mincho" w:cstheme="minorHAnsi"/>
                <w:sz w:val="20"/>
                <w:szCs w:val="20"/>
              </w:rPr>
            </w:pPr>
          </w:p>
          <w:p w14:paraId="05415EFF" w14:textId="77777777" w:rsidR="001D3228" w:rsidRPr="00CD2C6B" w:rsidRDefault="001D3228" w:rsidP="008435AF">
            <w:pPr>
              <w:pStyle w:val="NoSpacing"/>
              <w:jc w:val="both"/>
              <w:rPr>
                <w:rFonts w:eastAsia="Yu Mincho" w:cstheme="minorHAnsi"/>
                <w:sz w:val="20"/>
                <w:szCs w:val="20"/>
                <w:lang w:eastAsia="en-US"/>
              </w:rPr>
            </w:pPr>
            <w:r w:rsidRPr="00CD2C6B">
              <w:rPr>
                <w:rFonts w:eastAsia="Yu Mincho" w:cstheme="minorHAnsi"/>
                <w:sz w:val="20"/>
                <w:szCs w:val="20"/>
              </w:rPr>
              <w:t>EBVPD III dalies C10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30AC5" w14:textId="77777777" w:rsidR="00B06B8E" w:rsidRDefault="001D3228" w:rsidP="008435AF">
            <w:pPr>
              <w:pStyle w:val="NoSpacing"/>
              <w:jc w:val="both"/>
              <w:rPr>
                <w:rFonts w:cstheme="minorHAnsi"/>
                <w:sz w:val="20"/>
                <w:szCs w:val="20"/>
                <w:lang w:eastAsia="en-US"/>
              </w:rPr>
            </w:pPr>
            <w:r w:rsidRPr="00CD2C6B">
              <w:rPr>
                <w:rFonts w:cstheme="minorHAnsi"/>
                <w:sz w:val="20"/>
                <w:szCs w:val="20"/>
                <w:lang w:eastAsia="en-US"/>
              </w:rPr>
              <w:t>Iš Lietuvoje įsteigtų subjektų įrodančių dokumentų nereikalaujama. Užtenka pateikto EBVPD.</w:t>
            </w:r>
          </w:p>
          <w:p w14:paraId="6968722D" w14:textId="77777777" w:rsidR="00B06B8E" w:rsidRDefault="00B06B8E" w:rsidP="008435AF">
            <w:pPr>
              <w:pStyle w:val="NoSpacing"/>
              <w:jc w:val="both"/>
              <w:rPr>
                <w:rFonts w:cstheme="minorHAnsi"/>
                <w:sz w:val="20"/>
                <w:szCs w:val="20"/>
                <w:lang w:eastAsia="en-US"/>
              </w:rPr>
            </w:pPr>
          </w:p>
          <w:p w14:paraId="103A3098" w14:textId="77777777" w:rsidR="00B06B8E" w:rsidRPr="00E63E1C" w:rsidRDefault="00B06B8E" w:rsidP="00B06B8E">
            <w:pPr>
              <w:pStyle w:val="CommentText"/>
            </w:pPr>
            <w:r w:rsidRPr="00E63E1C">
              <w:rPr>
                <w:rFonts w:cstheme="minorHAnsi"/>
                <w:lang w:eastAsia="en-US"/>
              </w:rPr>
              <w:t>Iš ne Lietuvoje įsteigtų subjektų reikalaujama</w:t>
            </w:r>
            <w:r w:rsidRPr="00E63E1C">
              <w:t xml:space="preserve"> pateikti dokumentus ar informaciją, patvirtinančius pašalinimo pagrindų nebuvimą, jeigu tiekėjo registracijos valstybėje atitinkami pašalinimo pagrindai yra taikomi ir yra išduodami juos patvirtinantys dokumentai. </w:t>
            </w:r>
          </w:p>
          <w:p w14:paraId="37E6101D" w14:textId="2366EA19" w:rsidR="001D3228" w:rsidRPr="00CD2C6B" w:rsidRDefault="001D3228" w:rsidP="00B06B8E">
            <w:pPr>
              <w:pStyle w:val="NoSpacing"/>
              <w:jc w:val="both"/>
              <w:rPr>
                <w:rFonts w:cstheme="minorHAnsi"/>
                <w:sz w:val="20"/>
                <w:szCs w:val="20"/>
                <w:lang w:eastAsia="en-US"/>
              </w:rPr>
            </w:pPr>
          </w:p>
          <w:p w14:paraId="1004FA36" w14:textId="77777777" w:rsidR="001D3228" w:rsidRPr="00CD2C6B" w:rsidRDefault="001D3228" w:rsidP="008435AF">
            <w:pPr>
              <w:pStyle w:val="NoSpacing"/>
              <w:jc w:val="both"/>
              <w:rPr>
                <w:rFonts w:cstheme="minorHAnsi"/>
                <w:bCs/>
                <w:iCs/>
                <w:sz w:val="20"/>
                <w:szCs w:val="20"/>
                <w:lang w:eastAsia="en-US"/>
              </w:rPr>
            </w:pPr>
          </w:p>
          <w:p w14:paraId="29FF9CA5" w14:textId="77777777" w:rsidR="001D3228" w:rsidRPr="00CD2C6B" w:rsidRDefault="001D3228" w:rsidP="008435AF">
            <w:pPr>
              <w:pStyle w:val="NoSpacing"/>
              <w:jc w:val="both"/>
              <w:rPr>
                <w:rFonts w:cstheme="minorHAnsi"/>
                <w:b/>
                <w:bCs/>
                <w:iCs/>
                <w:sz w:val="20"/>
                <w:szCs w:val="20"/>
                <w:lang w:eastAsia="en-US"/>
              </w:rPr>
            </w:pPr>
          </w:p>
        </w:tc>
      </w:tr>
      <w:tr w:rsidR="00753407" w:rsidRPr="00CD2C6B" w14:paraId="2DC267EB" w14:textId="77777777" w:rsidTr="001D3228">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32160" w14:textId="77777777" w:rsidR="001D3228" w:rsidRPr="00CD2C6B" w:rsidRDefault="001D3228" w:rsidP="001D3228">
            <w:pPr>
              <w:pStyle w:val="NoSpacing"/>
              <w:numPr>
                <w:ilvl w:val="0"/>
                <w:numId w:val="22"/>
              </w:numPr>
              <w:rPr>
                <w:rFonts w:cstheme="minorHAnsi"/>
                <w:b/>
                <w:bCs/>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E42BDA" w14:textId="77777777" w:rsidR="001D3228" w:rsidRPr="00CD2C6B" w:rsidRDefault="001D3228" w:rsidP="008435AF">
            <w:pPr>
              <w:pStyle w:val="NoSpacing"/>
              <w:jc w:val="both"/>
              <w:rPr>
                <w:rFonts w:cstheme="minorHAnsi"/>
                <w:b/>
                <w:bCs/>
                <w:sz w:val="20"/>
                <w:szCs w:val="20"/>
              </w:rPr>
            </w:pPr>
            <w:r w:rsidRPr="00CD2C6B">
              <w:rPr>
                <w:rFonts w:cstheme="minorHAnsi"/>
                <w:sz w:val="20"/>
                <w:szCs w:val="20"/>
              </w:rPr>
              <w:t xml:space="preserve">Tiekėjas pirkimo metu pateko į interesų konflikto situaciją, kaip apibrėžta VPĮ 21 straipsnyje, ir atitinkamos padėties negalima ištaisyti. </w:t>
            </w:r>
          </w:p>
          <w:p w14:paraId="09732B15" w14:textId="77777777" w:rsidR="001D3228" w:rsidRPr="00CD2C6B" w:rsidRDefault="001D3228" w:rsidP="008435AF">
            <w:pPr>
              <w:pStyle w:val="NoSpacing"/>
              <w:jc w:val="both"/>
              <w:rPr>
                <w:rFonts w:cstheme="minorHAnsi"/>
                <w:b/>
                <w:bCs/>
                <w:sz w:val="20"/>
                <w:szCs w:val="20"/>
              </w:rPr>
            </w:pPr>
            <w:r w:rsidRPr="00CD2C6B">
              <w:rPr>
                <w:rFonts w:cstheme="min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872C9" w14:textId="77777777" w:rsidR="001D3228" w:rsidRPr="00CD2C6B" w:rsidRDefault="001D3228" w:rsidP="008435AF">
            <w:pPr>
              <w:pStyle w:val="NoSpacing"/>
              <w:jc w:val="both"/>
              <w:rPr>
                <w:rFonts w:eastAsia="Yu Mincho" w:cstheme="minorHAnsi"/>
                <w:b/>
                <w:bCs/>
                <w:sz w:val="20"/>
                <w:szCs w:val="20"/>
              </w:rPr>
            </w:pPr>
            <w:r w:rsidRPr="00CD2C6B">
              <w:rPr>
                <w:rFonts w:eastAsia="Yu Mincho" w:cstheme="minorHAnsi"/>
                <w:b/>
                <w:bCs/>
                <w:sz w:val="20"/>
                <w:szCs w:val="20"/>
              </w:rPr>
              <w:t>VPĮ 46 straipsnio 4 dalies 2 punktas</w:t>
            </w:r>
          </w:p>
          <w:p w14:paraId="50685EA9" w14:textId="77777777" w:rsidR="001D3228" w:rsidRPr="00CD2C6B" w:rsidRDefault="001D3228" w:rsidP="008435AF">
            <w:pPr>
              <w:pStyle w:val="NoSpacing"/>
              <w:jc w:val="both"/>
              <w:rPr>
                <w:rFonts w:eastAsia="Yu Mincho" w:cstheme="minorHAnsi"/>
                <w:sz w:val="20"/>
                <w:szCs w:val="20"/>
              </w:rPr>
            </w:pPr>
          </w:p>
          <w:p w14:paraId="4F046AD6" w14:textId="77777777" w:rsidR="001D3228" w:rsidRPr="00CD2C6B" w:rsidRDefault="001D3228" w:rsidP="008435AF">
            <w:pPr>
              <w:pStyle w:val="NoSpacing"/>
              <w:jc w:val="both"/>
              <w:rPr>
                <w:rFonts w:eastAsia="Yu Mincho" w:cstheme="minorHAnsi"/>
                <w:sz w:val="20"/>
                <w:szCs w:val="20"/>
              </w:rPr>
            </w:pPr>
            <w:r w:rsidRPr="00CD2C6B">
              <w:rPr>
                <w:rFonts w:eastAsia="Yu Mincho" w:cstheme="minorHAnsi"/>
                <w:sz w:val="20"/>
                <w:szCs w:val="20"/>
              </w:rPr>
              <w:t>EBVPD III dalies C12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836DBA" w14:textId="77777777" w:rsidR="001D3228" w:rsidRDefault="001D3228" w:rsidP="008435AF">
            <w:pPr>
              <w:pStyle w:val="NoSpacing"/>
              <w:jc w:val="both"/>
              <w:rPr>
                <w:rFonts w:cstheme="minorHAnsi"/>
                <w:sz w:val="20"/>
                <w:szCs w:val="20"/>
                <w:lang w:eastAsia="en-US"/>
              </w:rPr>
            </w:pPr>
            <w:r w:rsidRPr="00CD2C6B">
              <w:rPr>
                <w:rFonts w:cstheme="minorHAnsi"/>
                <w:sz w:val="20"/>
                <w:szCs w:val="20"/>
                <w:lang w:eastAsia="en-US"/>
              </w:rPr>
              <w:t>Iš Lietuvoje įsteigtų subjektų įrodančių dokumentų nereikalaujama. Užtenka pateikto EBVPD.</w:t>
            </w:r>
          </w:p>
          <w:p w14:paraId="0BE1AACA" w14:textId="77777777" w:rsidR="00E63E1C" w:rsidRDefault="00E63E1C" w:rsidP="008435AF">
            <w:pPr>
              <w:pStyle w:val="NoSpacing"/>
              <w:jc w:val="both"/>
              <w:rPr>
                <w:rFonts w:cstheme="minorHAnsi"/>
                <w:sz w:val="20"/>
                <w:szCs w:val="20"/>
                <w:lang w:eastAsia="en-US"/>
              </w:rPr>
            </w:pPr>
          </w:p>
          <w:p w14:paraId="3292CA51" w14:textId="77777777" w:rsidR="00E63E1C" w:rsidRPr="00E63E1C" w:rsidRDefault="00E63E1C" w:rsidP="00E63E1C">
            <w:pPr>
              <w:pStyle w:val="NoSpacing"/>
              <w:jc w:val="both"/>
              <w:rPr>
                <w:rFonts w:cstheme="minorHAnsi"/>
                <w:sz w:val="20"/>
                <w:szCs w:val="20"/>
                <w:lang w:eastAsia="en-US"/>
              </w:rPr>
            </w:pPr>
            <w:r w:rsidRPr="00E63E1C">
              <w:rPr>
                <w:rFonts w:cstheme="minorHAnsi"/>
                <w:sz w:val="20"/>
                <w:szCs w:val="20"/>
                <w:lang w:eastAsia="en-US"/>
              </w:rPr>
              <w:t xml:space="preserve">Iš ne Lietuvoje įsteigtų subjektų reikalaujama pateikti dokumentus ar informaciją, patvirtinančius pašalinimo pagrindų nebuvimą, jeigu tiekėjo registracijos valstybėje atitinkami pašalinimo pagrindai yra taikomi ir yra išduodami juos patvirtinantys dokumentai. </w:t>
            </w:r>
          </w:p>
          <w:p w14:paraId="55C10EA2" w14:textId="44685BD1" w:rsidR="00E63E1C" w:rsidRPr="00CD2C6B" w:rsidRDefault="00E63E1C" w:rsidP="00E63E1C">
            <w:pPr>
              <w:pStyle w:val="NoSpacing"/>
              <w:jc w:val="both"/>
              <w:rPr>
                <w:rFonts w:cstheme="minorHAnsi"/>
                <w:sz w:val="20"/>
                <w:szCs w:val="20"/>
                <w:lang w:eastAsia="en-US"/>
              </w:rPr>
            </w:pPr>
            <w:r w:rsidRPr="00E63E1C">
              <w:rPr>
                <w:rFonts w:cstheme="minorHAnsi"/>
                <w:sz w:val="20"/>
                <w:szCs w:val="20"/>
                <w:lang w:eastAsia="en-US"/>
              </w:rPr>
              <w:t xml:space="preserve">  </w:t>
            </w:r>
          </w:p>
          <w:p w14:paraId="08157E8C" w14:textId="77777777" w:rsidR="001D3228" w:rsidRPr="00CD2C6B" w:rsidRDefault="001D3228" w:rsidP="008435AF">
            <w:pPr>
              <w:pStyle w:val="NoSpacing"/>
              <w:jc w:val="both"/>
              <w:rPr>
                <w:rFonts w:cstheme="minorHAnsi"/>
                <w:bCs/>
                <w:iCs/>
                <w:sz w:val="20"/>
                <w:szCs w:val="20"/>
                <w:lang w:eastAsia="en-US"/>
              </w:rPr>
            </w:pPr>
          </w:p>
          <w:p w14:paraId="3BA46BA5" w14:textId="77777777" w:rsidR="001D3228" w:rsidRPr="00CD2C6B" w:rsidRDefault="001D3228" w:rsidP="008435AF">
            <w:pPr>
              <w:pStyle w:val="NoSpacing"/>
              <w:jc w:val="both"/>
              <w:rPr>
                <w:rFonts w:cstheme="minorHAnsi"/>
                <w:b/>
                <w:bCs/>
                <w:iCs/>
                <w:sz w:val="20"/>
                <w:szCs w:val="20"/>
                <w:lang w:eastAsia="en-US"/>
              </w:rPr>
            </w:pPr>
          </w:p>
        </w:tc>
      </w:tr>
      <w:tr w:rsidR="00753407" w:rsidRPr="00CD2C6B" w14:paraId="075DF56A" w14:textId="77777777" w:rsidTr="001D3228">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196715" w14:textId="77777777" w:rsidR="001D3228" w:rsidRPr="00CD2C6B" w:rsidRDefault="001D3228" w:rsidP="001D3228">
            <w:pPr>
              <w:pStyle w:val="NoSpacing"/>
              <w:numPr>
                <w:ilvl w:val="0"/>
                <w:numId w:val="22"/>
              </w:numPr>
              <w:rPr>
                <w:rFonts w:cstheme="minorHAnsi"/>
                <w:b/>
                <w:bCs/>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9459C2" w14:textId="77777777" w:rsidR="001D3228" w:rsidRPr="00CD2C6B" w:rsidRDefault="001D3228" w:rsidP="008435AF">
            <w:pPr>
              <w:pStyle w:val="NoSpacing"/>
              <w:jc w:val="both"/>
              <w:rPr>
                <w:rFonts w:cstheme="minorHAnsi"/>
                <w:b/>
                <w:bCs/>
                <w:sz w:val="20"/>
                <w:szCs w:val="20"/>
              </w:rPr>
            </w:pPr>
            <w:r w:rsidRPr="00CD2C6B">
              <w:rPr>
                <w:rFonts w:cstheme="minorHAnsi"/>
                <w:sz w:val="20"/>
                <w:szCs w:val="20"/>
              </w:rPr>
              <w:t>Pažeista konkurencija, kaip nustatyta VPĮ 27 straipsnio 3 ir 4 dalyse, ir atitinkamos padėties negalima ištaisyti.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444C1B" w14:textId="77777777" w:rsidR="001D3228" w:rsidRPr="00CD2C6B" w:rsidRDefault="001D3228" w:rsidP="008435AF">
            <w:pPr>
              <w:pStyle w:val="NoSpacing"/>
              <w:jc w:val="both"/>
              <w:rPr>
                <w:rFonts w:eastAsia="Yu Mincho" w:cstheme="minorHAnsi"/>
                <w:b/>
                <w:bCs/>
                <w:sz w:val="20"/>
                <w:szCs w:val="20"/>
              </w:rPr>
            </w:pPr>
            <w:r w:rsidRPr="00CD2C6B">
              <w:rPr>
                <w:rFonts w:eastAsia="Yu Mincho" w:cstheme="minorHAnsi"/>
                <w:b/>
                <w:bCs/>
                <w:sz w:val="20"/>
                <w:szCs w:val="20"/>
              </w:rPr>
              <w:t>VPĮ 46 straipsnio 4 dalies 3 punktas</w:t>
            </w:r>
          </w:p>
          <w:p w14:paraId="74287F79" w14:textId="77777777" w:rsidR="001D3228" w:rsidRPr="00CD2C6B" w:rsidRDefault="001D3228" w:rsidP="008435AF">
            <w:pPr>
              <w:pStyle w:val="NoSpacing"/>
              <w:jc w:val="both"/>
              <w:rPr>
                <w:rFonts w:eastAsia="Yu Mincho" w:cstheme="minorHAnsi"/>
                <w:sz w:val="20"/>
                <w:szCs w:val="20"/>
              </w:rPr>
            </w:pPr>
          </w:p>
          <w:p w14:paraId="50AF32BA" w14:textId="77777777" w:rsidR="001D3228" w:rsidRPr="00CD2C6B" w:rsidRDefault="001D3228" w:rsidP="008435AF">
            <w:pPr>
              <w:pStyle w:val="NoSpacing"/>
              <w:jc w:val="both"/>
              <w:rPr>
                <w:rFonts w:eastAsia="Yu Mincho" w:cstheme="minorHAnsi"/>
                <w:sz w:val="20"/>
                <w:szCs w:val="20"/>
                <w:lang w:eastAsia="en-US"/>
              </w:rPr>
            </w:pPr>
            <w:r w:rsidRPr="00CD2C6B">
              <w:rPr>
                <w:rFonts w:eastAsia="Yu Mincho" w:cstheme="minorHAnsi"/>
                <w:sz w:val="20"/>
                <w:szCs w:val="20"/>
              </w:rPr>
              <w:t>EBVPD III dalies C13 punktas</w:t>
            </w:r>
            <w:r w:rsidRPr="00CD2C6B">
              <w:rPr>
                <w:rFonts w:eastAsia="Yu Mincho" w:cstheme="minorHAnsi"/>
                <w:sz w:val="20"/>
                <w:szCs w:val="20"/>
                <w:lang w:eastAsia="en-US"/>
              </w:rPr>
              <w:t xml:space="preserve">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39E774" w14:textId="77777777" w:rsidR="001D3228" w:rsidRDefault="001D3228" w:rsidP="008435AF">
            <w:pPr>
              <w:pStyle w:val="NoSpacing"/>
              <w:jc w:val="both"/>
              <w:rPr>
                <w:rFonts w:cstheme="minorHAnsi"/>
                <w:sz w:val="20"/>
                <w:szCs w:val="20"/>
                <w:lang w:eastAsia="en-US"/>
              </w:rPr>
            </w:pPr>
            <w:r w:rsidRPr="00CD2C6B">
              <w:rPr>
                <w:rFonts w:cstheme="minorHAnsi"/>
                <w:sz w:val="20"/>
                <w:szCs w:val="20"/>
                <w:lang w:eastAsia="en-US"/>
              </w:rPr>
              <w:t>Iš Lietuvoje įsteigtų subjektų įrodančių dokumentų nereikalaujama. Užtenka pateikto EBVPD.</w:t>
            </w:r>
          </w:p>
          <w:p w14:paraId="0794AACA" w14:textId="77777777" w:rsidR="00E63E1C" w:rsidRDefault="00E63E1C" w:rsidP="008435AF">
            <w:pPr>
              <w:pStyle w:val="NoSpacing"/>
              <w:jc w:val="both"/>
              <w:rPr>
                <w:rFonts w:cstheme="minorHAnsi"/>
                <w:sz w:val="20"/>
                <w:szCs w:val="20"/>
                <w:lang w:eastAsia="en-US"/>
              </w:rPr>
            </w:pPr>
          </w:p>
          <w:p w14:paraId="75226ADA" w14:textId="77777777" w:rsidR="00E63E1C" w:rsidRPr="00E63E1C" w:rsidRDefault="00E63E1C" w:rsidP="00E63E1C">
            <w:pPr>
              <w:pStyle w:val="NoSpacing"/>
              <w:jc w:val="both"/>
              <w:rPr>
                <w:rFonts w:cstheme="minorHAnsi"/>
                <w:sz w:val="20"/>
                <w:szCs w:val="20"/>
                <w:lang w:eastAsia="en-US"/>
              </w:rPr>
            </w:pPr>
            <w:r w:rsidRPr="00E63E1C">
              <w:rPr>
                <w:rFonts w:cstheme="minorHAnsi"/>
                <w:sz w:val="20"/>
                <w:szCs w:val="20"/>
                <w:lang w:eastAsia="en-US"/>
              </w:rPr>
              <w:t xml:space="preserve">Iš ne Lietuvoje įsteigtų subjektų reikalaujama pateikti dokumentus ar informaciją, patvirtinančius pašalinimo pagrindų nebuvimą, jeigu tiekėjo registracijos valstybėje atitinkami pašalinimo </w:t>
            </w:r>
            <w:r w:rsidRPr="00E63E1C">
              <w:rPr>
                <w:rFonts w:cstheme="minorHAnsi"/>
                <w:sz w:val="20"/>
                <w:szCs w:val="20"/>
                <w:lang w:eastAsia="en-US"/>
              </w:rPr>
              <w:lastRenderedPageBreak/>
              <w:t xml:space="preserve">pagrindai yra taikomi ir yra išduodami juos patvirtinantys dokumentai. </w:t>
            </w:r>
          </w:p>
          <w:p w14:paraId="26F95D77" w14:textId="446A2D8C" w:rsidR="00E63E1C" w:rsidRPr="00CD2C6B" w:rsidRDefault="00E63E1C" w:rsidP="00E63E1C">
            <w:pPr>
              <w:pStyle w:val="NoSpacing"/>
              <w:jc w:val="both"/>
              <w:rPr>
                <w:rFonts w:cstheme="minorHAnsi"/>
                <w:sz w:val="20"/>
                <w:szCs w:val="20"/>
                <w:lang w:eastAsia="en-US"/>
              </w:rPr>
            </w:pPr>
            <w:r w:rsidRPr="00E63E1C">
              <w:rPr>
                <w:rFonts w:cstheme="minorHAnsi"/>
                <w:sz w:val="20"/>
                <w:szCs w:val="20"/>
                <w:lang w:eastAsia="en-US"/>
              </w:rPr>
              <w:t xml:space="preserve">  </w:t>
            </w:r>
          </w:p>
          <w:p w14:paraId="04713DD6" w14:textId="77777777" w:rsidR="001D3228" w:rsidRPr="00CD2C6B" w:rsidRDefault="001D3228" w:rsidP="008435AF">
            <w:pPr>
              <w:pStyle w:val="NoSpacing"/>
              <w:jc w:val="both"/>
              <w:rPr>
                <w:rFonts w:cstheme="minorHAnsi"/>
                <w:b/>
                <w:bCs/>
                <w:iCs/>
                <w:sz w:val="20"/>
                <w:szCs w:val="20"/>
                <w:lang w:eastAsia="en-US"/>
              </w:rPr>
            </w:pPr>
          </w:p>
        </w:tc>
      </w:tr>
      <w:tr w:rsidR="00753407" w:rsidRPr="00CD2C6B" w14:paraId="206040E4" w14:textId="77777777" w:rsidTr="001D3228">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9C9F9A" w14:textId="77777777" w:rsidR="001D3228" w:rsidRPr="00CD2C6B" w:rsidRDefault="001D3228" w:rsidP="001D3228">
            <w:pPr>
              <w:pStyle w:val="NoSpacing"/>
              <w:numPr>
                <w:ilvl w:val="0"/>
                <w:numId w:val="22"/>
              </w:numPr>
              <w:rPr>
                <w:rFonts w:cstheme="minorHAnsi"/>
                <w:b/>
                <w:bCs/>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A3A459" w14:textId="77777777" w:rsidR="001D3228" w:rsidRPr="00CD2C6B" w:rsidRDefault="001D3228" w:rsidP="008435AF">
            <w:pPr>
              <w:pStyle w:val="NoSpacing"/>
              <w:jc w:val="both"/>
              <w:rPr>
                <w:rFonts w:cstheme="minorHAnsi"/>
                <w:sz w:val="20"/>
                <w:szCs w:val="20"/>
              </w:rPr>
            </w:pPr>
            <w:r w:rsidRPr="00CD2C6B">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1E4B62A" w14:textId="77777777" w:rsidR="001D3228" w:rsidRPr="00CD2C6B" w:rsidRDefault="001D3228" w:rsidP="008435AF">
            <w:pPr>
              <w:pStyle w:val="NoSpacing"/>
              <w:jc w:val="both"/>
              <w:rPr>
                <w:rFonts w:cstheme="minorHAnsi"/>
                <w:bCs/>
                <w:sz w:val="20"/>
                <w:szCs w:val="20"/>
              </w:rPr>
            </w:pPr>
            <w:r w:rsidRPr="00CD2C6B">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E2D15D8" w14:textId="77777777" w:rsidR="001D3228" w:rsidRPr="00CD2C6B" w:rsidRDefault="001D3228" w:rsidP="008435AF">
            <w:pPr>
              <w:pStyle w:val="NoSpacing"/>
              <w:jc w:val="both"/>
              <w:rPr>
                <w:rFonts w:cstheme="minorHAnsi"/>
                <w:bCs/>
                <w:sz w:val="20"/>
                <w:szCs w:val="20"/>
              </w:rPr>
            </w:pPr>
            <w:r w:rsidRPr="00CD2C6B">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BB5DD" w14:textId="77777777" w:rsidR="001D3228" w:rsidRPr="00CD2C6B" w:rsidRDefault="001D3228" w:rsidP="008435AF">
            <w:pPr>
              <w:pStyle w:val="NoSpacing"/>
              <w:jc w:val="both"/>
              <w:rPr>
                <w:rFonts w:eastAsia="Yu Mincho" w:cstheme="minorHAnsi"/>
                <w:b/>
                <w:bCs/>
                <w:sz w:val="20"/>
                <w:szCs w:val="20"/>
              </w:rPr>
            </w:pPr>
            <w:r w:rsidRPr="00CD2C6B">
              <w:rPr>
                <w:rFonts w:eastAsia="Yu Mincho" w:cstheme="minorHAnsi"/>
                <w:b/>
                <w:bCs/>
                <w:sz w:val="20"/>
                <w:szCs w:val="20"/>
              </w:rPr>
              <w:t>VPĮ 46 straipsnio 4 dalies 4 punktas</w:t>
            </w:r>
          </w:p>
          <w:p w14:paraId="406CDA8B" w14:textId="77777777" w:rsidR="001D3228" w:rsidRPr="00CD2C6B" w:rsidRDefault="001D3228" w:rsidP="008435AF">
            <w:pPr>
              <w:pStyle w:val="NoSpacing"/>
              <w:jc w:val="both"/>
              <w:rPr>
                <w:rFonts w:eastAsia="Yu Mincho" w:cstheme="minorHAnsi"/>
                <w:sz w:val="20"/>
                <w:szCs w:val="20"/>
              </w:rPr>
            </w:pPr>
          </w:p>
          <w:p w14:paraId="2B08D8B2" w14:textId="77777777" w:rsidR="001D3228" w:rsidRPr="00CD2C6B" w:rsidRDefault="001D3228" w:rsidP="008435AF">
            <w:pPr>
              <w:pStyle w:val="NoSpacing"/>
              <w:jc w:val="both"/>
              <w:rPr>
                <w:rFonts w:eastAsia="Yu Mincho" w:cstheme="minorHAnsi"/>
                <w:sz w:val="20"/>
                <w:szCs w:val="20"/>
                <w:lang w:eastAsia="en-US"/>
              </w:rPr>
            </w:pPr>
            <w:r w:rsidRPr="00CD2C6B">
              <w:rPr>
                <w:rFonts w:eastAsia="Yu Mincho" w:cstheme="minorHAnsi"/>
                <w:sz w:val="20"/>
                <w:szCs w:val="20"/>
              </w:rPr>
              <w:t>EBVPD III dalies C15 punktas</w:t>
            </w:r>
            <w:r w:rsidRPr="00CD2C6B">
              <w:rPr>
                <w:rFonts w:eastAsia="Yu Mincho" w:cstheme="minorHAnsi"/>
                <w:sz w:val="20"/>
                <w:szCs w:val="20"/>
                <w:lang w:eastAsia="en-US"/>
              </w:rPr>
              <w:t xml:space="preserve">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DE21C" w14:textId="77777777" w:rsidR="001D3228" w:rsidRPr="00CD2C6B" w:rsidRDefault="001D3228" w:rsidP="008435AF">
            <w:pPr>
              <w:pStyle w:val="NoSpacing"/>
              <w:jc w:val="both"/>
              <w:rPr>
                <w:rFonts w:cstheme="minorHAnsi"/>
                <w:sz w:val="20"/>
                <w:szCs w:val="20"/>
                <w:lang w:eastAsia="en-US"/>
              </w:rPr>
            </w:pPr>
            <w:r w:rsidRPr="00CD2C6B">
              <w:rPr>
                <w:rFonts w:cstheme="minorHAnsi"/>
                <w:sz w:val="20"/>
                <w:szCs w:val="20"/>
                <w:lang w:eastAsia="en-US"/>
              </w:rPr>
              <w:t>Iš Lietuvoje įsteigtų subjektų įrodančių dokumentų nereikalaujama. Užtenka pateikto EBVPD.</w:t>
            </w:r>
          </w:p>
          <w:p w14:paraId="4B87FD8D" w14:textId="77777777" w:rsidR="001D3228" w:rsidRPr="00CD2C6B" w:rsidRDefault="001D3228" w:rsidP="008435AF">
            <w:pPr>
              <w:pStyle w:val="NoSpacing"/>
              <w:jc w:val="both"/>
              <w:rPr>
                <w:rFonts w:cstheme="minorHAnsi"/>
                <w:bCs/>
                <w:iCs/>
                <w:sz w:val="20"/>
                <w:szCs w:val="20"/>
                <w:lang w:eastAsia="en-US"/>
              </w:rPr>
            </w:pPr>
          </w:p>
          <w:p w14:paraId="3B16D899" w14:textId="77777777" w:rsidR="001D3228" w:rsidRPr="00CD2C6B" w:rsidRDefault="001D3228" w:rsidP="008435AF">
            <w:pPr>
              <w:pStyle w:val="NoSpacing"/>
              <w:jc w:val="both"/>
              <w:rPr>
                <w:rFonts w:cstheme="minorHAnsi"/>
                <w:bCs/>
                <w:iCs/>
                <w:sz w:val="20"/>
                <w:szCs w:val="20"/>
                <w:lang w:eastAsia="en-US"/>
              </w:rPr>
            </w:pPr>
          </w:p>
          <w:p w14:paraId="76803F45" w14:textId="77777777" w:rsidR="001D3228" w:rsidRPr="00CD2C6B" w:rsidRDefault="001D3228" w:rsidP="008435AF">
            <w:pPr>
              <w:pStyle w:val="NoSpacing"/>
              <w:jc w:val="both"/>
              <w:rPr>
                <w:rFonts w:cstheme="minorHAnsi"/>
                <w:b/>
                <w:bCs/>
                <w:sz w:val="20"/>
                <w:szCs w:val="20"/>
              </w:rPr>
            </w:pPr>
            <w:r w:rsidRPr="00CD2C6B">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E47D897" w14:textId="77777777" w:rsidR="001D3228" w:rsidRDefault="003418B6" w:rsidP="008435AF">
            <w:pPr>
              <w:pStyle w:val="NoSpacing"/>
              <w:jc w:val="both"/>
              <w:rPr>
                <w:rStyle w:val="Hyperlink"/>
                <w:rFonts w:cstheme="minorHAnsi"/>
                <w:sz w:val="20"/>
                <w:szCs w:val="20"/>
              </w:rPr>
            </w:pPr>
            <w:hyperlink r:id="rId16" w:history="1">
              <w:r w:rsidR="001D3228" w:rsidRPr="00CD2C6B">
                <w:rPr>
                  <w:rStyle w:val="Hyperlink"/>
                  <w:rFonts w:cstheme="minorHAnsi"/>
                  <w:sz w:val="20"/>
                  <w:szCs w:val="20"/>
                </w:rPr>
                <w:t>https://vpt.lrv.lt/lt/nuorodos/kiti-duomenys/powerbi/melaginga-informacija-pateikusiu-tiekeju-sarasas-3/</w:t>
              </w:r>
            </w:hyperlink>
          </w:p>
          <w:p w14:paraId="52C01928" w14:textId="77777777" w:rsidR="00E63E1C" w:rsidRDefault="00E63E1C" w:rsidP="008435AF">
            <w:pPr>
              <w:pStyle w:val="NoSpacing"/>
              <w:jc w:val="both"/>
              <w:rPr>
                <w:rStyle w:val="Hyperlink"/>
                <w:rFonts w:cstheme="minorHAnsi"/>
                <w:sz w:val="20"/>
                <w:szCs w:val="20"/>
              </w:rPr>
            </w:pPr>
          </w:p>
          <w:p w14:paraId="0159E909" w14:textId="77777777" w:rsidR="00E63E1C" w:rsidRPr="00E63E1C" w:rsidRDefault="00E63E1C" w:rsidP="00E63E1C">
            <w:pPr>
              <w:pStyle w:val="NoSpacing"/>
              <w:jc w:val="both"/>
              <w:rPr>
                <w:rFonts w:cstheme="minorHAnsi"/>
                <w:sz w:val="20"/>
                <w:szCs w:val="20"/>
              </w:rPr>
            </w:pPr>
            <w:r w:rsidRPr="00E63E1C">
              <w:rPr>
                <w:rFonts w:cstheme="minorHAnsi"/>
                <w:sz w:val="20"/>
                <w:szCs w:val="20"/>
              </w:rPr>
              <w:t xml:space="preserve">Iš ne Lietuvoje įsteigtų subjektų reikalaujama pateikti dokumentus ar informaciją, patvirtinančius pašalinimo pagrindų nebuvimą, jeigu tiekėjo registracijos valstybėje atitinkami pašalinimo pagrindai yra taikomi ir yra išduodami juos patvirtinantys dokumentai. </w:t>
            </w:r>
          </w:p>
          <w:p w14:paraId="3108242B" w14:textId="714DB74A" w:rsidR="00E63E1C" w:rsidRPr="00CD2C6B" w:rsidRDefault="00E63E1C" w:rsidP="00E63E1C">
            <w:pPr>
              <w:pStyle w:val="NoSpacing"/>
              <w:jc w:val="both"/>
              <w:rPr>
                <w:rFonts w:cstheme="minorHAnsi"/>
                <w:sz w:val="20"/>
                <w:szCs w:val="20"/>
              </w:rPr>
            </w:pPr>
            <w:r w:rsidRPr="00E63E1C">
              <w:rPr>
                <w:rFonts w:cstheme="minorHAnsi"/>
                <w:sz w:val="20"/>
                <w:szCs w:val="20"/>
              </w:rPr>
              <w:t xml:space="preserve">  </w:t>
            </w:r>
          </w:p>
        </w:tc>
      </w:tr>
      <w:tr w:rsidR="00753407" w:rsidRPr="00CD2C6B" w14:paraId="3A434878" w14:textId="77777777" w:rsidTr="001D3228">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A6384E" w14:textId="77777777" w:rsidR="001D3228" w:rsidRPr="00CD2C6B" w:rsidRDefault="001D3228" w:rsidP="001D3228">
            <w:pPr>
              <w:pStyle w:val="NoSpacing"/>
              <w:numPr>
                <w:ilvl w:val="0"/>
                <w:numId w:val="22"/>
              </w:numPr>
              <w:rPr>
                <w:rFonts w:cstheme="minorHAnsi"/>
                <w:b/>
                <w:bCs/>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CADB22" w14:textId="77777777" w:rsidR="001D3228" w:rsidRPr="00CD2C6B" w:rsidRDefault="001D3228" w:rsidP="008435AF">
            <w:pPr>
              <w:pStyle w:val="NoSpacing"/>
              <w:jc w:val="both"/>
              <w:rPr>
                <w:rFonts w:cstheme="minorHAnsi"/>
                <w:b/>
                <w:bCs/>
                <w:sz w:val="20"/>
                <w:szCs w:val="20"/>
              </w:rPr>
            </w:pPr>
            <w:r w:rsidRPr="00CD2C6B">
              <w:rPr>
                <w:rFonts w:cstheme="minorHAnsi"/>
                <w:sz w:val="20"/>
                <w:szCs w:val="20"/>
              </w:rPr>
              <w:t xml:space="preserve">Tiekėjas pirkimo metu ėmėsi neteisėtų veiksmų, siekdamas daryti įtaką perkančiosios organizacijos sprendimams, gauti konfidencialios </w:t>
            </w:r>
            <w:r w:rsidRPr="00CD2C6B">
              <w:rPr>
                <w:rFonts w:cstheme="minorHAnsi"/>
                <w:sz w:val="20"/>
                <w:szCs w:val="20"/>
              </w:rPr>
              <w:lastRenderedPageBreak/>
              <w:t>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45762D" w14:textId="77777777" w:rsidR="001D3228" w:rsidRPr="00CD2C6B" w:rsidRDefault="001D3228" w:rsidP="008435AF">
            <w:pPr>
              <w:pStyle w:val="NoSpacing"/>
              <w:jc w:val="both"/>
              <w:rPr>
                <w:rFonts w:eastAsia="Yu Mincho" w:cstheme="minorHAnsi"/>
                <w:b/>
                <w:bCs/>
                <w:sz w:val="20"/>
                <w:szCs w:val="20"/>
              </w:rPr>
            </w:pPr>
            <w:r w:rsidRPr="00CD2C6B">
              <w:rPr>
                <w:rFonts w:eastAsia="Yu Mincho" w:cstheme="minorHAnsi"/>
                <w:b/>
                <w:bCs/>
                <w:sz w:val="20"/>
                <w:szCs w:val="20"/>
              </w:rPr>
              <w:lastRenderedPageBreak/>
              <w:t>VPĮ 46 straipsnio 4 dalies 5 punktas</w:t>
            </w:r>
          </w:p>
          <w:p w14:paraId="7ED3797B" w14:textId="77777777" w:rsidR="001D3228" w:rsidRPr="00CD2C6B" w:rsidRDefault="001D3228" w:rsidP="008435AF">
            <w:pPr>
              <w:pStyle w:val="NoSpacing"/>
              <w:jc w:val="both"/>
              <w:rPr>
                <w:rFonts w:eastAsia="Yu Mincho" w:cstheme="minorHAnsi"/>
                <w:sz w:val="20"/>
                <w:szCs w:val="20"/>
              </w:rPr>
            </w:pPr>
          </w:p>
          <w:p w14:paraId="11E85B6C" w14:textId="77777777" w:rsidR="001D3228" w:rsidRPr="00CD2C6B" w:rsidRDefault="001D3228" w:rsidP="008435AF">
            <w:pPr>
              <w:pStyle w:val="NoSpacing"/>
              <w:jc w:val="both"/>
              <w:rPr>
                <w:rFonts w:eastAsia="Yu Mincho" w:cstheme="minorHAnsi"/>
                <w:sz w:val="20"/>
                <w:szCs w:val="20"/>
              </w:rPr>
            </w:pPr>
            <w:r w:rsidRPr="00CD2C6B">
              <w:rPr>
                <w:rFonts w:eastAsia="Yu Mincho" w:cstheme="minorHAnsi"/>
                <w:sz w:val="20"/>
                <w:szCs w:val="20"/>
              </w:rPr>
              <w:lastRenderedPageBreak/>
              <w:t>EBVPD</w:t>
            </w:r>
            <w:r w:rsidRPr="00CD2C6B">
              <w:rPr>
                <w:rFonts w:eastAsia="Arial" w:cstheme="minorHAnsi"/>
                <w:sz w:val="20"/>
                <w:szCs w:val="20"/>
              </w:rPr>
              <w:t xml:space="preserve"> III dalies C15 punktas</w:t>
            </w:r>
          </w:p>
          <w:p w14:paraId="1A07FBE7" w14:textId="77777777" w:rsidR="001D3228" w:rsidRPr="00CD2C6B" w:rsidRDefault="001D3228" w:rsidP="008435AF">
            <w:pPr>
              <w:pStyle w:val="NoSpacing"/>
              <w:jc w:val="both"/>
              <w:rPr>
                <w:rFonts w:eastAsia="Yu Mincho" w:cstheme="minorHAnsi"/>
                <w:sz w:val="20"/>
                <w:szCs w:val="20"/>
                <w:lang w:eastAsia="en-US"/>
              </w:rPr>
            </w:pPr>
          </w:p>
          <w:p w14:paraId="3F579333" w14:textId="77777777" w:rsidR="001D3228" w:rsidRPr="00CD2C6B" w:rsidRDefault="001D3228" w:rsidP="008435AF">
            <w:pPr>
              <w:pStyle w:val="NoSpacing"/>
              <w:jc w:val="both"/>
              <w:rPr>
                <w:rFonts w:eastAsia="Yu Mincho" w:cstheme="minorHAnsi"/>
                <w:sz w:val="20"/>
                <w:szCs w:val="20"/>
                <w:lang w:eastAsia="en-US"/>
              </w:rPr>
            </w:pP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6F3E8" w14:textId="77777777" w:rsidR="001D3228" w:rsidRDefault="001D3228" w:rsidP="008435AF">
            <w:pPr>
              <w:pStyle w:val="NoSpacing"/>
              <w:jc w:val="both"/>
              <w:rPr>
                <w:rFonts w:cstheme="minorHAnsi"/>
                <w:sz w:val="20"/>
                <w:szCs w:val="20"/>
                <w:lang w:eastAsia="en-US"/>
              </w:rPr>
            </w:pPr>
            <w:r w:rsidRPr="00CD2C6B">
              <w:rPr>
                <w:rFonts w:cstheme="minorHAnsi"/>
                <w:sz w:val="20"/>
                <w:szCs w:val="20"/>
                <w:lang w:eastAsia="en-US"/>
              </w:rPr>
              <w:lastRenderedPageBreak/>
              <w:t>Iš Lietuvoje įsteigtų subjektų įrodančių dokumentų nereikalaujama. Užtenka pateikto EBVPD.</w:t>
            </w:r>
          </w:p>
          <w:p w14:paraId="13B071E5" w14:textId="77777777" w:rsidR="00E63E1C" w:rsidRDefault="00E63E1C" w:rsidP="008435AF">
            <w:pPr>
              <w:pStyle w:val="NoSpacing"/>
              <w:jc w:val="both"/>
              <w:rPr>
                <w:rFonts w:cstheme="minorHAnsi"/>
                <w:sz w:val="20"/>
                <w:szCs w:val="20"/>
                <w:lang w:eastAsia="en-US"/>
              </w:rPr>
            </w:pPr>
          </w:p>
          <w:p w14:paraId="32F73EFF" w14:textId="77777777" w:rsidR="00E63E1C" w:rsidRPr="00E63E1C" w:rsidRDefault="00E63E1C" w:rsidP="00E63E1C">
            <w:pPr>
              <w:pStyle w:val="NoSpacing"/>
              <w:jc w:val="both"/>
              <w:rPr>
                <w:rFonts w:cstheme="minorHAnsi"/>
                <w:sz w:val="20"/>
                <w:szCs w:val="20"/>
                <w:lang w:eastAsia="en-US"/>
              </w:rPr>
            </w:pPr>
            <w:r w:rsidRPr="00E63E1C">
              <w:rPr>
                <w:rFonts w:cstheme="minorHAnsi"/>
                <w:sz w:val="20"/>
                <w:szCs w:val="20"/>
                <w:lang w:eastAsia="en-US"/>
              </w:rPr>
              <w:lastRenderedPageBreak/>
              <w:t xml:space="preserve">Iš ne Lietuvoje įsteigtų subjektų reikalaujama pateikti dokumentus ar informaciją, patvirtinančius pašalinimo pagrindų nebuvimą, jeigu tiekėjo registracijos valstybėje atitinkami pašalinimo pagrindai yra taikomi ir yra išduodami juos patvirtinantys dokumentai. </w:t>
            </w:r>
          </w:p>
          <w:p w14:paraId="020360AD" w14:textId="52387881" w:rsidR="00E63E1C" w:rsidRPr="00CD2C6B" w:rsidRDefault="00E63E1C" w:rsidP="00E63E1C">
            <w:pPr>
              <w:pStyle w:val="NoSpacing"/>
              <w:jc w:val="both"/>
              <w:rPr>
                <w:rFonts w:cstheme="minorHAnsi"/>
                <w:sz w:val="20"/>
                <w:szCs w:val="20"/>
                <w:lang w:eastAsia="en-US"/>
              </w:rPr>
            </w:pPr>
            <w:r w:rsidRPr="00E63E1C">
              <w:rPr>
                <w:rFonts w:cstheme="minorHAnsi"/>
                <w:sz w:val="20"/>
                <w:szCs w:val="20"/>
                <w:lang w:eastAsia="en-US"/>
              </w:rPr>
              <w:t xml:space="preserve">  </w:t>
            </w:r>
          </w:p>
          <w:p w14:paraId="0EB7BFBC" w14:textId="77777777" w:rsidR="001D3228" w:rsidRPr="00CD2C6B" w:rsidRDefault="001D3228" w:rsidP="008435AF">
            <w:pPr>
              <w:pStyle w:val="NoSpacing"/>
              <w:jc w:val="both"/>
              <w:rPr>
                <w:rFonts w:cstheme="minorHAnsi"/>
                <w:b/>
                <w:bCs/>
                <w:iCs/>
                <w:sz w:val="20"/>
                <w:szCs w:val="20"/>
                <w:lang w:eastAsia="en-US"/>
              </w:rPr>
            </w:pPr>
          </w:p>
        </w:tc>
      </w:tr>
      <w:tr w:rsidR="00753407" w:rsidRPr="00CD2C6B" w14:paraId="6C360612" w14:textId="77777777" w:rsidTr="001D3228">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3FEDC6" w14:textId="77777777" w:rsidR="001D3228" w:rsidRPr="00CD2C6B" w:rsidRDefault="001D3228" w:rsidP="001D3228">
            <w:pPr>
              <w:pStyle w:val="NoSpacing"/>
              <w:numPr>
                <w:ilvl w:val="0"/>
                <w:numId w:val="22"/>
              </w:numPr>
              <w:rPr>
                <w:rFonts w:cstheme="minorHAnsi"/>
                <w:b/>
                <w:bCs/>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919807" w14:textId="77777777" w:rsidR="001D3228" w:rsidRPr="00CD2C6B" w:rsidRDefault="001D3228" w:rsidP="008435AF">
            <w:pPr>
              <w:spacing w:after="0" w:line="240" w:lineRule="auto"/>
              <w:jc w:val="both"/>
              <w:rPr>
                <w:rFonts w:cstheme="minorHAnsi"/>
                <w:sz w:val="20"/>
                <w:szCs w:val="20"/>
              </w:rPr>
            </w:pPr>
            <w:r w:rsidRPr="00CD2C6B">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8208E0" w14:textId="77777777" w:rsidR="001D3228" w:rsidRPr="00CD2C6B" w:rsidRDefault="001D3228" w:rsidP="008435AF">
            <w:pPr>
              <w:spacing w:after="0" w:line="240" w:lineRule="auto"/>
              <w:jc w:val="both"/>
              <w:rPr>
                <w:rFonts w:cstheme="minorHAnsi"/>
                <w:sz w:val="20"/>
                <w:szCs w:val="20"/>
              </w:rPr>
            </w:pPr>
            <w:r w:rsidRPr="00CD2C6B">
              <w:rPr>
                <w:rFonts w:cstheme="minorHAnsi"/>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w:t>
            </w:r>
            <w:r w:rsidRPr="00CD2C6B">
              <w:rPr>
                <w:rFonts w:cstheme="minorHAnsi"/>
                <w:sz w:val="20"/>
                <w:szCs w:val="20"/>
              </w:rPr>
              <w:lastRenderedPageBreak/>
              <w:t>ankstesnė sutartis buvo nutraukta anksčiau, negu toje sutartyje nustatytas jos galiojimo terminas, buvo pareikalauta atlyginti žalą ar taikomos kitos panašios sankcijos.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B6C65" w14:textId="77777777" w:rsidR="001D3228" w:rsidRPr="00CD2C6B" w:rsidRDefault="001D3228" w:rsidP="008435AF">
            <w:pPr>
              <w:pStyle w:val="NoSpacing"/>
              <w:jc w:val="both"/>
              <w:rPr>
                <w:rFonts w:eastAsia="Yu Mincho" w:cstheme="minorHAnsi"/>
                <w:b/>
                <w:bCs/>
                <w:sz w:val="20"/>
                <w:szCs w:val="20"/>
              </w:rPr>
            </w:pPr>
            <w:r w:rsidRPr="00CD2C6B">
              <w:rPr>
                <w:rFonts w:eastAsia="Yu Mincho" w:cstheme="minorHAnsi"/>
                <w:b/>
                <w:bCs/>
                <w:sz w:val="20"/>
                <w:szCs w:val="20"/>
              </w:rPr>
              <w:lastRenderedPageBreak/>
              <w:t>VPĮ 46 straipsnio 4 dalies 6 punktas</w:t>
            </w:r>
          </w:p>
          <w:p w14:paraId="599A0B33" w14:textId="77777777" w:rsidR="001D3228" w:rsidRPr="00CD2C6B" w:rsidRDefault="001D3228" w:rsidP="008435AF">
            <w:pPr>
              <w:pStyle w:val="NoSpacing"/>
              <w:jc w:val="both"/>
              <w:rPr>
                <w:rFonts w:eastAsia="Yu Mincho" w:cstheme="minorHAnsi"/>
                <w:sz w:val="20"/>
                <w:szCs w:val="20"/>
              </w:rPr>
            </w:pPr>
          </w:p>
          <w:p w14:paraId="05AC7953" w14:textId="77777777" w:rsidR="001D3228" w:rsidRPr="00CD2C6B" w:rsidRDefault="001D3228" w:rsidP="008435AF">
            <w:pPr>
              <w:pStyle w:val="NoSpacing"/>
              <w:jc w:val="both"/>
              <w:rPr>
                <w:rFonts w:eastAsia="Yu Mincho" w:cstheme="minorHAnsi"/>
                <w:sz w:val="20"/>
                <w:szCs w:val="20"/>
              </w:rPr>
            </w:pPr>
            <w:r w:rsidRPr="00CD2C6B">
              <w:rPr>
                <w:rFonts w:eastAsia="Yu Mincho" w:cstheme="minorHAnsi"/>
                <w:sz w:val="20"/>
                <w:szCs w:val="20"/>
              </w:rPr>
              <w:t>EBVPD</w:t>
            </w:r>
            <w:r w:rsidRPr="00CD2C6B">
              <w:rPr>
                <w:rFonts w:eastAsia="Arial" w:cstheme="minorHAnsi"/>
                <w:sz w:val="20"/>
                <w:szCs w:val="20"/>
              </w:rPr>
              <w:t xml:space="preserve"> III dalies C14 punktas</w:t>
            </w:r>
          </w:p>
          <w:p w14:paraId="44B717CE" w14:textId="77777777" w:rsidR="001D3228" w:rsidRPr="00CD2C6B" w:rsidRDefault="001D3228" w:rsidP="008435AF">
            <w:pPr>
              <w:pStyle w:val="NoSpacing"/>
              <w:jc w:val="both"/>
              <w:rPr>
                <w:rFonts w:eastAsia="Yu Mincho" w:cstheme="minorHAnsi"/>
                <w:sz w:val="20"/>
                <w:szCs w:val="20"/>
                <w:lang w:eastAsia="en-US"/>
              </w:rPr>
            </w:pPr>
          </w:p>
          <w:p w14:paraId="3F190B95" w14:textId="77777777" w:rsidR="001D3228" w:rsidRPr="00CD2C6B" w:rsidRDefault="001D3228" w:rsidP="008435AF">
            <w:pPr>
              <w:pStyle w:val="NoSpacing"/>
              <w:jc w:val="both"/>
              <w:rPr>
                <w:rFonts w:eastAsia="Yu Mincho" w:cstheme="minorHAnsi"/>
                <w:sz w:val="20"/>
                <w:szCs w:val="20"/>
                <w:lang w:eastAsia="en-US"/>
              </w:rPr>
            </w:pP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E337D" w14:textId="77777777" w:rsidR="001D3228" w:rsidRPr="00CD2C6B" w:rsidRDefault="001D3228" w:rsidP="008435AF">
            <w:pPr>
              <w:pStyle w:val="NoSpacing"/>
              <w:jc w:val="both"/>
              <w:rPr>
                <w:rFonts w:cstheme="minorHAnsi"/>
                <w:sz w:val="20"/>
                <w:szCs w:val="20"/>
                <w:lang w:eastAsia="en-US"/>
              </w:rPr>
            </w:pPr>
            <w:r w:rsidRPr="00CD2C6B">
              <w:rPr>
                <w:rFonts w:cstheme="minorHAnsi"/>
                <w:sz w:val="20"/>
                <w:szCs w:val="20"/>
                <w:lang w:eastAsia="en-US"/>
              </w:rPr>
              <w:t>Iš Lietuvoje įsteigtų subjektų įrodančių dokumentų nereikalaujama. Užtenka pateikto EBVPD.</w:t>
            </w:r>
          </w:p>
          <w:p w14:paraId="6D6A0C83" w14:textId="77777777" w:rsidR="001D3228" w:rsidRPr="00CD2C6B" w:rsidRDefault="001D3228" w:rsidP="008435AF">
            <w:pPr>
              <w:pStyle w:val="NoSpacing"/>
              <w:jc w:val="both"/>
              <w:rPr>
                <w:rFonts w:cstheme="minorHAnsi"/>
                <w:bCs/>
                <w:iCs/>
                <w:sz w:val="20"/>
                <w:szCs w:val="20"/>
                <w:lang w:eastAsia="en-US"/>
              </w:rPr>
            </w:pPr>
          </w:p>
          <w:p w14:paraId="186EF015" w14:textId="77777777" w:rsidR="001D3228" w:rsidRPr="00CD2C6B" w:rsidRDefault="001D3228" w:rsidP="008435AF">
            <w:pPr>
              <w:pStyle w:val="NoSpacing"/>
              <w:jc w:val="both"/>
              <w:rPr>
                <w:rFonts w:cstheme="minorHAnsi"/>
                <w:b/>
                <w:bCs/>
                <w:sz w:val="20"/>
                <w:szCs w:val="20"/>
              </w:rPr>
            </w:pPr>
            <w:r w:rsidRPr="00CD2C6B">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72FD1E15" w14:textId="77777777" w:rsidR="001D3228" w:rsidRPr="00CD2C6B" w:rsidRDefault="001D3228" w:rsidP="008435AF">
            <w:pPr>
              <w:pStyle w:val="NoSpacing"/>
              <w:jc w:val="both"/>
              <w:rPr>
                <w:rFonts w:cstheme="minorHAnsi"/>
                <w:sz w:val="20"/>
                <w:szCs w:val="20"/>
              </w:rPr>
            </w:pPr>
          </w:p>
          <w:p w14:paraId="7377FE44" w14:textId="77777777" w:rsidR="001D3228" w:rsidRPr="00CD2C6B" w:rsidRDefault="003418B6" w:rsidP="008435AF">
            <w:pPr>
              <w:pStyle w:val="NoSpacing"/>
              <w:jc w:val="both"/>
              <w:rPr>
                <w:rFonts w:cstheme="minorHAnsi"/>
                <w:sz w:val="20"/>
                <w:szCs w:val="20"/>
              </w:rPr>
            </w:pPr>
            <w:hyperlink r:id="rId17" w:history="1">
              <w:r w:rsidR="001D3228" w:rsidRPr="00CD2C6B">
                <w:rPr>
                  <w:rStyle w:val="Hyperlink"/>
                  <w:rFonts w:cstheme="minorHAnsi"/>
                  <w:sz w:val="20"/>
                  <w:szCs w:val="20"/>
                </w:rPr>
                <w:t>https://vpt.lrv.lt/lt/nuorodos/kiti-duomenys/powerbi/nepatikimi-tiekejai-1/</w:t>
              </w:r>
            </w:hyperlink>
          </w:p>
          <w:p w14:paraId="5D62739B" w14:textId="77777777" w:rsidR="001D3228" w:rsidRPr="00CD2C6B" w:rsidRDefault="001D3228" w:rsidP="008435AF">
            <w:pPr>
              <w:pStyle w:val="NoSpacing"/>
              <w:jc w:val="both"/>
              <w:rPr>
                <w:rFonts w:cstheme="minorHAnsi"/>
                <w:sz w:val="20"/>
                <w:szCs w:val="20"/>
              </w:rPr>
            </w:pPr>
          </w:p>
          <w:p w14:paraId="24F9F9B8" w14:textId="77777777" w:rsidR="001D3228" w:rsidRPr="00CD2C6B" w:rsidRDefault="003418B6" w:rsidP="008435AF">
            <w:pPr>
              <w:pStyle w:val="NoSpacing"/>
              <w:jc w:val="both"/>
              <w:rPr>
                <w:rFonts w:cstheme="minorHAnsi"/>
                <w:sz w:val="20"/>
                <w:szCs w:val="20"/>
              </w:rPr>
            </w:pPr>
            <w:hyperlink r:id="rId18" w:history="1">
              <w:r w:rsidR="001D3228" w:rsidRPr="00CD2C6B">
                <w:rPr>
                  <w:rStyle w:val="Hyperlink"/>
                  <w:rFonts w:cstheme="minorHAnsi"/>
                  <w:sz w:val="20"/>
                  <w:szCs w:val="20"/>
                </w:rPr>
                <w:t>https://vpt.lrv.lt/lt/pasalinimo-pagrindai-1/nepatikimu-koncesininku-sarasas-1/nepatikimu-koncesininku-sarasas/</w:t>
              </w:r>
            </w:hyperlink>
          </w:p>
          <w:p w14:paraId="24EDDDB7" w14:textId="77777777" w:rsidR="001D3228" w:rsidRDefault="001D3228" w:rsidP="008435AF">
            <w:pPr>
              <w:pStyle w:val="NoSpacing"/>
              <w:jc w:val="both"/>
              <w:rPr>
                <w:rFonts w:cstheme="minorHAnsi"/>
                <w:bCs/>
                <w:sz w:val="20"/>
                <w:szCs w:val="20"/>
              </w:rPr>
            </w:pPr>
          </w:p>
          <w:p w14:paraId="74A53A17" w14:textId="77777777" w:rsidR="00E63E1C" w:rsidRPr="00E63E1C" w:rsidRDefault="00E63E1C" w:rsidP="00E63E1C">
            <w:pPr>
              <w:pStyle w:val="NoSpacing"/>
              <w:jc w:val="both"/>
              <w:rPr>
                <w:rFonts w:cstheme="minorHAnsi"/>
                <w:bCs/>
                <w:sz w:val="20"/>
                <w:szCs w:val="20"/>
              </w:rPr>
            </w:pPr>
            <w:r w:rsidRPr="00E63E1C">
              <w:rPr>
                <w:rFonts w:cstheme="minorHAnsi"/>
                <w:bCs/>
                <w:sz w:val="20"/>
                <w:szCs w:val="20"/>
              </w:rPr>
              <w:t xml:space="preserve">Iš ne Lietuvoje įsteigtų subjektų reikalaujama pateikti dokumentus ar informaciją, patvirtinančius pašalinimo pagrindų nebuvimą, jeigu tiekėjo registracijos valstybėje atitinkami pašalinimo pagrindai yra taikomi ir yra išduodami juos patvirtinantys dokumentai. </w:t>
            </w:r>
          </w:p>
          <w:p w14:paraId="52B803A1" w14:textId="01B28875" w:rsidR="00E63E1C" w:rsidRPr="00CD2C6B" w:rsidRDefault="00E63E1C" w:rsidP="00E63E1C">
            <w:pPr>
              <w:pStyle w:val="NoSpacing"/>
              <w:jc w:val="both"/>
              <w:rPr>
                <w:rFonts w:cstheme="minorHAnsi"/>
                <w:bCs/>
                <w:sz w:val="20"/>
                <w:szCs w:val="20"/>
              </w:rPr>
            </w:pPr>
            <w:r w:rsidRPr="00E63E1C">
              <w:rPr>
                <w:rFonts w:cstheme="minorHAnsi"/>
                <w:bCs/>
                <w:sz w:val="20"/>
                <w:szCs w:val="20"/>
              </w:rPr>
              <w:t xml:space="preserve">  </w:t>
            </w:r>
          </w:p>
          <w:p w14:paraId="545F6F19" w14:textId="77777777" w:rsidR="001D3228" w:rsidRPr="00CD2C6B" w:rsidRDefault="001D3228" w:rsidP="008435AF">
            <w:pPr>
              <w:pStyle w:val="NoSpacing"/>
              <w:jc w:val="both"/>
              <w:rPr>
                <w:rFonts w:cstheme="minorHAnsi"/>
                <w:b/>
                <w:bCs/>
                <w:sz w:val="20"/>
                <w:szCs w:val="20"/>
              </w:rPr>
            </w:pPr>
          </w:p>
        </w:tc>
      </w:tr>
      <w:tr w:rsidR="00753407" w:rsidRPr="00CD2C6B" w14:paraId="4325450A" w14:textId="77777777" w:rsidTr="001D3228">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93C145" w14:textId="77777777" w:rsidR="001D3228" w:rsidRPr="00CD2C6B" w:rsidRDefault="001D3228" w:rsidP="001D3228">
            <w:pPr>
              <w:pStyle w:val="NoSpacing"/>
              <w:numPr>
                <w:ilvl w:val="0"/>
                <w:numId w:val="22"/>
              </w:numPr>
              <w:rPr>
                <w:rFonts w:cstheme="minorHAnsi"/>
                <w:sz w:val="20"/>
                <w:szCs w:val="20"/>
              </w:rPr>
            </w:pPr>
          </w:p>
          <w:p w14:paraId="126A6117" w14:textId="77777777" w:rsidR="001D3228" w:rsidRPr="00CD2C6B" w:rsidRDefault="001D3228" w:rsidP="008435AF">
            <w:pPr>
              <w:pStyle w:val="NoSpacing"/>
              <w:rPr>
                <w:rFonts w:cstheme="minorHAnsi"/>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B6DEC" w14:textId="77777777" w:rsidR="001D3228" w:rsidRPr="00CD2C6B" w:rsidRDefault="001D3228" w:rsidP="008435AF">
            <w:pPr>
              <w:pStyle w:val="NoSpacing"/>
              <w:jc w:val="both"/>
              <w:rPr>
                <w:rFonts w:cstheme="minorHAnsi"/>
                <w:sz w:val="20"/>
                <w:szCs w:val="20"/>
              </w:rPr>
            </w:pPr>
            <w:r w:rsidRPr="00CD2C6B">
              <w:rPr>
                <w:rFonts w:cstheme="minorHAnsi"/>
                <w:sz w:val="20"/>
                <w:szCs w:val="20"/>
              </w:rPr>
              <w:t>Tiekėjas yra padaręs rimtą profesinį pažeidimą, dėl kurio perkančioji organizacija abejoja tiekėjo sąžiningumu, kai jis</w:t>
            </w:r>
            <w:bookmarkStart w:id="51" w:name="part_030e6c6c64ba4f96a23474e439d1b80c"/>
            <w:bookmarkEnd w:id="51"/>
            <w:r w:rsidRPr="00CD2C6B">
              <w:rPr>
                <w:rFonts w:cstheme="minorHAnsi"/>
                <w:sz w:val="20"/>
                <w:szCs w:val="20"/>
              </w:rPr>
              <w:t xml:space="preserve"> yra padaręs finansinės atskaitomybės ir audito teisės aktų pažeidimą ir nuo jo padarymo dienos praėjo mažiau kaip vieni metai.</w:t>
            </w:r>
          </w:p>
          <w:p w14:paraId="3554C3E9" w14:textId="77777777" w:rsidR="001D3228" w:rsidRPr="00CD2C6B" w:rsidRDefault="001D3228" w:rsidP="008435AF">
            <w:pPr>
              <w:spacing w:after="0" w:line="240" w:lineRule="auto"/>
              <w:jc w:val="both"/>
              <w:rPr>
                <w:rFonts w:cstheme="minorHAnsi"/>
                <w:b/>
                <w:sz w:val="20"/>
                <w:szCs w:val="20"/>
              </w:rPr>
            </w:pP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EC9EEF" w14:textId="77777777" w:rsidR="001D3228" w:rsidRPr="00CD2C6B" w:rsidRDefault="001D3228" w:rsidP="008435AF">
            <w:pPr>
              <w:pStyle w:val="NoSpacing"/>
              <w:jc w:val="both"/>
              <w:rPr>
                <w:rFonts w:eastAsia="Yu Mincho" w:cstheme="minorHAnsi"/>
                <w:b/>
                <w:bCs/>
                <w:sz w:val="20"/>
                <w:szCs w:val="20"/>
              </w:rPr>
            </w:pPr>
            <w:r w:rsidRPr="00CD2C6B">
              <w:rPr>
                <w:rFonts w:eastAsia="Yu Mincho" w:cstheme="minorHAnsi"/>
                <w:b/>
                <w:bCs/>
                <w:sz w:val="20"/>
                <w:szCs w:val="20"/>
              </w:rPr>
              <w:t>VPĮ 46 straipsnio 4 dalies 7 punkto a papunktis</w:t>
            </w:r>
          </w:p>
          <w:p w14:paraId="0399EFC6" w14:textId="77777777" w:rsidR="001D3228" w:rsidRPr="00CD2C6B" w:rsidRDefault="001D3228" w:rsidP="008435AF">
            <w:pPr>
              <w:pStyle w:val="NoSpacing"/>
              <w:jc w:val="both"/>
              <w:rPr>
                <w:rFonts w:eastAsia="Yu Mincho" w:cstheme="minorHAnsi"/>
                <w:sz w:val="20"/>
                <w:szCs w:val="20"/>
              </w:rPr>
            </w:pPr>
          </w:p>
          <w:p w14:paraId="43903434" w14:textId="77777777" w:rsidR="001D3228" w:rsidRPr="00CD2C6B" w:rsidRDefault="001D3228" w:rsidP="008435AF">
            <w:pPr>
              <w:pStyle w:val="NoSpacing"/>
              <w:jc w:val="both"/>
              <w:rPr>
                <w:rFonts w:eastAsia="Yu Mincho" w:cstheme="minorHAnsi"/>
                <w:sz w:val="20"/>
                <w:szCs w:val="20"/>
              </w:rPr>
            </w:pPr>
            <w:r w:rsidRPr="00CD2C6B">
              <w:rPr>
                <w:rFonts w:eastAsia="Yu Mincho" w:cstheme="minorHAnsi"/>
                <w:sz w:val="20"/>
                <w:szCs w:val="20"/>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2F8E5A" w14:textId="77777777" w:rsidR="001D3228" w:rsidRPr="00CD2C6B" w:rsidRDefault="001D3228" w:rsidP="008435AF">
            <w:pPr>
              <w:pStyle w:val="NoSpacing"/>
              <w:jc w:val="both"/>
              <w:rPr>
                <w:rFonts w:cstheme="minorHAnsi"/>
                <w:sz w:val="20"/>
                <w:szCs w:val="20"/>
              </w:rPr>
            </w:pPr>
            <w:r w:rsidRPr="00CD2C6B">
              <w:rPr>
                <w:rFonts w:cstheme="minorHAnsi"/>
                <w:sz w:val="20"/>
                <w:szCs w:val="20"/>
                <w:lang w:eastAsia="en-US"/>
              </w:rPr>
              <w:t xml:space="preserve">Iš Lietuvoje įsteigtų subjektų įrodančių dokumentų nereikalaujama. Užtenka pateikto EBVPD. </w:t>
            </w:r>
            <w:r w:rsidRPr="00CD2C6B">
              <w:rPr>
                <w:rFonts w:cstheme="minorHAnsi"/>
                <w:sz w:val="20"/>
                <w:szCs w:val="20"/>
              </w:rPr>
              <w:t>Priimant sprendimus dėl tiekėjo pašalinimo iš pirkimo procedūros šiame punkte nurodytu pašalinimo pagrindu, be kita ko, atsižvelgiama į</w:t>
            </w:r>
            <w:r w:rsidRPr="00CD2C6B">
              <w:rPr>
                <w:rFonts w:cstheme="minorHAnsi"/>
                <w:b/>
                <w:bCs/>
                <w:sz w:val="20"/>
                <w:szCs w:val="20"/>
              </w:rPr>
              <w:t xml:space="preserve"> </w:t>
            </w:r>
            <w:r w:rsidRPr="00CD2C6B">
              <w:rPr>
                <w:rFonts w:cstheme="minorHAnsi"/>
                <w:sz w:val="20"/>
                <w:szCs w:val="20"/>
              </w:rPr>
              <w:t xml:space="preserve">nacionalinėje duomenų bazėje adresu: </w:t>
            </w:r>
            <w:hyperlink r:id="rId19" w:history="1">
              <w:r w:rsidRPr="00CD2C6B">
                <w:rPr>
                  <w:rStyle w:val="Hyperlink"/>
                  <w:rFonts w:cstheme="minorHAnsi"/>
                  <w:sz w:val="20"/>
                  <w:szCs w:val="20"/>
                  <w:u w:val="single"/>
                </w:rPr>
                <w:t>https://www.registrucentras.lt/jar/p/index.php</w:t>
              </w:r>
            </w:hyperlink>
          </w:p>
          <w:p w14:paraId="5174D5E8" w14:textId="77777777" w:rsidR="001D3228" w:rsidRPr="00CD2C6B" w:rsidRDefault="001D3228" w:rsidP="008435AF">
            <w:pPr>
              <w:pStyle w:val="NoSpacing"/>
              <w:jc w:val="both"/>
              <w:rPr>
                <w:rFonts w:cstheme="minorHAnsi"/>
                <w:sz w:val="20"/>
                <w:szCs w:val="20"/>
              </w:rPr>
            </w:pPr>
            <w:r w:rsidRPr="00CD2C6B">
              <w:rPr>
                <w:rFonts w:cstheme="minorHAnsi"/>
                <w:sz w:val="20"/>
                <w:szCs w:val="20"/>
              </w:rPr>
              <w:t>paskelbtą informaciją, taip pat į šiame informaciniame pranešime pateiktą informaciją:</w:t>
            </w:r>
          </w:p>
          <w:p w14:paraId="0A3EFC80" w14:textId="77777777" w:rsidR="001D3228" w:rsidRDefault="003418B6" w:rsidP="008435AF">
            <w:pPr>
              <w:pStyle w:val="NoSpacing"/>
              <w:jc w:val="both"/>
              <w:rPr>
                <w:rStyle w:val="Hyperlink"/>
                <w:rFonts w:cstheme="minorHAnsi"/>
                <w:sz w:val="20"/>
                <w:szCs w:val="20"/>
              </w:rPr>
            </w:pPr>
            <w:hyperlink r:id="rId20" w:history="1">
              <w:r w:rsidR="001D3228" w:rsidRPr="00CD2C6B">
                <w:rPr>
                  <w:rStyle w:val="Hyperlink"/>
                  <w:rFonts w:cstheme="minorHAnsi"/>
                  <w:sz w:val="20"/>
                  <w:szCs w:val="20"/>
                </w:rPr>
                <w:t>https://vpt.lrv.lt/lt/naujienos-3/finansiniu-ataskaitu-nepateikimas-gali-tapti-kliutimi-dalyvauti-viesuosiuose-pirkimuose/</w:t>
              </w:r>
            </w:hyperlink>
          </w:p>
          <w:p w14:paraId="1FCA586C" w14:textId="77777777" w:rsidR="00E63E1C" w:rsidRDefault="00E63E1C" w:rsidP="008435AF">
            <w:pPr>
              <w:pStyle w:val="NoSpacing"/>
              <w:jc w:val="both"/>
              <w:rPr>
                <w:rStyle w:val="Hyperlink"/>
                <w:rFonts w:cstheme="minorHAnsi"/>
                <w:sz w:val="20"/>
                <w:szCs w:val="20"/>
              </w:rPr>
            </w:pPr>
          </w:p>
          <w:p w14:paraId="423612E3" w14:textId="77777777" w:rsidR="00E63E1C" w:rsidRPr="00E63E1C" w:rsidRDefault="00E63E1C" w:rsidP="00E63E1C">
            <w:pPr>
              <w:pStyle w:val="NoSpacing"/>
              <w:jc w:val="both"/>
              <w:rPr>
                <w:rFonts w:cstheme="minorHAnsi"/>
                <w:sz w:val="20"/>
                <w:szCs w:val="20"/>
              </w:rPr>
            </w:pPr>
            <w:r w:rsidRPr="00E63E1C">
              <w:rPr>
                <w:rFonts w:cstheme="minorHAnsi"/>
                <w:sz w:val="20"/>
                <w:szCs w:val="20"/>
              </w:rPr>
              <w:t xml:space="preserve">Iš ne Lietuvoje įsteigtų subjektų reikalaujama pateikti dokumentus ar informaciją, patvirtinančius pašalinimo pagrindų nebuvimą, jeigu tiekėjo registracijos valstybėje atitinkami pašalinimo pagrindai yra taikomi ir yra išduodami juos patvirtinantys dokumentai. </w:t>
            </w:r>
          </w:p>
          <w:p w14:paraId="6434FC8A" w14:textId="2F7F6336" w:rsidR="00E63E1C" w:rsidRPr="00CD2C6B" w:rsidRDefault="00E63E1C" w:rsidP="00E63E1C">
            <w:pPr>
              <w:pStyle w:val="NoSpacing"/>
              <w:jc w:val="both"/>
              <w:rPr>
                <w:rFonts w:cstheme="minorHAnsi"/>
                <w:sz w:val="20"/>
                <w:szCs w:val="20"/>
              </w:rPr>
            </w:pPr>
            <w:r w:rsidRPr="00E63E1C">
              <w:rPr>
                <w:rFonts w:cstheme="minorHAnsi"/>
                <w:sz w:val="20"/>
                <w:szCs w:val="20"/>
              </w:rPr>
              <w:t xml:space="preserve">  </w:t>
            </w:r>
          </w:p>
          <w:p w14:paraId="2D697E76" w14:textId="77777777" w:rsidR="001D3228" w:rsidRPr="00CD2C6B" w:rsidRDefault="001D3228" w:rsidP="008435AF">
            <w:pPr>
              <w:pStyle w:val="NoSpacing"/>
              <w:jc w:val="both"/>
              <w:rPr>
                <w:rFonts w:cstheme="minorHAnsi"/>
                <w:b/>
                <w:bCs/>
                <w:iCs/>
                <w:sz w:val="20"/>
                <w:szCs w:val="20"/>
              </w:rPr>
            </w:pPr>
          </w:p>
        </w:tc>
      </w:tr>
      <w:tr w:rsidR="00753407" w:rsidRPr="00CD2C6B" w14:paraId="5017E077" w14:textId="77777777" w:rsidTr="001D3228">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D6781D" w14:textId="77777777" w:rsidR="001D3228" w:rsidRPr="00CD2C6B" w:rsidRDefault="001D3228" w:rsidP="001D3228">
            <w:pPr>
              <w:pStyle w:val="NoSpacing"/>
              <w:numPr>
                <w:ilvl w:val="0"/>
                <w:numId w:val="22"/>
              </w:numPr>
              <w:rPr>
                <w:rFonts w:cstheme="minorHAnsi"/>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CA9E17" w14:textId="77777777" w:rsidR="001D3228" w:rsidRPr="00CD2C6B" w:rsidRDefault="001D3228" w:rsidP="008435AF">
            <w:pPr>
              <w:pStyle w:val="NoSpacing"/>
              <w:jc w:val="both"/>
              <w:rPr>
                <w:rFonts w:cstheme="minorHAnsi"/>
                <w:b/>
                <w:bCs/>
                <w:sz w:val="20"/>
                <w:szCs w:val="20"/>
              </w:rPr>
            </w:pPr>
            <w:r w:rsidRPr="00CD2C6B">
              <w:rPr>
                <w:rFonts w:cstheme="minorHAnsi"/>
                <w:sz w:val="20"/>
                <w:szCs w:val="20"/>
              </w:rPr>
              <w:t xml:space="preserve">Tiekėjas yra padaręs rimtą profesinį pažeidimą, dėl kurio perkančioji organizacija abejoja tiekėjo sąžiningumu, </w:t>
            </w:r>
            <w:r w:rsidRPr="00CD2C6B">
              <w:rPr>
                <w:rFonts w:eastAsia="Times New Roman" w:cstheme="minorHAnsi"/>
                <w:sz w:val="20"/>
                <w:szCs w:val="20"/>
              </w:rPr>
              <w:t xml:space="preserve"> kai jis (tiekėjas) neatitinka minimalių patikimo mokesčių mokėtojo kriterijų, nustatytų Lietuvos Respublikos mokesčių administravimo įstatymo 40</w:t>
            </w:r>
            <w:r w:rsidRPr="00CD2C6B">
              <w:rPr>
                <w:rFonts w:eastAsia="Times New Roman" w:cstheme="minorHAnsi"/>
                <w:sz w:val="20"/>
                <w:szCs w:val="20"/>
                <w:vertAlign w:val="superscript"/>
              </w:rPr>
              <w:t>1</w:t>
            </w:r>
            <w:r w:rsidRPr="00CD2C6B">
              <w:rPr>
                <w:rFonts w:eastAsia="Times New Roman" w:cstheme="minorHAnsi"/>
                <w:sz w:val="20"/>
                <w:szCs w:val="20"/>
              </w:rPr>
              <w:t xml:space="preserve"> straipsnio 1 dalyje.</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1FC2FA" w14:textId="77777777" w:rsidR="001D3228" w:rsidRPr="00CD2C6B" w:rsidRDefault="001D3228" w:rsidP="008435AF">
            <w:pPr>
              <w:pStyle w:val="NoSpacing"/>
              <w:jc w:val="both"/>
              <w:rPr>
                <w:rFonts w:eastAsia="Yu Mincho" w:cstheme="minorHAnsi"/>
                <w:b/>
                <w:bCs/>
                <w:sz w:val="20"/>
                <w:szCs w:val="20"/>
              </w:rPr>
            </w:pPr>
            <w:r w:rsidRPr="00CD2C6B">
              <w:rPr>
                <w:rFonts w:eastAsia="Yu Mincho" w:cstheme="minorHAnsi"/>
                <w:b/>
                <w:bCs/>
                <w:sz w:val="20"/>
                <w:szCs w:val="20"/>
              </w:rPr>
              <w:t>VPĮ 46 straipsnio 4 dalies 7 punkto b papunktis</w:t>
            </w:r>
          </w:p>
          <w:p w14:paraId="4687DCDE" w14:textId="77777777" w:rsidR="001D3228" w:rsidRPr="00CD2C6B" w:rsidRDefault="001D3228" w:rsidP="008435AF">
            <w:pPr>
              <w:pStyle w:val="NoSpacing"/>
              <w:jc w:val="both"/>
              <w:rPr>
                <w:rFonts w:eastAsia="Yu Mincho" w:cstheme="minorHAnsi"/>
                <w:sz w:val="20"/>
                <w:szCs w:val="20"/>
              </w:rPr>
            </w:pPr>
          </w:p>
          <w:p w14:paraId="653107CA" w14:textId="77777777" w:rsidR="001D3228" w:rsidRPr="00CD2C6B" w:rsidRDefault="001D3228" w:rsidP="008435AF">
            <w:pPr>
              <w:pStyle w:val="NoSpacing"/>
              <w:jc w:val="both"/>
              <w:rPr>
                <w:rFonts w:eastAsia="Yu Mincho" w:cstheme="minorHAnsi"/>
                <w:sz w:val="20"/>
                <w:szCs w:val="20"/>
                <w:lang w:eastAsia="en-US"/>
              </w:rPr>
            </w:pPr>
            <w:r w:rsidRPr="00CD2C6B">
              <w:rPr>
                <w:rFonts w:eastAsia="Yu Mincho" w:cstheme="minorHAnsi"/>
                <w:sz w:val="20"/>
                <w:szCs w:val="20"/>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4B3BD" w14:textId="77777777" w:rsidR="001D3228" w:rsidRPr="00CD2C6B" w:rsidRDefault="001D3228" w:rsidP="008435AF">
            <w:pPr>
              <w:pStyle w:val="NoSpacing"/>
              <w:jc w:val="both"/>
              <w:rPr>
                <w:rFonts w:cstheme="minorHAnsi"/>
                <w:sz w:val="20"/>
                <w:szCs w:val="20"/>
                <w:lang w:eastAsia="en-US"/>
              </w:rPr>
            </w:pPr>
            <w:r w:rsidRPr="00CD2C6B">
              <w:rPr>
                <w:rFonts w:cstheme="minorHAnsi"/>
                <w:sz w:val="20"/>
                <w:szCs w:val="20"/>
                <w:lang w:eastAsia="en-US"/>
              </w:rPr>
              <w:t>Iš Lietuvoje įsteigtų subjektų įrodančių dokumentų nereikalaujama. Užtenka pateikto EBVPD.</w:t>
            </w:r>
          </w:p>
          <w:p w14:paraId="40702DF4" w14:textId="77777777" w:rsidR="001D3228" w:rsidRPr="00CD2C6B" w:rsidRDefault="001D3228" w:rsidP="008435AF">
            <w:pPr>
              <w:pStyle w:val="NoSpacing"/>
              <w:jc w:val="both"/>
              <w:rPr>
                <w:rFonts w:cstheme="minorHAnsi"/>
                <w:b/>
                <w:bCs/>
                <w:iCs/>
                <w:sz w:val="20"/>
                <w:szCs w:val="20"/>
                <w:lang w:eastAsia="en-US"/>
              </w:rPr>
            </w:pPr>
          </w:p>
          <w:p w14:paraId="293FB557" w14:textId="77777777" w:rsidR="001D3228" w:rsidRDefault="001D3228" w:rsidP="008435AF">
            <w:pPr>
              <w:pStyle w:val="NoSpacing"/>
              <w:jc w:val="both"/>
              <w:rPr>
                <w:rFonts w:cstheme="minorHAnsi"/>
                <w:sz w:val="20"/>
                <w:szCs w:val="20"/>
              </w:rPr>
            </w:pPr>
            <w:r w:rsidRPr="00CD2C6B">
              <w:rPr>
                <w:rFonts w:cstheme="minorHAnsi"/>
                <w:sz w:val="20"/>
                <w:szCs w:val="20"/>
              </w:rPr>
              <w:t>Priimant sprendimus dėl tiekėjo pašalinimo iš pirkimo procedūros šiame punkte nurodytu pašalinimo pagrindu, be kita ko, atsižvelgiama į</w:t>
            </w:r>
            <w:r w:rsidRPr="00CD2C6B">
              <w:rPr>
                <w:rFonts w:cstheme="minorHAnsi"/>
                <w:b/>
                <w:bCs/>
                <w:sz w:val="20"/>
                <w:szCs w:val="20"/>
              </w:rPr>
              <w:t xml:space="preserve"> </w:t>
            </w:r>
            <w:r w:rsidRPr="00CD2C6B">
              <w:rPr>
                <w:rFonts w:cstheme="minorHAnsi"/>
                <w:sz w:val="20"/>
                <w:szCs w:val="20"/>
              </w:rPr>
              <w:t xml:space="preserve">nacionalinėje duomenų bazėje adresu </w:t>
            </w:r>
            <w:hyperlink r:id="rId21">
              <w:r w:rsidRPr="00CD2C6B">
                <w:rPr>
                  <w:rStyle w:val="Hyperlink"/>
                  <w:rFonts w:cstheme="minorHAnsi"/>
                  <w:sz w:val="20"/>
                  <w:szCs w:val="20"/>
                  <w:u w:val="single"/>
                </w:rPr>
                <w:t>https://www.vmi.lt/evmi/mokesciu-moketoju-informacija</w:t>
              </w:r>
            </w:hyperlink>
            <w:r w:rsidRPr="00CD2C6B">
              <w:rPr>
                <w:rFonts w:cstheme="minorHAnsi"/>
                <w:sz w:val="20"/>
                <w:szCs w:val="20"/>
              </w:rPr>
              <w:t xml:space="preserve"> skelbiamą informaciją.</w:t>
            </w:r>
          </w:p>
          <w:p w14:paraId="4B981DC9" w14:textId="77777777" w:rsidR="00E63E1C" w:rsidRDefault="00E63E1C" w:rsidP="008435AF">
            <w:pPr>
              <w:pStyle w:val="NoSpacing"/>
              <w:jc w:val="both"/>
              <w:rPr>
                <w:rFonts w:cstheme="minorHAnsi"/>
                <w:sz w:val="20"/>
                <w:szCs w:val="20"/>
              </w:rPr>
            </w:pPr>
          </w:p>
          <w:p w14:paraId="6B134DA7" w14:textId="77777777" w:rsidR="00E63E1C" w:rsidRPr="00E63E1C" w:rsidRDefault="00E63E1C" w:rsidP="00E63E1C">
            <w:pPr>
              <w:pStyle w:val="NoSpacing"/>
              <w:jc w:val="both"/>
              <w:rPr>
                <w:rFonts w:cstheme="minorHAnsi"/>
                <w:bCs/>
                <w:sz w:val="20"/>
                <w:szCs w:val="20"/>
              </w:rPr>
            </w:pPr>
            <w:r w:rsidRPr="00E63E1C">
              <w:rPr>
                <w:rFonts w:cstheme="minorHAnsi"/>
                <w:bCs/>
                <w:sz w:val="20"/>
                <w:szCs w:val="20"/>
              </w:rPr>
              <w:t xml:space="preserve">Iš ne Lietuvoje įsteigtų subjektų reikalaujama pateikti dokumentus ar informaciją, patvirtinančius pašalinimo pagrindų nebuvimą, jeigu tiekėjo registracijos valstybėje atitinkami pašalinimo pagrindai yra taikomi ir yra išduodami juos patvirtinantys dokumentai. </w:t>
            </w:r>
          </w:p>
          <w:p w14:paraId="2A9FD0BE" w14:textId="5E9701BE" w:rsidR="00E63E1C" w:rsidRPr="00CD2C6B" w:rsidRDefault="00E63E1C" w:rsidP="00E63E1C">
            <w:pPr>
              <w:pStyle w:val="NoSpacing"/>
              <w:jc w:val="both"/>
              <w:rPr>
                <w:rFonts w:cstheme="minorHAnsi"/>
                <w:b/>
                <w:bCs/>
                <w:sz w:val="20"/>
                <w:szCs w:val="20"/>
              </w:rPr>
            </w:pPr>
            <w:r w:rsidRPr="00E63E1C">
              <w:rPr>
                <w:rFonts w:cstheme="minorHAnsi"/>
                <w:b/>
                <w:bCs/>
                <w:sz w:val="20"/>
                <w:szCs w:val="20"/>
              </w:rPr>
              <w:t xml:space="preserve">  </w:t>
            </w:r>
          </w:p>
        </w:tc>
      </w:tr>
      <w:tr w:rsidR="00753407" w:rsidRPr="00CD2C6B" w14:paraId="6140AB14" w14:textId="77777777" w:rsidTr="001D3228">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B0E19" w14:textId="77777777" w:rsidR="001D3228" w:rsidRPr="00CD2C6B" w:rsidRDefault="001D3228" w:rsidP="001D3228">
            <w:pPr>
              <w:pStyle w:val="NoSpacing"/>
              <w:numPr>
                <w:ilvl w:val="0"/>
                <w:numId w:val="22"/>
              </w:numPr>
              <w:rPr>
                <w:rFonts w:cstheme="minorHAnsi"/>
                <w:sz w:val="20"/>
                <w:szCs w:val="20"/>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898E5" w14:textId="77777777" w:rsidR="001D3228" w:rsidRPr="00CD2C6B" w:rsidRDefault="001D3228" w:rsidP="008435AF">
            <w:pPr>
              <w:pStyle w:val="NoSpacing"/>
              <w:jc w:val="both"/>
              <w:rPr>
                <w:rFonts w:cstheme="minorHAnsi"/>
                <w:sz w:val="20"/>
                <w:szCs w:val="20"/>
              </w:rPr>
            </w:pPr>
            <w:r w:rsidRPr="00CD2C6B">
              <w:rPr>
                <w:rFonts w:cstheme="minorHAnsi"/>
                <w:sz w:val="20"/>
                <w:szCs w:val="20"/>
              </w:rPr>
              <w:t>Tiekėjas yra padaręs rimtą profesinį pažeidimą, dėl kurio perkančioji organizacija abejoja tiekėjo sąžiningumu,</w:t>
            </w:r>
            <w:r w:rsidRPr="00CD2C6B">
              <w:rPr>
                <w:rFonts w:eastAsia="Times New Roman" w:cstheme="minorHAnsi"/>
                <w:sz w:val="20"/>
                <w:szCs w:val="20"/>
              </w:rPr>
              <w:t xml:space="preserve"> kai jis </w:t>
            </w:r>
            <w:r w:rsidRPr="00CD2C6B">
              <w:rPr>
                <w:rFonts w:cstheme="minorHAnsi"/>
                <w:sz w:val="20"/>
                <w:szCs w:val="20"/>
              </w:rPr>
              <w:t xml:space="preserve">yra padaręs draudimo sudaryti draudžiamus susitarimus, įtvirtinto Lietuvos Respublikos konkurencijos įstatyme ar panašaus pobūdžio kitos </w:t>
            </w:r>
            <w:r w:rsidRPr="00CD2C6B">
              <w:rPr>
                <w:rFonts w:cstheme="minorHAnsi"/>
                <w:sz w:val="20"/>
                <w:szCs w:val="20"/>
              </w:rPr>
              <w:lastRenderedPageBreak/>
              <w:t>valstybės teisės akte, pažeidimą ir nuo jo padarymo dienos praėjo mažiau kaip 3 metai.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7E4B6D" w14:textId="77777777" w:rsidR="001D3228" w:rsidRPr="00CD2C6B" w:rsidRDefault="001D3228" w:rsidP="008435AF">
            <w:pPr>
              <w:pStyle w:val="NoSpacing"/>
              <w:jc w:val="both"/>
              <w:rPr>
                <w:rFonts w:eastAsia="Yu Mincho" w:cstheme="minorHAnsi"/>
                <w:b/>
                <w:bCs/>
                <w:sz w:val="20"/>
                <w:szCs w:val="20"/>
              </w:rPr>
            </w:pPr>
            <w:r w:rsidRPr="00CD2C6B">
              <w:rPr>
                <w:rFonts w:eastAsia="Yu Mincho" w:cstheme="minorHAnsi"/>
                <w:b/>
                <w:bCs/>
                <w:sz w:val="20"/>
                <w:szCs w:val="20"/>
              </w:rPr>
              <w:lastRenderedPageBreak/>
              <w:t>VPĮ 46 straipsnio 4 dalies 7 punkto c papunktis</w:t>
            </w:r>
          </w:p>
          <w:p w14:paraId="4E208451" w14:textId="77777777" w:rsidR="001D3228" w:rsidRPr="00CD2C6B" w:rsidRDefault="001D3228" w:rsidP="008435AF">
            <w:pPr>
              <w:pStyle w:val="NoSpacing"/>
              <w:jc w:val="both"/>
              <w:rPr>
                <w:rFonts w:eastAsia="Yu Mincho" w:cstheme="minorHAnsi"/>
                <w:sz w:val="20"/>
                <w:szCs w:val="20"/>
              </w:rPr>
            </w:pPr>
          </w:p>
          <w:p w14:paraId="5080EAAC" w14:textId="77777777" w:rsidR="001D3228" w:rsidRPr="00CD2C6B" w:rsidRDefault="001D3228" w:rsidP="008435AF">
            <w:pPr>
              <w:pStyle w:val="NoSpacing"/>
              <w:jc w:val="both"/>
              <w:rPr>
                <w:rFonts w:eastAsia="Yu Mincho" w:cstheme="minorHAnsi"/>
                <w:sz w:val="20"/>
                <w:szCs w:val="20"/>
                <w:lang w:eastAsia="en-US"/>
              </w:rPr>
            </w:pPr>
            <w:r w:rsidRPr="00CD2C6B">
              <w:rPr>
                <w:rFonts w:eastAsia="Yu Mincho" w:cstheme="minorHAnsi"/>
                <w:sz w:val="20"/>
                <w:szCs w:val="20"/>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79AC1" w14:textId="77777777" w:rsidR="001D3228" w:rsidRPr="00CD2C6B" w:rsidRDefault="001D3228" w:rsidP="008435AF">
            <w:pPr>
              <w:pStyle w:val="NoSpacing"/>
              <w:jc w:val="both"/>
              <w:rPr>
                <w:rFonts w:cstheme="minorHAnsi"/>
                <w:sz w:val="20"/>
                <w:szCs w:val="20"/>
                <w:lang w:eastAsia="en-US"/>
              </w:rPr>
            </w:pPr>
            <w:r w:rsidRPr="00CD2C6B">
              <w:rPr>
                <w:rFonts w:cstheme="minorHAnsi"/>
                <w:sz w:val="20"/>
                <w:szCs w:val="20"/>
                <w:lang w:eastAsia="en-US"/>
              </w:rPr>
              <w:t>Iš Lietuvoje įsteigtų subjektų įrodančių dokumentų nereikalaujama. Užtenka pateikto EBVPD.</w:t>
            </w:r>
          </w:p>
          <w:p w14:paraId="2AB8C8E3" w14:textId="77777777" w:rsidR="001D3228" w:rsidRPr="00CD2C6B" w:rsidRDefault="001D3228" w:rsidP="008435AF">
            <w:pPr>
              <w:pStyle w:val="NoSpacing"/>
              <w:jc w:val="both"/>
              <w:rPr>
                <w:rFonts w:cstheme="minorHAnsi"/>
                <w:bCs/>
                <w:iCs/>
                <w:sz w:val="20"/>
                <w:szCs w:val="20"/>
                <w:lang w:eastAsia="en-US"/>
              </w:rPr>
            </w:pPr>
          </w:p>
          <w:p w14:paraId="0DFF802A" w14:textId="77777777" w:rsidR="001D3228" w:rsidRPr="00CD2C6B" w:rsidRDefault="001D3228" w:rsidP="008435AF">
            <w:pPr>
              <w:rPr>
                <w:rFonts w:cstheme="minorHAnsi"/>
                <w:b/>
                <w:bCs/>
                <w:sz w:val="20"/>
                <w:szCs w:val="20"/>
              </w:rPr>
            </w:pPr>
            <w:r w:rsidRPr="00CD2C6B">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0D818D7D" w14:textId="77777777" w:rsidR="001D3228" w:rsidRDefault="003418B6" w:rsidP="008435AF">
            <w:pPr>
              <w:rPr>
                <w:rFonts w:cstheme="minorHAnsi"/>
                <w:sz w:val="20"/>
                <w:szCs w:val="20"/>
              </w:rPr>
            </w:pPr>
            <w:hyperlink r:id="rId22" w:history="1">
              <w:r w:rsidR="001D3228" w:rsidRPr="00CD2C6B">
                <w:rPr>
                  <w:rStyle w:val="Hyperlink"/>
                  <w:rFonts w:cstheme="minorHAnsi"/>
                  <w:sz w:val="20"/>
                  <w:szCs w:val="20"/>
                  <w:u w:val="single"/>
                </w:rPr>
                <w:t>https://kt.gov.lt/lt/atviri-duomenys/diskvalifikavimas-is-viesuju-pirkimu</w:t>
              </w:r>
            </w:hyperlink>
            <w:r w:rsidR="001D3228" w:rsidRPr="00CD2C6B">
              <w:rPr>
                <w:rFonts w:cstheme="minorHAnsi"/>
                <w:sz w:val="20"/>
                <w:szCs w:val="20"/>
              </w:rPr>
              <w:t xml:space="preserve"> skelbiamą informaciją. </w:t>
            </w:r>
          </w:p>
          <w:p w14:paraId="1DE47A9D" w14:textId="0263384A" w:rsidR="00E63E1C" w:rsidRPr="00CD2C6B" w:rsidRDefault="00E63E1C" w:rsidP="00E63E1C">
            <w:pPr>
              <w:rPr>
                <w:rFonts w:cstheme="minorHAnsi"/>
                <w:bCs/>
                <w:iCs/>
                <w:sz w:val="20"/>
                <w:szCs w:val="20"/>
                <w:lang w:eastAsia="en-US"/>
              </w:rPr>
            </w:pPr>
            <w:r w:rsidRPr="00E63E1C">
              <w:rPr>
                <w:rFonts w:cstheme="minorHAnsi"/>
                <w:bCs/>
                <w:iCs/>
                <w:sz w:val="20"/>
                <w:szCs w:val="20"/>
                <w:lang w:eastAsia="en-US"/>
              </w:rPr>
              <w:t>Iš ne Lietuvoje įsteigtų subjektų reikalaujama pateikti dokumentus ar informaciją, patvirtinančius pašalinimo pagrindų nebuvimą, jeigu tiekėjo registracijos valstybėje atitinkami pašalinimo pagrindai yra taikomi ir yra išduodami j</w:t>
            </w:r>
            <w:r>
              <w:rPr>
                <w:rFonts w:cstheme="minorHAnsi"/>
                <w:bCs/>
                <w:iCs/>
                <w:sz w:val="20"/>
                <w:szCs w:val="20"/>
                <w:lang w:eastAsia="en-US"/>
              </w:rPr>
              <w:t xml:space="preserve">uos patvirtinantys dokumentai. </w:t>
            </w:r>
          </w:p>
        </w:tc>
      </w:tr>
    </w:tbl>
    <w:p w14:paraId="08F01A80" w14:textId="77777777" w:rsidR="001D3228" w:rsidRPr="001D3228" w:rsidRDefault="001D3228" w:rsidP="001D3228">
      <w:pPr>
        <w:spacing w:after="0" w:line="240" w:lineRule="auto"/>
        <w:rPr>
          <w:sz w:val="22"/>
          <w:szCs w:val="22"/>
        </w:rPr>
      </w:pPr>
    </w:p>
    <w:p w14:paraId="7E355A1E" w14:textId="77777777" w:rsidR="001D3228" w:rsidRPr="001D3228" w:rsidRDefault="001D3228" w:rsidP="001D3228">
      <w:pPr>
        <w:spacing w:after="0" w:line="240" w:lineRule="auto"/>
        <w:rPr>
          <w:rFonts w:cs="Times New Roman"/>
          <w:sz w:val="22"/>
          <w:szCs w:val="22"/>
        </w:rPr>
      </w:pP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Heading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23024882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Subtitle"/>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C68D0D2" w14:textId="57BEC60F" w:rsidR="004017E7" w:rsidRDefault="002F396F" w:rsidP="0079687E">
      <w:pPr>
        <w:pStyle w:val="ListParagraph"/>
        <w:numPr>
          <w:ilvl w:val="0"/>
          <w:numId w:val="3"/>
        </w:numPr>
        <w:tabs>
          <w:tab w:val="left" w:pos="851"/>
        </w:tabs>
        <w:spacing w:after="0" w:line="20" w:lineRule="atLeast"/>
        <w:ind w:left="0" w:firstLine="567"/>
        <w:jc w:val="both"/>
        <w:rPr>
          <w:rFonts w:eastAsiaTheme="minorHAnsi" w:cstheme="minorHAnsi"/>
        </w:rPr>
      </w:pPr>
      <w:r w:rsidRPr="0079687E">
        <w:rPr>
          <w:rFonts w:eastAsiaTheme="minorHAnsi" w:cstheme="minorHAnsi"/>
          <w:lang w:eastAsia="en-US"/>
        </w:rPr>
        <w:t>Tiekėjo kvalifikacija turi atitikti ši</w:t>
      </w:r>
      <w:r w:rsidR="005B19E4" w:rsidRPr="0079687E">
        <w:rPr>
          <w:rFonts w:eastAsiaTheme="minorHAnsi" w:cstheme="minorHAnsi"/>
          <w:lang w:eastAsia="en-US"/>
        </w:rPr>
        <w:t xml:space="preserve">ame priede nustatytus </w:t>
      </w:r>
      <w:r w:rsidRPr="0079687E">
        <w:rPr>
          <w:rFonts w:eastAsiaTheme="minorHAnsi" w:cstheme="minorHAnsi"/>
          <w:lang w:eastAsia="en-US"/>
        </w:rPr>
        <w:t>reikalavimus kvalifikacijai</w:t>
      </w:r>
      <w:r w:rsidR="0079687E">
        <w:rPr>
          <w:rFonts w:eastAsiaTheme="minorHAnsi" w:cstheme="minorHAnsi"/>
          <w:lang w:eastAsia="en-US"/>
        </w:rPr>
        <w:t>:</w:t>
      </w:r>
    </w:p>
    <w:tbl>
      <w:tblPr>
        <w:tblStyle w:val="TableGrid"/>
        <w:tblW w:w="5000" w:type="pct"/>
        <w:tblInd w:w="0" w:type="dxa"/>
        <w:tblLook w:val="04A0" w:firstRow="1" w:lastRow="0" w:firstColumn="1" w:lastColumn="0" w:noHBand="0" w:noVBand="1"/>
      </w:tblPr>
      <w:tblGrid>
        <w:gridCol w:w="551"/>
        <w:gridCol w:w="3246"/>
        <w:gridCol w:w="3190"/>
        <w:gridCol w:w="2975"/>
      </w:tblGrid>
      <w:tr w:rsidR="00A2658C" w:rsidRPr="00D10E0C" w14:paraId="6ED2444D" w14:textId="30B3F8B0" w:rsidTr="009D0AF9">
        <w:tc>
          <w:tcPr>
            <w:tcW w:w="277" w:type="pct"/>
          </w:tcPr>
          <w:p w14:paraId="3CFE6CDE" w14:textId="77777777" w:rsidR="0079687E" w:rsidRPr="00D10E0C" w:rsidRDefault="0079687E" w:rsidP="008435AF">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heme="minorHAnsi" w:eastAsia="Times New Roman" w:hAnsiTheme="minorHAnsi" w:cs="Times New Roman"/>
                <w:b/>
                <w:bCs/>
                <w:color w:val="404040" w:themeColor="text1" w:themeTint="BF"/>
                <w:lang w:val="lt-LT"/>
              </w:rPr>
            </w:pPr>
            <w:r w:rsidRPr="00D10E0C">
              <w:rPr>
                <w:rFonts w:asciiTheme="minorHAnsi" w:eastAsia="Times New Roman" w:hAnsiTheme="minorHAnsi" w:cs="Times New Roman"/>
                <w:b/>
                <w:bCs/>
                <w:color w:val="404040" w:themeColor="text1" w:themeTint="BF"/>
                <w:lang w:val="lt-LT"/>
              </w:rPr>
              <w:t>Eil. Nr.</w:t>
            </w:r>
          </w:p>
        </w:tc>
        <w:tc>
          <w:tcPr>
            <w:tcW w:w="1629" w:type="pct"/>
            <w:vAlign w:val="center"/>
          </w:tcPr>
          <w:p w14:paraId="07A36054" w14:textId="77777777" w:rsidR="0079687E" w:rsidRPr="00D10E0C" w:rsidRDefault="0079687E" w:rsidP="008435AF">
            <w:pPr>
              <w:jc w:val="center"/>
              <w:rPr>
                <w:rFonts w:asciiTheme="minorHAnsi"/>
                <w:b/>
                <w:bCs/>
                <w:color w:val="404040" w:themeColor="text1" w:themeTint="BF"/>
              </w:rPr>
            </w:pPr>
            <w:r w:rsidRPr="00D10E0C">
              <w:rPr>
                <w:rFonts w:asciiTheme="minorHAnsi"/>
                <w:b/>
                <w:bCs/>
                <w:color w:val="404040" w:themeColor="text1" w:themeTint="BF"/>
              </w:rPr>
              <w:t>Reikalavimas</w:t>
            </w:r>
          </w:p>
        </w:tc>
        <w:tc>
          <w:tcPr>
            <w:tcW w:w="1601" w:type="pct"/>
            <w:vAlign w:val="center"/>
          </w:tcPr>
          <w:p w14:paraId="21B318FC" w14:textId="77777777" w:rsidR="0079687E" w:rsidRPr="00D10E0C" w:rsidRDefault="0079687E" w:rsidP="008435AF">
            <w:pPr>
              <w:jc w:val="center"/>
              <w:rPr>
                <w:rFonts w:asciiTheme="minorHAnsi" w:eastAsia="Times New Roman"/>
                <w:b/>
                <w:bCs/>
                <w:color w:val="404040" w:themeColor="text1" w:themeTint="BF"/>
              </w:rPr>
            </w:pPr>
            <w:r w:rsidRPr="00D10E0C">
              <w:rPr>
                <w:rFonts w:asciiTheme="minorHAnsi"/>
                <w:b/>
                <w:bCs/>
                <w:color w:val="404040" w:themeColor="text1" w:themeTint="BF"/>
              </w:rPr>
              <w:t>Atitikį pagrindžiantys dokumentai</w:t>
            </w:r>
          </w:p>
        </w:tc>
        <w:tc>
          <w:tcPr>
            <w:tcW w:w="1493" w:type="pct"/>
          </w:tcPr>
          <w:p w14:paraId="03583515" w14:textId="670C915B" w:rsidR="0079687E" w:rsidRPr="00D10E0C" w:rsidRDefault="00716237" w:rsidP="008435AF">
            <w:pPr>
              <w:jc w:val="center"/>
              <w:rPr>
                <w:rFonts w:asciiTheme="minorHAnsi"/>
                <w:b/>
                <w:bCs/>
                <w:color w:val="404040" w:themeColor="text1" w:themeTint="BF"/>
              </w:rPr>
            </w:pPr>
            <w:r w:rsidRPr="00716237">
              <w:rPr>
                <w:rFonts w:asciiTheme="minorHAnsi"/>
                <w:b/>
                <w:bCs/>
                <w:color w:val="404040" w:themeColor="text1" w:themeTint="BF"/>
              </w:rPr>
              <w:t>Subjektas, kuris turi atitikti reikalavimą</w:t>
            </w:r>
          </w:p>
        </w:tc>
      </w:tr>
      <w:tr w:rsidR="00A2658C" w:rsidRPr="00D10E0C" w14:paraId="10E3E47A" w14:textId="77777777" w:rsidTr="008435AF">
        <w:tc>
          <w:tcPr>
            <w:tcW w:w="277" w:type="pct"/>
          </w:tcPr>
          <w:p w14:paraId="39DE6483" w14:textId="6A3E0913" w:rsidR="008435AF" w:rsidRPr="00D10E0C" w:rsidRDefault="008435AF" w:rsidP="008435AF">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heme="minorHAnsi" w:eastAsia="Times New Roman" w:hAnsiTheme="minorHAnsi" w:cs="Times New Roman"/>
                <w:b/>
                <w:bCs/>
                <w:color w:val="404040" w:themeColor="text1" w:themeTint="BF"/>
                <w:lang w:val="lt-LT"/>
              </w:rPr>
            </w:pPr>
            <w:r>
              <w:rPr>
                <w:rFonts w:asciiTheme="minorHAnsi" w:eastAsia="Times New Roman" w:hAnsiTheme="minorHAnsi" w:cs="Times New Roman"/>
                <w:b/>
                <w:bCs/>
                <w:color w:val="404040" w:themeColor="text1" w:themeTint="BF"/>
                <w:lang w:val="lt-LT"/>
              </w:rPr>
              <w:t>1.</w:t>
            </w:r>
          </w:p>
        </w:tc>
        <w:tc>
          <w:tcPr>
            <w:tcW w:w="4723" w:type="pct"/>
            <w:gridSpan w:val="3"/>
          </w:tcPr>
          <w:p w14:paraId="127E432E" w14:textId="380695C9" w:rsidR="008435AF" w:rsidRPr="00D10E0C" w:rsidRDefault="008435AF" w:rsidP="008435AF">
            <w:pPr>
              <w:jc w:val="center"/>
              <w:rPr>
                <w:b/>
                <w:bCs/>
                <w:color w:val="404040" w:themeColor="text1" w:themeTint="BF"/>
              </w:rPr>
            </w:pPr>
            <w:r w:rsidRPr="00CB20ED">
              <w:rPr>
                <w:rFonts w:asciiTheme="minorHAnsi" w:cstheme="minorHAnsi"/>
                <w:b/>
                <w:bCs/>
                <w:color w:val="000000"/>
                <w:sz w:val="21"/>
                <w:szCs w:val="21"/>
              </w:rPr>
              <w:t>Techninis ir profesinis pajėgumas</w:t>
            </w:r>
          </w:p>
        </w:tc>
      </w:tr>
      <w:tr w:rsidR="00A2658C" w:rsidRPr="00D10E0C" w14:paraId="5593DD2C" w14:textId="69F9227F" w:rsidTr="009D0AF9">
        <w:tc>
          <w:tcPr>
            <w:tcW w:w="277" w:type="pct"/>
          </w:tcPr>
          <w:p w14:paraId="13932620" w14:textId="3E1ADB94" w:rsidR="008435AF" w:rsidRPr="00D10E0C" w:rsidRDefault="008435AF" w:rsidP="008435AF">
            <w:pPr>
              <w:rPr>
                <w:rFonts w:asciiTheme="minorHAnsi"/>
              </w:rPr>
            </w:pPr>
            <w:r w:rsidRPr="00D10E0C">
              <w:rPr>
                <w:rFonts w:asciiTheme="minorHAnsi"/>
              </w:rPr>
              <w:t>1.</w:t>
            </w:r>
            <w:r>
              <w:rPr>
                <w:rFonts w:asciiTheme="minorHAnsi"/>
              </w:rPr>
              <w:t>1.</w:t>
            </w:r>
          </w:p>
        </w:tc>
        <w:tc>
          <w:tcPr>
            <w:tcW w:w="1629" w:type="pct"/>
          </w:tcPr>
          <w:p w14:paraId="347A0387" w14:textId="1100F5D8" w:rsidR="008435AF" w:rsidRPr="00D10E0C" w:rsidRDefault="008435AF" w:rsidP="008435AF">
            <w:pPr>
              <w:rPr>
                <w:rFonts w:asciiTheme="minorHAnsi"/>
                <w:b/>
              </w:rPr>
            </w:pPr>
            <w:r w:rsidRPr="00D10E0C">
              <w:rPr>
                <w:rFonts w:asciiTheme="minorHAnsi"/>
              </w:rPr>
              <w:t xml:space="preserve">Tiekėjas pirkimo sutarties vykdymui turi paskirti ne mažiau kaip 1 </w:t>
            </w:r>
            <w:r w:rsidR="00F00427">
              <w:rPr>
                <w:rFonts w:asciiTheme="minorHAnsi"/>
              </w:rPr>
              <w:t xml:space="preserve">(vieną) </w:t>
            </w:r>
            <w:r w:rsidRPr="00D10E0C">
              <w:rPr>
                <w:rFonts w:asciiTheme="minorHAnsi"/>
              </w:rPr>
              <w:t xml:space="preserve">kvalifikuotą specialistą, turintį teisę eiti </w:t>
            </w:r>
            <w:r w:rsidRPr="00D10E0C">
              <w:rPr>
                <w:rFonts w:asciiTheme="minorHAnsi"/>
                <w:b/>
              </w:rPr>
              <w:t>neypatingojo statinio specialiųjų statybos darbų vadovo pareigas:</w:t>
            </w:r>
          </w:p>
          <w:p w14:paraId="2C0F7C28" w14:textId="2A1C0FBF" w:rsidR="008435AF" w:rsidRPr="00D10E0C" w:rsidRDefault="008435AF" w:rsidP="008435AF">
            <w:pPr>
              <w:rPr>
                <w:rFonts w:asciiTheme="minorHAnsi"/>
              </w:rPr>
            </w:pPr>
            <w:r w:rsidRPr="00D10E0C">
              <w:rPr>
                <w:rFonts w:asciiTheme="minorHAnsi"/>
              </w:rPr>
              <w:t>Statinio kategorija – neypatingasis</w:t>
            </w:r>
          </w:p>
          <w:p w14:paraId="10631864" w14:textId="56622F0D" w:rsidR="008435AF" w:rsidRPr="00D10E0C" w:rsidRDefault="008435AF" w:rsidP="008435AF">
            <w:pPr>
              <w:rPr>
                <w:rFonts w:asciiTheme="minorHAnsi"/>
              </w:rPr>
            </w:pPr>
            <w:r w:rsidRPr="00D10E0C">
              <w:rPr>
                <w:rFonts w:asciiTheme="minorHAnsi"/>
              </w:rPr>
              <w:t>Pastato tipas – negyvenamieji pastatai</w:t>
            </w:r>
          </w:p>
          <w:p w14:paraId="59E243BF" w14:textId="690C4E51" w:rsidR="008435AF" w:rsidRPr="00D10E0C" w:rsidRDefault="008435AF" w:rsidP="008435AF">
            <w:pPr>
              <w:rPr>
                <w:rFonts w:asciiTheme="minorHAnsi"/>
              </w:rPr>
            </w:pPr>
            <w:r w:rsidRPr="00D10E0C">
              <w:rPr>
                <w:rFonts w:asciiTheme="minorHAnsi"/>
              </w:rPr>
              <w:t>Pastato paskirties grupė</w:t>
            </w:r>
            <w:r>
              <w:rPr>
                <w:rFonts w:asciiTheme="minorHAnsi"/>
                <w:vertAlign w:val="superscript"/>
              </w:rPr>
              <w:t>*</w:t>
            </w:r>
            <w:r w:rsidRPr="00D10E0C">
              <w:rPr>
                <w:rFonts w:asciiTheme="minorHAnsi"/>
              </w:rPr>
              <w:t xml:space="preserve"> – visuomeninių</w:t>
            </w:r>
          </w:p>
          <w:p w14:paraId="2C1E9E0D" w14:textId="0CEB111D" w:rsidR="008435AF" w:rsidRDefault="008435AF" w:rsidP="008435AF">
            <w:pPr>
              <w:rPr>
                <w:rFonts w:asciiTheme="minorHAnsi"/>
              </w:rPr>
            </w:pPr>
            <w:r w:rsidRPr="00D10E0C">
              <w:rPr>
                <w:rFonts w:asciiTheme="minorHAnsi"/>
              </w:rPr>
              <w:t xml:space="preserve">Pastato paskirtis - specialiųjų. </w:t>
            </w:r>
            <w:r>
              <w:rPr>
                <w:rFonts w:asciiTheme="minorHAnsi"/>
              </w:rPr>
              <w:t>Specialiųjų darbų srity</w:t>
            </w:r>
            <w:r w:rsidRPr="00D10E0C">
              <w:rPr>
                <w:rFonts w:asciiTheme="minorHAnsi"/>
              </w:rPr>
              <w:t>s:</w:t>
            </w:r>
            <w:r w:rsidRPr="00D10E0C">
              <w:rPr>
                <w:rFonts w:asciiTheme="minorHAnsi"/>
              </w:rPr>
              <w:br/>
              <w:t>- mechanikos darbai (statinio šildymo, vėdinimo, oro kondicionavimo in</w:t>
            </w:r>
            <w:r w:rsidR="009D0AF9">
              <w:rPr>
                <w:rFonts w:asciiTheme="minorHAnsi"/>
              </w:rPr>
              <w:t>žinerinių sistemų įrengimas).</w:t>
            </w:r>
          </w:p>
          <w:p w14:paraId="6F1DF2F8" w14:textId="2DA22B5F" w:rsidR="008435AF" w:rsidRPr="0080797C" w:rsidRDefault="008435AF" w:rsidP="008435AF">
            <w:pPr>
              <w:rPr>
                <w:rFonts w:asciiTheme="minorHAnsi"/>
                <w:i/>
              </w:rPr>
            </w:pPr>
            <w:r w:rsidRPr="00D10E0C">
              <w:rPr>
                <w:rFonts w:asciiTheme="minorHAnsi"/>
              </w:rPr>
              <w:br/>
            </w:r>
            <w:r w:rsidRPr="0080797C">
              <w:rPr>
                <w:rFonts w:asciiTheme="minorHAnsi"/>
                <w:i/>
              </w:rPr>
              <w:t>* Jei kvalifikacijos dokumente yra nurodyta visa reikalaujama statinių grupė (neišskirti/nenurodyti pogrupiai), arba nurodyta daugiau statinių grupių ar pogrupių , arba nurodytas konkretus pogrupis, atitinkantis nurodytą kvalifikaciniame reikalavime - tokie kvalifikacijos dokumentai yra tinkami.</w:t>
            </w:r>
          </w:p>
          <w:p w14:paraId="76AA1FB8" w14:textId="77777777" w:rsidR="008435AF" w:rsidRPr="0080797C" w:rsidRDefault="008435AF" w:rsidP="008435AF">
            <w:pPr>
              <w:pStyle w:val="ListParagraph"/>
              <w:ind w:left="0" w:firstLine="34"/>
              <w:rPr>
                <w:rFonts w:asciiTheme="minorHAnsi" w:cs="Times New Roman"/>
              </w:rPr>
            </w:pPr>
            <w:r w:rsidRPr="00D10E0C">
              <w:rPr>
                <w:rFonts w:asciiTheme="minorHAnsi"/>
              </w:rPr>
              <w:br/>
              <w:t>Pastabos:</w:t>
            </w:r>
            <w:r w:rsidRPr="00D10E0C">
              <w:rPr>
                <w:rFonts w:asciiTheme="minorHAnsi"/>
              </w:rPr>
              <w:br/>
              <w:t xml:space="preserve">1.   </w:t>
            </w:r>
            <w:r w:rsidRPr="00D10E0C">
              <w:rPr>
                <w:rFonts w:asciiTheme="minorHAnsi" w:cs="Times New Roman"/>
              </w:rPr>
              <w:t xml:space="preserve">Jei atestate kvalifikacija nurodoma pagal iki 2024-11-01 galiojusį Statybos techninio reglamento STR 1.01.03:2017 „Statinių klasifikavimas“ klasifikavimą, tokiu atveju perkančioji organizacija laikys, kad </w:t>
            </w:r>
            <w:r w:rsidRPr="00D10E0C">
              <w:rPr>
                <w:rFonts w:asciiTheme="minorHAnsi" w:cs="Times New Roman"/>
              </w:rPr>
              <w:lastRenderedPageBreak/>
              <w:t xml:space="preserve">nurodyta statinio grupė ir pogrupis tinkama, jei </w:t>
            </w:r>
            <w:r w:rsidRPr="0080797C">
              <w:rPr>
                <w:rFonts w:asciiTheme="minorHAnsi" w:cs="Times New Roman"/>
              </w:rPr>
              <w:t xml:space="preserve">nurodyta: </w:t>
            </w:r>
          </w:p>
          <w:p w14:paraId="3DA48555" w14:textId="5BF20F75" w:rsidR="008435AF" w:rsidRPr="0080797C" w:rsidRDefault="008435AF" w:rsidP="008435AF">
            <w:pPr>
              <w:rPr>
                <w:rFonts w:asciiTheme="minorHAnsi" w:cs="Times New Roman"/>
              </w:rPr>
            </w:pPr>
            <w:r w:rsidRPr="0080797C">
              <w:rPr>
                <w:rFonts w:asciiTheme="minorHAnsi" w:cs="Times New Roman"/>
              </w:rPr>
              <w:t>Suteikta teisė eiti neypatingojo statinio specialiųjų statybos darbų vadovo pareigas.</w:t>
            </w:r>
          </w:p>
          <w:p w14:paraId="0239E08D" w14:textId="6525906D" w:rsidR="008435AF" w:rsidRPr="0080797C" w:rsidRDefault="008435AF" w:rsidP="008435AF">
            <w:pPr>
              <w:pStyle w:val="ListParagraph"/>
              <w:ind w:left="0" w:firstLine="34"/>
              <w:rPr>
                <w:rFonts w:asciiTheme="minorHAnsi" w:cs="Times New Roman"/>
              </w:rPr>
            </w:pPr>
            <w:r w:rsidRPr="0080797C">
              <w:rPr>
                <w:rFonts w:asciiTheme="minorHAnsi" w:cs="Times New Roman"/>
              </w:rPr>
              <w:t>Statiniai: pastatai (gyvenamieji ir neg</w:t>
            </w:r>
            <w:r w:rsidR="009D0AF9">
              <w:rPr>
                <w:rFonts w:asciiTheme="minorHAnsi" w:cs="Times New Roman"/>
              </w:rPr>
              <w:t xml:space="preserve">yvenamieji) arba (negyvenamieji) arba (negyvenamieji </w:t>
            </w:r>
            <w:r w:rsidRPr="0080797C">
              <w:rPr>
                <w:rFonts w:asciiTheme="minorHAnsi" w:cs="Times New Roman"/>
              </w:rPr>
              <w:t>specialiosios paskirties). Darbo sritys:</w:t>
            </w:r>
          </w:p>
          <w:p w14:paraId="4D5CBCF9" w14:textId="7D8C5BE4" w:rsidR="008435AF" w:rsidRPr="0080797C" w:rsidRDefault="008435AF" w:rsidP="008435AF">
            <w:pPr>
              <w:rPr>
                <w:rFonts w:asciiTheme="minorHAnsi"/>
              </w:rPr>
            </w:pPr>
            <w:r w:rsidRPr="0080797C">
              <w:rPr>
                <w:rFonts w:asciiTheme="minorHAnsi"/>
              </w:rPr>
              <w:t>mechanikos darbai (statinio šildymo, vėdinimo, oro kondicionavimo inžinerinių sistemų įrengimas</w:t>
            </w:r>
            <w:r w:rsidR="009D0AF9">
              <w:rPr>
                <w:rFonts w:asciiTheme="minorHAnsi"/>
              </w:rPr>
              <w:t>).</w:t>
            </w:r>
          </w:p>
          <w:p w14:paraId="0F2A5FB0" w14:textId="0A825125" w:rsidR="008435AF" w:rsidRPr="0080797C" w:rsidRDefault="008435AF" w:rsidP="00A8199F">
            <w:r w:rsidRPr="0080797C">
              <w:rPr>
                <w:rFonts w:asciiTheme="minorHAnsi"/>
              </w:rPr>
              <w:t>2. Tiekėjas gali siūlyti vieną asmenį kelioms pozicijoms, jei šis asmuo atitinka visus skirtingoms pozicijoms keliamus reikalavimus.</w:t>
            </w:r>
            <w:r w:rsidRPr="0080797C">
              <w:rPr>
                <w:rFonts w:asciiTheme="minorHAnsi"/>
              </w:rPr>
              <w:br/>
              <w:t>3. Tiekėjas gali siūlyti ir aukštesnės kvalifikacijos, nei nurodyta pi</w:t>
            </w:r>
            <w:r>
              <w:rPr>
                <w:rFonts w:asciiTheme="minorHAnsi"/>
              </w:rPr>
              <w:t>r</w:t>
            </w:r>
            <w:r w:rsidRPr="0080797C">
              <w:rPr>
                <w:rFonts w:asciiTheme="minorHAnsi"/>
              </w:rPr>
              <w:t>kimo dokumentuose, specialistus, jei jų kvalifikacij</w:t>
            </w:r>
            <w:r w:rsidR="00A8199F">
              <w:rPr>
                <w:rFonts w:asciiTheme="minorHAnsi"/>
              </w:rPr>
              <w:t>a</w:t>
            </w:r>
            <w:r w:rsidRPr="0080797C">
              <w:rPr>
                <w:rFonts w:asciiTheme="minorHAnsi"/>
              </w:rPr>
              <w:t xml:space="preserve"> apima atitinkamose pozicijose nurodytas sritis.</w:t>
            </w:r>
          </w:p>
        </w:tc>
        <w:tc>
          <w:tcPr>
            <w:tcW w:w="1601" w:type="pct"/>
          </w:tcPr>
          <w:p w14:paraId="2121E701" w14:textId="77777777" w:rsidR="008435AF" w:rsidRPr="0080797C" w:rsidRDefault="008435AF" w:rsidP="008435AF">
            <w:pPr>
              <w:rPr>
                <w:rFonts w:asciiTheme="minorHAnsi"/>
              </w:rPr>
            </w:pPr>
            <w:r w:rsidRPr="0080797C">
              <w:rPr>
                <w:rFonts w:asciiTheme="minorHAnsi"/>
              </w:rPr>
              <w:lastRenderedPageBreak/>
              <w:t>Pateikiami dokumentai:</w:t>
            </w:r>
          </w:p>
          <w:p w14:paraId="2CA7CF2E" w14:textId="77777777" w:rsidR="008435AF" w:rsidRPr="0080797C" w:rsidRDefault="008435AF" w:rsidP="008435AF">
            <w:pPr>
              <w:rPr>
                <w:rFonts w:asciiTheme="minorHAnsi"/>
              </w:rPr>
            </w:pPr>
            <w:r w:rsidRPr="0080797C">
              <w:rPr>
                <w:rFonts w:asciiTheme="minorHAnsi"/>
              </w:rPr>
              <w:t>1) atitikimą reikalavimui patvirtinantis tiekėjo vadovaujančio personalo sąrašas (Specialiųjų sąlygų 1 priedo 1 priedėlis „Tiekėjo specialistų sąrašas“), nurodant siūlomų specialisto (-ų) pareigas, vardus, pavardes, kvalifikaciją, kvalifikacijos pažymėjimą išdavusi institucija, išduoto (-ų) atestato (-ų) Nr.</w:t>
            </w:r>
          </w:p>
          <w:p w14:paraId="3CC3EBEE" w14:textId="29067524" w:rsidR="008435AF" w:rsidRPr="0080797C" w:rsidRDefault="008435AF" w:rsidP="008435AF">
            <w:pPr>
              <w:rPr>
                <w:rFonts w:asciiTheme="minorHAnsi"/>
              </w:rPr>
            </w:pPr>
            <w:r w:rsidRPr="0080797C">
              <w:rPr>
                <w:rFonts w:asciiTheme="minorHAnsi"/>
              </w:rPr>
              <w:t>2) Specialisto, pasitelkiamo darbų atlikimui, teisin</w:t>
            </w:r>
            <w:r w:rsidR="004453AA">
              <w:rPr>
                <w:rFonts w:asciiTheme="minorHAnsi"/>
              </w:rPr>
              <w:t>is</w:t>
            </w:r>
            <w:r w:rsidRPr="0080797C">
              <w:rPr>
                <w:rFonts w:asciiTheme="minorHAnsi"/>
              </w:rPr>
              <w:t xml:space="preserve"> </w:t>
            </w:r>
            <w:r w:rsidR="004453AA">
              <w:rPr>
                <w:rFonts w:asciiTheme="minorHAnsi"/>
              </w:rPr>
              <w:t>santykis</w:t>
            </w:r>
            <w:r w:rsidRPr="0080797C">
              <w:rPr>
                <w:rFonts w:asciiTheme="minorHAnsi"/>
              </w:rPr>
              <w:t xml:space="preserve"> su tiekėju (darbo sutartis, ketinimų protokolas ar kt.). Jeigu specialistas nėra </w:t>
            </w:r>
            <w:r w:rsidR="009F38E6">
              <w:rPr>
                <w:rFonts w:asciiTheme="minorHAnsi"/>
              </w:rPr>
              <w:t>tiekėjo</w:t>
            </w:r>
            <w:r w:rsidRPr="0080797C">
              <w:rPr>
                <w:rFonts w:asciiTheme="minorHAnsi"/>
              </w:rPr>
              <w:t xml:space="preserve"> darbuotojas – pasirašytas sutikimas (deklaracija), kurioje jis įsipareigotų vykdyti pirkimo sutartį, jeigu tiekėjas laimės viešąjį pirkimą ir bus pasirašyta pirkimo sutartis. </w:t>
            </w:r>
          </w:p>
          <w:p w14:paraId="433EE998" w14:textId="3B88A7A6" w:rsidR="008435AF" w:rsidRPr="0080797C" w:rsidRDefault="008435AF" w:rsidP="008435AF">
            <w:pPr>
              <w:rPr>
                <w:rFonts w:asciiTheme="minorHAnsi"/>
              </w:rPr>
            </w:pPr>
            <w:r w:rsidRPr="0080797C">
              <w:rPr>
                <w:rFonts w:asciiTheme="minorHAnsi"/>
              </w:rPr>
              <w:t>3) Lietuvos Respublikos</w:t>
            </w:r>
            <w:r w:rsidR="007165F6">
              <w:rPr>
                <w:rFonts w:asciiTheme="minorHAnsi"/>
              </w:rPr>
              <w:t>,</w:t>
            </w:r>
            <w:r w:rsidRPr="0080797C">
              <w:rPr>
                <w:rFonts w:asciiTheme="minorHAnsi"/>
              </w:rPr>
              <w:t xml:space="preserve">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w:t>
            </w:r>
            <w:r w:rsidRPr="0080797C">
              <w:rPr>
                <w:rFonts w:asciiTheme="minorHAnsi"/>
              </w:rPr>
              <w:lastRenderedPageBreak/>
              <w:t>susipažinti su reikalaujamais dokumentais ir (ar) informacija.</w:t>
            </w:r>
          </w:p>
          <w:p w14:paraId="5F9447C8" w14:textId="77777777" w:rsidR="008435AF" w:rsidRPr="0080797C" w:rsidRDefault="008435AF" w:rsidP="008435AF">
            <w:pPr>
              <w:rPr>
                <w:rFonts w:asciiTheme="minorHAnsi"/>
              </w:rPr>
            </w:pPr>
          </w:p>
          <w:p w14:paraId="56929C25" w14:textId="4B5AE595" w:rsidR="008435AF" w:rsidRPr="0080797C" w:rsidRDefault="008435AF" w:rsidP="008435AF">
            <w:pPr>
              <w:rPr>
                <w:rFonts w:asciiTheme="minorHAnsi"/>
              </w:rPr>
            </w:pPr>
            <w:r w:rsidRPr="0080797C">
              <w:rPr>
                <w:rFonts w:asciiTheme="minorHAnsi"/>
              </w:rPr>
              <w:t xml:space="preserve">Užsienio šalių specialistai iki Sutarties pasirašymo turi gauti Statybos įstatymo nustatyta tvarka išduotą teisės pripažinimo dokumentą. Užsienio šalies specialisto* turimos kvalifikacijos patvirtinimo dokumentai Lietuvoje gali būti išduoti ir po </w:t>
            </w:r>
            <w:r w:rsidR="00A8199F">
              <w:rPr>
                <w:rFonts w:asciiTheme="minorHAnsi"/>
              </w:rPr>
              <w:t>pasiūlymų</w:t>
            </w:r>
            <w:r w:rsidR="00A8199F" w:rsidRPr="0080797C">
              <w:rPr>
                <w:rFonts w:asciiTheme="minorHAnsi"/>
              </w:rPr>
              <w:t xml:space="preserve">  </w:t>
            </w:r>
            <w:r w:rsidRPr="0080797C">
              <w:rPr>
                <w:rFonts w:asciiTheme="minorHAnsi"/>
              </w:rPr>
              <w:t xml:space="preserve">pateikimo datos, tačiau pačią teisę specialistas kilmės šalyje turi būti įgijęs iki </w:t>
            </w:r>
            <w:r w:rsidR="00A8199F">
              <w:rPr>
                <w:rFonts w:asciiTheme="minorHAnsi"/>
              </w:rPr>
              <w:t>pasiūlymų</w:t>
            </w:r>
            <w:r w:rsidR="00A8199F" w:rsidRPr="0080797C">
              <w:rPr>
                <w:rFonts w:asciiTheme="minorHAnsi"/>
              </w:rPr>
              <w:t xml:space="preserve">  </w:t>
            </w:r>
            <w:r w:rsidRPr="0080797C">
              <w:rPr>
                <w:rFonts w:asciiTheme="minorHAnsi"/>
              </w:rPr>
              <w:t>pateikimo termino pabaigos.</w:t>
            </w:r>
          </w:p>
          <w:p w14:paraId="7A9B813F" w14:textId="77777777" w:rsidR="00A8199F" w:rsidRDefault="00A8199F" w:rsidP="008435AF">
            <w:pPr>
              <w:rPr>
                <w:rFonts w:asciiTheme="minorHAnsi"/>
              </w:rPr>
            </w:pPr>
          </w:p>
          <w:p w14:paraId="517D2523" w14:textId="7A2E013A" w:rsidR="008435AF" w:rsidRPr="0080797C" w:rsidRDefault="00A8199F" w:rsidP="008435AF">
            <w:pPr>
              <w:rPr>
                <w:rFonts w:asciiTheme="minorHAnsi"/>
              </w:rPr>
            </w:pPr>
            <w:r>
              <w:rPr>
                <w:rFonts w:asciiTheme="minorHAnsi"/>
              </w:rPr>
              <w:t>*</w:t>
            </w:r>
            <w:r w:rsidR="008435AF" w:rsidRPr="0080797C">
              <w:rPr>
                <w:rFonts w:asciiTheme="minorHAnsi"/>
              </w:rPr>
              <w:t>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kvalifikacijos reikalavim</w:t>
            </w:r>
            <w:r>
              <w:rPr>
                <w:rFonts w:asciiTheme="minorHAnsi"/>
              </w:rPr>
              <w:t>e</w:t>
            </w:r>
            <w:r w:rsidR="008435AF" w:rsidRPr="0080797C">
              <w:rPr>
                <w:rFonts w:asciiTheme="minorHAnsi"/>
              </w:rPr>
              <w:t xml:space="preserve"> nurodyt</w:t>
            </w:r>
            <w:r>
              <w:rPr>
                <w:rFonts w:asciiTheme="minorHAnsi"/>
              </w:rPr>
              <w:t>o</w:t>
            </w:r>
            <w:r w:rsidR="008435AF" w:rsidRPr="0080797C">
              <w:rPr>
                <w:rFonts w:asciiTheme="minorHAnsi"/>
              </w:rPr>
              <w:t xml:space="preserve"> </w:t>
            </w:r>
            <w:r w:rsidRPr="00E63E1C">
              <w:t>statinio speciali</w:t>
            </w:r>
            <w:r w:rsidRPr="00E63E1C">
              <w:t>ų</w:t>
            </w:r>
            <w:r w:rsidRPr="00E63E1C">
              <w:t>j</w:t>
            </w:r>
            <w:r w:rsidRPr="00E63E1C">
              <w:t>ų</w:t>
            </w:r>
            <w:r w:rsidRPr="00E63E1C">
              <w:t xml:space="preserve"> statybos darb</w:t>
            </w:r>
            <w:r w:rsidRPr="00E63E1C">
              <w:t>ų</w:t>
            </w:r>
            <w:r w:rsidRPr="00E63E1C">
              <w:t xml:space="preserve"> vadovo</w:t>
            </w:r>
            <w:r w:rsidRPr="00A8199F">
              <w:rPr>
                <w:rFonts w:asciiTheme="minorHAnsi"/>
              </w:rPr>
              <w:t xml:space="preserve"> </w:t>
            </w:r>
            <w:r w:rsidR="008435AF" w:rsidRPr="0080797C">
              <w:rPr>
                <w:rFonts w:asciiTheme="minorHAnsi"/>
              </w:rPr>
              <w:t>pareigas, pripažinus jų kilmės valstybėje turimą teisę eiti analogišk</w:t>
            </w:r>
            <w:r>
              <w:rPr>
                <w:rFonts w:asciiTheme="minorHAnsi"/>
              </w:rPr>
              <w:t>ą</w:t>
            </w:r>
            <w:r w:rsidR="008435AF" w:rsidRPr="0080797C">
              <w:rPr>
                <w:rFonts w:asciiTheme="minorHAnsi"/>
              </w:rPr>
              <w:t xml:space="preserve"> kvalifikacijos reikalavim</w:t>
            </w:r>
            <w:r>
              <w:rPr>
                <w:rFonts w:asciiTheme="minorHAnsi"/>
              </w:rPr>
              <w:t>e</w:t>
            </w:r>
            <w:r w:rsidR="008435AF" w:rsidRPr="0080797C">
              <w:rPr>
                <w:rFonts w:asciiTheme="minorHAnsi"/>
              </w:rPr>
              <w:t xml:space="preserve"> nurodyt</w:t>
            </w:r>
            <w:r>
              <w:rPr>
                <w:rFonts w:asciiTheme="minorHAnsi"/>
              </w:rPr>
              <w:t>o</w:t>
            </w:r>
            <w:r w:rsidR="008435AF" w:rsidRPr="0080797C">
              <w:rPr>
                <w:rFonts w:asciiTheme="minorHAnsi"/>
              </w:rPr>
              <w:t xml:space="preserve"> </w:t>
            </w:r>
            <w:r w:rsidRPr="00A8199F">
              <w:rPr>
                <w:rFonts w:asciiTheme="minorHAnsi"/>
              </w:rPr>
              <w:t xml:space="preserve">statinio specialiųjų statybos darbų </w:t>
            </w:r>
            <w:r w:rsidRPr="00E63E1C">
              <w:rPr>
                <w:rFonts w:asciiTheme="minorHAnsi"/>
              </w:rPr>
              <w:t>vadovo</w:t>
            </w:r>
            <w:r w:rsidR="008435AF" w:rsidRPr="00E63E1C">
              <w:rPr>
                <w:rFonts w:asciiTheme="minorHAnsi"/>
              </w:rPr>
              <w:t xml:space="preserve"> pareigas.</w:t>
            </w:r>
          </w:p>
          <w:p w14:paraId="4906868E" w14:textId="77777777" w:rsidR="008435AF" w:rsidRPr="0080797C" w:rsidRDefault="008435AF" w:rsidP="008435AF">
            <w:pPr>
              <w:rPr>
                <w:rFonts w:asciiTheme="minorHAnsi"/>
              </w:rPr>
            </w:pPr>
          </w:p>
          <w:p w14:paraId="67A5900B" w14:textId="1A64E36F" w:rsidR="008435AF" w:rsidRPr="00D10E0C" w:rsidRDefault="008435AF" w:rsidP="008435AF">
            <w:pPr>
              <w:rPr>
                <w:rFonts w:asciiTheme="minorHAnsi"/>
              </w:rPr>
            </w:pPr>
            <w:r w:rsidRPr="0080797C">
              <w:rPr>
                <w:rFonts w:asciiTheme="minorHAnsi"/>
              </w:rPr>
              <w:t>Užsienio šalių specialistų pareiga po pirkimo paskelbimo kaip įmanoma greičiau kreiptis į SSVA (http://www.ssva.lt) su prašymu išduoti teisės pripažinimo dokumentą.</w:t>
            </w:r>
          </w:p>
        </w:tc>
        <w:tc>
          <w:tcPr>
            <w:tcW w:w="1493" w:type="pct"/>
          </w:tcPr>
          <w:p w14:paraId="39D8C7C5" w14:textId="4030D853" w:rsidR="008435AF" w:rsidRPr="00D10E0C" w:rsidRDefault="008435AF" w:rsidP="008435AF">
            <w:pPr>
              <w:tabs>
                <w:tab w:val="left" w:pos="316"/>
              </w:tabs>
              <w:rPr>
                <w:rFonts w:asciiTheme="minorHAnsi" w:cs="Times New Roman"/>
              </w:rPr>
            </w:pPr>
            <w:r w:rsidRPr="00D10E0C">
              <w:rPr>
                <w:rFonts w:asciiTheme="minorHAnsi" w:cs="Times New Roman"/>
              </w:rPr>
              <w:lastRenderedPageBreak/>
              <w:t>• tiekėjo specialistai;</w:t>
            </w:r>
            <w:r w:rsidRPr="00D10E0C">
              <w:rPr>
                <w:rFonts w:asciiTheme="minorHAnsi" w:cs="Times New Roman"/>
              </w:rPr>
              <w:tab/>
            </w:r>
          </w:p>
          <w:p w14:paraId="4C74ABAE" w14:textId="77777777" w:rsidR="008435AF" w:rsidRPr="00D10E0C" w:rsidRDefault="008435AF" w:rsidP="008435AF">
            <w:pPr>
              <w:pStyle w:val="ListParagraph"/>
              <w:tabs>
                <w:tab w:val="left" w:pos="316"/>
              </w:tabs>
              <w:ind w:left="0" w:firstLine="34"/>
              <w:rPr>
                <w:rFonts w:asciiTheme="minorHAnsi" w:cs="Times New Roman"/>
              </w:rPr>
            </w:pPr>
            <w:r w:rsidRPr="00D10E0C">
              <w:rPr>
                <w:rFonts w:asciiTheme="minorHAnsi" w:cs="Times New Roman"/>
              </w:rPr>
              <w:t>• jeigu pasiūlymą teikia ūkio subjektų grupė – reikalavimą turi atitikti ūkio subjektų grupės nario (-ių) specialistai, atsižvelgiant į jų prisiimamus įsipareigojimus pirkimo sutarčiai vykdyti;</w:t>
            </w:r>
          </w:p>
          <w:p w14:paraId="32EB0741" w14:textId="564D8FCE" w:rsidR="008435AF" w:rsidRPr="00D10E0C" w:rsidRDefault="008435AF" w:rsidP="008435AF">
            <w:pPr>
              <w:pStyle w:val="ListParagraph"/>
              <w:tabs>
                <w:tab w:val="left" w:pos="316"/>
              </w:tabs>
              <w:ind w:left="0" w:firstLine="34"/>
              <w:rPr>
                <w:rFonts w:asciiTheme="minorHAnsi" w:cs="Times New Roman"/>
              </w:rPr>
            </w:pPr>
            <w:r>
              <w:rPr>
                <w:rFonts w:asciiTheme="minorHAnsi" w:cs="Times New Roman"/>
              </w:rPr>
              <w:t xml:space="preserve">• </w:t>
            </w:r>
            <w:r w:rsidRPr="00D10E0C">
              <w:rPr>
                <w:rFonts w:asciiTheme="minorHAnsi" w:cs="Times New Roman"/>
              </w:rPr>
              <w:t>tiekėjas gali remtis kitų ūkio subjektų pajėgumais tik tuo atveju, jeigu tie subjektai (jų darbuotojai) patys vykdys tą pirkimo sutarties dalį, kuriai reikia jų turimų pajėgumų;</w:t>
            </w:r>
          </w:p>
          <w:p w14:paraId="15AD4100" w14:textId="68EDA6F1" w:rsidR="008435AF" w:rsidRPr="00D10E0C" w:rsidRDefault="008435AF" w:rsidP="008435AF">
            <w:pPr>
              <w:rPr>
                <w:rFonts w:asciiTheme="minorHAnsi"/>
              </w:rPr>
            </w:pPr>
            <w:r>
              <w:rPr>
                <w:rFonts w:asciiTheme="minorHAnsi" w:cs="Times New Roman"/>
              </w:rPr>
              <w:t xml:space="preserve">• </w:t>
            </w:r>
            <w:r w:rsidRPr="00D10E0C">
              <w:rPr>
                <w:rFonts w:asciiTheme="minorHAnsi" w:cs="Times New Roman"/>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w:t>
            </w:r>
            <w:r>
              <w:rPr>
                <w:rFonts w:asciiTheme="minorHAnsi" w:cs="Times New Roman"/>
              </w:rPr>
              <w:t>ijos.</w:t>
            </w:r>
          </w:p>
        </w:tc>
      </w:tr>
      <w:tr w:rsidR="00A2658C" w:rsidRPr="00D10E0C" w14:paraId="1D38A6BA" w14:textId="77777777" w:rsidTr="009D0AF9">
        <w:tc>
          <w:tcPr>
            <w:tcW w:w="277" w:type="pct"/>
          </w:tcPr>
          <w:p w14:paraId="1AA81D9C" w14:textId="3710FACF" w:rsidR="00D704A9" w:rsidRPr="00D10E0C" w:rsidRDefault="00D704A9" w:rsidP="00D704A9">
            <w:r>
              <w:t>1.2.</w:t>
            </w:r>
          </w:p>
        </w:tc>
        <w:tc>
          <w:tcPr>
            <w:tcW w:w="1629" w:type="pct"/>
          </w:tcPr>
          <w:p w14:paraId="28F2866E" w14:textId="5DA27F6A" w:rsidR="00D704A9" w:rsidRPr="00D10E0C" w:rsidRDefault="00D704A9" w:rsidP="00D704A9">
            <w:pPr>
              <w:rPr>
                <w:rFonts w:asciiTheme="minorHAnsi"/>
                <w:b/>
              </w:rPr>
            </w:pPr>
            <w:r w:rsidRPr="00D10E0C">
              <w:rPr>
                <w:rFonts w:asciiTheme="minorHAnsi"/>
              </w:rPr>
              <w:t xml:space="preserve">Tiekėjas pirkimo sutarties vykdymui turi paskirti ne mažiau kaip 1 </w:t>
            </w:r>
            <w:r w:rsidR="00D14BE4">
              <w:rPr>
                <w:rFonts w:asciiTheme="minorHAnsi"/>
              </w:rPr>
              <w:t xml:space="preserve">(vieną) </w:t>
            </w:r>
            <w:r w:rsidRPr="00D10E0C">
              <w:rPr>
                <w:rFonts w:asciiTheme="minorHAnsi"/>
              </w:rPr>
              <w:t xml:space="preserve">kvalifikuotą specialistą, turintį teisę eiti </w:t>
            </w:r>
            <w:r w:rsidRPr="00D10E0C">
              <w:rPr>
                <w:rFonts w:asciiTheme="minorHAnsi"/>
                <w:b/>
              </w:rPr>
              <w:t>neypatingojo statinio specialiųjų statybos darbų vadovo pareigas:</w:t>
            </w:r>
          </w:p>
          <w:p w14:paraId="7B1BFE07" w14:textId="77777777" w:rsidR="00D704A9" w:rsidRPr="00D10E0C" w:rsidRDefault="00D704A9" w:rsidP="00D704A9">
            <w:pPr>
              <w:rPr>
                <w:rFonts w:asciiTheme="minorHAnsi"/>
              </w:rPr>
            </w:pPr>
            <w:r w:rsidRPr="00D10E0C">
              <w:rPr>
                <w:rFonts w:asciiTheme="minorHAnsi"/>
              </w:rPr>
              <w:t>Statinio kategorija – neypatingasis</w:t>
            </w:r>
          </w:p>
          <w:p w14:paraId="7BED4B19" w14:textId="77777777" w:rsidR="00D704A9" w:rsidRPr="00D10E0C" w:rsidRDefault="00D704A9" w:rsidP="00D704A9">
            <w:pPr>
              <w:rPr>
                <w:rFonts w:asciiTheme="minorHAnsi"/>
              </w:rPr>
            </w:pPr>
            <w:r w:rsidRPr="00D10E0C">
              <w:rPr>
                <w:rFonts w:asciiTheme="minorHAnsi"/>
              </w:rPr>
              <w:t>Pastato tipas – negyvenamieji pastatai</w:t>
            </w:r>
          </w:p>
          <w:p w14:paraId="59670853" w14:textId="77777777" w:rsidR="00D704A9" w:rsidRPr="00D10E0C" w:rsidRDefault="00D704A9" w:rsidP="00D704A9">
            <w:pPr>
              <w:rPr>
                <w:rFonts w:asciiTheme="minorHAnsi"/>
              </w:rPr>
            </w:pPr>
            <w:r w:rsidRPr="00D10E0C">
              <w:rPr>
                <w:rFonts w:asciiTheme="minorHAnsi"/>
              </w:rPr>
              <w:t>Pastato paskirties grupė</w:t>
            </w:r>
            <w:r>
              <w:rPr>
                <w:rFonts w:asciiTheme="minorHAnsi"/>
                <w:vertAlign w:val="superscript"/>
              </w:rPr>
              <w:t>*</w:t>
            </w:r>
            <w:r w:rsidRPr="00D10E0C">
              <w:rPr>
                <w:rFonts w:asciiTheme="minorHAnsi"/>
              </w:rPr>
              <w:t xml:space="preserve"> – visuomeninių</w:t>
            </w:r>
          </w:p>
          <w:p w14:paraId="60B736EF" w14:textId="582FE8F1" w:rsidR="00D704A9" w:rsidRDefault="00D704A9" w:rsidP="00D704A9">
            <w:pPr>
              <w:rPr>
                <w:rFonts w:asciiTheme="minorHAnsi"/>
              </w:rPr>
            </w:pPr>
            <w:r w:rsidRPr="00D10E0C">
              <w:rPr>
                <w:rFonts w:asciiTheme="minorHAnsi"/>
              </w:rPr>
              <w:lastRenderedPageBreak/>
              <w:t xml:space="preserve">Pastato paskirtis - specialiųjų. </w:t>
            </w:r>
            <w:r>
              <w:rPr>
                <w:rFonts w:asciiTheme="minorHAnsi"/>
              </w:rPr>
              <w:t>Specialiųjų darbų srity</w:t>
            </w:r>
            <w:r w:rsidRPr="00D10E0C">
              <w:rPr>
                <w:rFonts w:asciiTheme="minorHAnsi"/>
              </w:rPr>
              <w:t>s:</w:t>
            </w:r>
            <w:r w:rsidRPr="00D10E0C">
              <w:rPr>
                <w:rFonts w:asciiTheme="minorHAnsi"/>
              </w:rPr>
              <w:br/>
              <w:t>- elektrotechnikos darbai (statinio elektro</w:t>
            </w:r>
            <w:r>
              <w:rPr>
                <w:rFonts w:asciiTheme="minorHAnsi"/>
              </w:rPr>
              <w:t>s inžinerinių sistemų įrengimas</w:t>
            </w:r>
            <w:r w:rsidRPr="00D10E0C">
              <w:rPr>
                <w:rFonts w:asciiTheme="minorHAnsi"/>
              </w:rPr>
              <w:t>).</w:t>
            </w:r>
          </w:p>
          <w:p w14:paraId="6FC36668" w14:textId="77777777" w:rsidR="00D704A9" w:rsidRPr="0080797C" w:rsidRDefault="00D704A9" w:rsidP="00D704A9">
            <w:pPr>
              <w:rPr>
                <w:rFonts w:asciiTheme="minorHAnsi"/>
                <w:i/>
              </w:rPr>
            </w:pPr>
            <w:r w:rsidRPr="00D10E0C">
              <w:rPr>
                <w:rFonts w:asciiTheme="minorHAnsi"/>
              </w:rPr>
              <w:br/>
            </w:r>
            <w:r w:rsidRPr="0080797C">
              <w:rPr>
                <w:rFonts w:asciiTheme="minorHAnsi"/>
                <w:i/>
              </w:rPr>
              <w:t>* Jei kvalifikacijos dokumente yra nurodyta visa reikalaujama statinių grupė (neišskirti/nenurodyti pogrupiai), arba nurodyta daugiau statinių grupių ar pogrupių , arba nurodytas konkretus pogrupis, atitinkantis nurodytą kvalifikaciniame reikalavime - tokie kvalifikacijos dokumentai yra tinkami.</w:t>
            </w:r>
          </w:p>
          <w:p w14:paraId="363CA017" w14:textId="77777777" w:rsidR="00D704A9" w:rsidRPr="0080797C" w:rsidRDefault="00D704A9" w:rsidP="00D704A9">
            <w:pPr>
              <w:pStyle w:val="ListParagraph"/>
              <w:ind w:left="0" w:firstLine="34"/>
              <w:rPr>
                <w:rFonts w:asciiTheme="minorHAnsi" w:cs="Times New Roman"/>
              </w:rPr>
            </w:pPr>
            <w:r w:rsidRPr="00D10E0C">
              <w:rPr>
                <w:rFonts w:asciiTheme="minorHAnsi"/>
              </w:rPr>
              <w:br/>
              <w:t>Pastabos:</w:t>
            </w:r>
            <w:r w:rsidRPr="00D10E0C">
              <w:rPr>
                <w:rFonts w:asciiTheme="minorHAnsi"/>
              </w:rPr>
              <w:br/>
              <w:t xml:space="preserve">1.   </w:t>
            </w:r>
            <w:r w:rsidRPr="00D10E0C">
              <w:rPr>
                <w:rFonts w:asciiTheme="minorHAnsi" w:cs="Times New Roman"/>
              </w:rPr>
              <w:t xml:space="preserve">Jei atestate kvalifikacija nurodoma pagal iki 2024-11-01 galiojusį Statybos techninio reglamento STR 1.01.03:2017 „Statinių klasifikavimas“ klasifikavimą, tokiu atveju perkančioji organizacija laikys, kad nurodyta statinio grupė ir pogrupis tinkama, jei </w:t>
            </w:r>
            <w:r w:rsidRPr="0080797C">
              <w:rPr>
                <w:rFonts w:asciiTheme="minorHAnsi" w:cs="Times New Roman"/>
              </w:rPr>
              <w:t xml:space="preserve">nurodyta: </w:t>
            </w:r>
          </w:p>
          <w:p w14:paraId="4ED65305" w14:textId="77777777" w:rsidR="00D704A9" w:rsidRPr="0080797C" w:rsidRDefault="00D704A9" w:rsidP="00D704A9">
            <w:pPr>
              <w:rPr>
                <w:rFonts w:asciiTheme="minorHAnsi" w:cs="Times New Roman"/>
              </w:rPr>
            </w:pPr>
            <w:r w:rsidRPr="0080797C">
              <w:rPr>
                <w:rFonts w:asciiTheme="minorHAnsi" w:cs="Times New Roman"/>
              </w:rPr>
              <w:t>Suteikta teisė eiti neypatingojo statinio specialiųjų statybos darbų vadovo pareigas.</w:t>
            </w:r>
          </w:p>
          <w:p w14:paraId="0F3BB74B" w14:textId="52FAEC4E" w:rsidR="00D704A9" w:rsidRPr="0080797C" w:rsidRDefault="00D704A9" w:rsidP="00D704A9">
            <w:pPr>
              <w:pStyle w:val="ListParagraph"/>
              <w:ind w:left="0" w:firstLine="34"/>
              <w:rPr>
                <w:rFonts w:asciiTheme="minorHAnsi" w:cs="Times New Roman"/>
              </w:rPr>
            </w:pPr>
            <w:r w:rsidRPr="0080797C">
              <w:rPr>
                <w:rFonts w:asciiTheme="minorHAnsi" w:cs="Times New Roman"/>
              </w:rPr>
              <w:t>Statiniai: pastatai (gyvenamieji ir negyvenamieji) arba (negyvenamieji</w:t>
            </w:r>
            <w:r>
              <w:rPr>
                <w:rFonts w:asciiTheme="minorHAnsi" w:cs="Times New Roman"/>
              </w:rPr>
              <w:t>) arba (negyvenamieji</w:t>
            </w:r>
            <w:r w:rsidRPr="0080797C">
              <w:rPr>
                <w:rFonts w:asciiTheme="minorHAnsi" w:cs="Times New Roman"/>
              </w:rPr>
              <w:t xml:space="preserve"> specialiosios paskirties). Darbo sritys:</w:t>
            </w:r>
          </w:p>
          <w:p w14:paraId="00F36EDF" w14:textId="429E061C" w:rsidR="00D704A9" w:rsidRPr="0080797C" w:rsidRDefault="00D704A9" w:rsidP="00D704A9">
            <w:pPr>
              <w:rPr>
                <w:rFonts w:asciiTheme="minorHAnsi"/>
              </w:rPr>
            </w:pPr>
            <w:r w:rsidRPr="0080797C">
              <w:rPr>
                <w:rFonts w:asciiTheme="minorHAnsi"/>
              </w:rPr>
              <w:t>elektrotechnikos darbai (statinio elektro</w:t>
            </w:r>
            <w:r>
              <w:rPr>
                <w:rFonts w:asciiTheme="minorHAnsi"/>
              </w:rPr>
              <w:t>s inžinerinių sistemų įrengimas</w:t>
            </w:r>
            <w:r w:rsidRPr="0080797C">
              <w:rPr>
                <w:rFonts w:asciiTheme="minorHAnsi"/>
              </w:rPr>
              <w:t>).</w:t>
            </w:r>
          </w:p>
          <w:p w14:paraId="3E84B25A" w14:textId="0EE23557" w:rsidR="00D704A9" w:rsidRPr="00D10E0C" w:rsidRDefault="00D704A9" w:rsidP="00A8199F">
            <w:r w:rsidRPr="0080797C">
              <w:rPr>
                <w:rFonts w:asciiTheme="minorHAnsi"/>
              </w:rPr>
              <w:t>2. Tiekėjas gali siūlyti vieną asmenį kelioms pozicijoms, jei šis asmuo atitinka visus skirtingoms pozicijoms keliamus reikalavimus.</w:t>
            </w:r>
            <w:r w:rsidRPr="0080797C">
              <w:rPr>
                <w:rFonts w:asciiTheme="minorHAnsi"/>
              </w:rPr>
              <w:br/>
              <w:t>3. Tiekėjas gali siūlyti ir aukštesnės kvalifikacijos, nei nurodyta pi</w:t>
            </w:r>
            <w:r>
              <w:rPr>
                <w:rFonts w:asciiTheme="minorHAnsi"/>
              </w:rPr>
              <w:t>r</w:t>
            </w:r>
            <w:r w:rsidRPr="0080797C">
              <w:rPr>
                <w:rFonts w:asciiTheme="minorHAnsi"/>
              </w:rPr>
              <w:t xml:space="preserve">kimo dokumentuose, </w:t>
            </w:r>
            <w:r w:rsidRPr="00E63E1C">
              <w:rPr>
                <w:rFonts w:asciiTheme="minorHAnsi"/>
              </w:rPr>
              <w:t>specialistus, jei jų</w:t>
            </w:r>
            <w:r w:rsidRPr="0080797C">
              <w:rPr>
                <w:rFonts w:asciiTheme="minorHAnsi"/>
              </w:rPr>
              <w:t xml:space="preserve"> kvalifikacij</w:t>
            </w:r>
            <w:r w:rsidR="00A8199F">
              <w:rPr>
                <w:rFonts w:asciiTheme="minorHAnsi"/>
              </w:rPr>
              <w:t>a</w:t>
            </w:r>
            <w:r w:rsidRPr="0080797C">
              <w:rPr>
                <w:rFonts w:asciiTheme="minorHAnsi"/>
              </w:rPr>
              <w:t xml:space="preserve"> apima atitinkamose pozicijose nurodytas sritis.</w:t>
            </w:r>
          </w:p>
        </w:tc>
        <w:tc>
          <w:tcPr>
            <w:tcW w:w="1601" w:type="pct"/>
          </w:tcPr>
          <w:p w14:paraId="4AA20A1E" w14:textId="77777777" w:rsidR="00D704A9" w:rsidRPr="0080797C" w:rsidRDefault="00D704A9" w:rsidP="00D704A9">
            <w:pPr>
              <w:rPr>
                <w:rFonts w:asciiTheme="minorHAnsi"/>
              </w:rPr>
            </w:pPr>
            <w:r w:rsidRPr="0080797C">
              <w:rPr>
                <w:rFonts w:asciiTheme="minorHAnsi"/>
              </w:rPr>
              <w:lastRenderedPageBreak/>
              <w:t>Pateikiami dokumentai:</w:t>
            </w:r>
          </w:p>
          <w:p w14:paraId="456B0C6C" w14:textId="77777777" w:rsidR="00D704A9" w:rsidRPr="0080797C" w:rsidRDefault="00D704A9" w:rsidP="00D704A9">
            <w:pPr>
              <w:rPr>
                <w:rFonts w:asciiTheme="minorHAnsi"/>
              </w:rPr>
            </w:pPr>
            <w:r w:rsidRPr="0080797C">
              <w:rPr>
                <w:rFonts w:asciiTheme="minorHAnsi"/>
              </w:rPr>
              <w:t>1) atitikimą reikalavimui patvirtinantis tiekėjo vadovaujančio personalo sąrašas (Specialiųjų sąlygų 1 priedo 1 priedėlis „Tiekėjo specialistų sąrašas“), nurodant siūlomų specialisto (-ų) pareigas, vardus, pavardes, kvalifikaciją, kvalifikacijos pažymėjimą išdavusi institucija, išduoto (-ų) atestato (-ų) Nr.</w:t>
            </w:r>
          </w:p>
          <w:p w14:paraId="36C857D0" w14:textId="7E256003" w:rsidR="00D704A9" w:rsidRPr="0080797C" w:rsidRDefault="00D704A9" w:rsidP="00D704A9">
            <w:pPr>
              <w:rPr>
                <w:rFonts w:asciiTheme="minorHAnsi"/>
              </w:rPr>
            </w:pPr>
            <w:r w:rsidRPr="0080797C">
              <w:rPr>
                <w:rFonts w:asciiTheme="minorHAnsi"/>
              </w:rPr>
              <w:lastRenderedPageBreak/>
              <w:t>2) Specialisto, pasitelkiamo darbų atlikimui, teisin</w:t>
            </w:r>
            <w:r w:rsidR="001D76F9">
              <w:rPr>
                <w:rFonts w:asciiTheme="minorHAnsi"/>
              </w:rPr>
              <w:t>is</w:t>
            </w:r>
            <w:r w:rsidRPr="0080797C">
              <w:rPr>
                <w:rFonts w:asciiTheme="minorHAnsi"/>
              </w:rPr>
              <w:t xml:space="preserve"> </w:t>
            </w:r>
            <w:r w:rsidR="001D76F9">
              <w:rPr>
                <w:rFonts w:asciiTheme="minorHAnsi"/>
              </w:rPr>
              <w:t>santykis</w:t>
            </w:r>
            <w:r w:rsidRPr="0080797C">
              <w:rPr>
                <w:rFonts w:asciiTheme="minorHAnsi"/>
              </w:rPr>
              <w:t xml:space="preserve"> su tiekėju (darbo sutartis, ketinimų protokolas ar kt.). Jeigu specialistas nėra įmonės darbuotojas – pasirašytas sutikimas (deklaracija), kurioje jis įsipareigotų vykdyti pirkimo sutartį, jeigu tiekėjas laimės viešąjį pirkimą ir bus pasirašyta pirkimo sutartis. </w:t>
            </w:r>
          </w:p>
          <w:p w14:paraId="3EDD9277" w14:textId="77777777" w:rsidR="00D704A9" w:rsidRPr="0080797C" w:rsidRDefault="00D704A9" w:rsidP="00D704A9">
            <w:pPr>
              <w:rPr>
                <w:rFonts w:asciiTheme="minorHAnsi"/>
              </w:rPr>
            </w:pPr>
            <w:r w:rsidRPr="0080797C">
              <w:rPr>
                <w:rFonts w:asciiTheme="minorHAnsi"/>
              </w:rPr>
              <w:t>3)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5548B925" w14:textId="77777777" w:rsidR="00D704A9" w:rsidRPr="0080797C" w:rsidRDefault="00D704A9" w:rsidP="00D704A9">
            <w:pPr>
              <w:rPr>
                <w:rFonts w:asciiTheme="minorHAnsi"/>
              </w:rPr>
            </w:pPr>
          </w:p>
          <w:p w14:paraId="61F39914" w14:textId="66C1EB29" w:rsidR="00D704A9" w:rsidRPr="0080797C" w:rsidRDefault="00D704A9" w:rsidP="00D704A9">
            <w:pPr>
              <w:rPr>
                <w:rFonts w:asciiTheme="minorHAnsi"/>
              </w:rPr>
            </w:pPr>
            <w:r w:rsidRPr="0080797C">
              <w:rPr>
                <w:rFonts w:asciiTheme="minorHAnsi"/>
              </w:rPr>
              <w:t xml:space="preserve">Užsienio šalių specialistai iki Sutarties pasirašymo turi gauti Statybos įstatymo nustatyta tvarka išduotą teisės pripažinimo dokumentą. Užsienio šalies specialisto* turimos kvalifikacijos patvirtinimo dokumentai Lietuvoje gali būti išduoti ir po </w:t>
            </w:r>
            <w:r w:rsidR="00A8199F">
              <w:rPr>
                <w:rFonts w:asciiTheme="minorHAnsi"/>
              </w:rPr>
              <w:t>pasiūlymų</w:t>
            </w:r>
            <w:r w:rsidR="00A8199F" w:rsidRPr="0080797C">
              <w:rPr>
                <w:rFonts w:asciiTheme="minorHAnsi"/>
              </w:rPr>
              <w:t xml:space="preserve">  </w:t>
            </w:r>
            <w:r w:rsidRPr="0080797C">
              <w:rPr>
                <w:rFonts w:asciiTheme="minorHAnsi"/>
              </w:rPr>
              <w:t xml:space="preserve">pateikimo datos, tačiau pačią teisę specialistas kilmės šalyje turi būti įgijęs iki </w:t>
            </w:r>
            <w:r w:rsidR="00A8199F">
              <w:rPr>
                <w:rFonts w:asciiTheme="minorHAnsi"/>
              </w:rPr>
              <w:t>pasiūlymų</w:t>
            </w:r>
            <w:r w:rsidR="00A8199F" w:rsidRPr="0080797C">
              <w:rPr>
                <w:rFonts w:asciiTheme="minorHAnsi"/>
              </w:rPr>
              <w:t xml:space="preserve">  </w:t>
            </w:r>
            <w:r w:rsidRPr="0080797C">
              <w:rPr>
                <w:rFonts w:asciiTheme="minorHAnsi"/>
              </w:rPr>
              <w:t>pateikimo termino pabaigos.</w:t>
            </w:r>
          </w:p>
          <w:p w14:paraId="388338D7" w14:textId="77777777" w:rsidR="00A8199F" w:rsidRDefault="00A8199F" w:rsidP="00D704A9">
            <w:pPr>
              <w:rPr>
                <w:rFonts w:asciiTheme="minorHAnsi"/>
              </w:rPr>
            </w:pPr>
          </w:p>
          <w:p w14:paraId="59448FE5" w14:textId="20F33973" w:rsidR="00D704A9" w:rsidRPr="0080797C" w:rsidRDefault="00A8199F" w:rsidP="00D704A9">
            <w:pPr>
              <w:rPr>
                <w:rFonts w:asciiTheme="minorHAnsi"/>
              </w:rPr>
            </w:pPr>
            <w:r>
              <w:rPr>
                <w:rFonts w:asciiTheme="minorHAnsi"/>
              </w:rPr>
              <w:t>*</w:t>
            </w:r>
            <w:r w:rsidR="00D704A9" w:rsidRPr="0080797C">
              <w:rPr>
                <w:rFonts w:asciiTheme="minorHAnsi"/>
              </w:rPr>
              <w:t>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kvalifikacijos reikalavim</w:t>
            </w:r>
            <w:r w:rsidR="00EA51BD">
              <w:rPr>
                <w:rFonts w:asciiTheme="minorHAnsi"/>
              </w:rPr>
              <w:t>e</w:t>
            </w:r>
            <w:r w:rsidR="00D704A9" w:rsidRPr="0080797C">
              <w:rPr>
                <w:rFonts w:asciiTheme="minorHAnsi"/>
              </w:rPr>
              <w:t xml:space="preserve"> nurodyt</w:t>
            </w:r>
            <w:r w:rsidR="00EA51BD">
              <w:rPr>
                <w:rFonts w:asciiTheme="minorHAnsi"/>
              </w:rPr>
              <w:t>as</w:t>
            </w:r>
            <w:r w:rsidR="00D704A9" w:rsidRPr="0080797C">
              <w:rPr>
                <w:rFonts w:asciiTheme="minorHAnsi"/>
              </w:rPr>
              <w:t xml:space="preserve"> </w:t>
            </w:r>
            <w:r w:rsidR="00EA51BD" w:rsidRPr="00EA51BD">
              <w:rPr>
                <w:rFonts w:asciiTheme="minorHAnsi"/>
              </w:rPr>
              <w:t xml:space="preserve">statinio specialiųjų </w:t>
            </w:r>
            <w:r w:rsidR="00EA51BD" w:rsidRPr="00EA51BD">
              <w:rPr>
                <w:rFonts w:asciiTheme="minorHAnsi"/>
              </w:rPr>
              <w:lastRenderedPageBreak/>
              <w:t>statybos darbų vadovo</w:t>
            </w:r>
            <w:r w:rsidR="00D704A9" w:rsidRPr="0080797C">
              <w:rPr>
                <w:rFonts w:asciiTheme="minorHAnsi"/>
              </w:rPr>
              <w:t xml:space="preserve"> pareigas, pripažinus jų kilmės valstybėje turimą teisę eiti analogišk</w:t>
            </w:r>
            <w:r w:rsidR="00EA51BD">
              <w:rPr>
                <w:rFonts w:asciiTheme="minorHAnsi"/>
              </w:rPr>
              <w:t>o</w:t>
            </w:r>
            <w:r w:rsidR="00D704A9" w:rsidRPr="0080797C">
              <w:rPr>
                <w:rFonts w:asciiTheme="minorHAnsi"/>
              </w:rPr>
              <w:t xml:space="preserve"> kvalifikacijos reikalavime nurodyt</w:t>
            </w:r>
            <w:r w:rsidR="00EA51BD">
              <w:rPr>
                <w:rFonts w:asciiTheme="minorHAnsi"/>
              </w:rPr>
              <w:t>as</w:t>
            </w:r>
            <w:r w:rsidR="00D704A9" w:rsidRPr="0080797C">
              <w:rPr>
                <w:rFonts w:asciiTheme="minorHAnsi"/>
              </w:rPr>
              <w:t xml:space="preserve"> </w:t>
            </w:r>
            <w:r w:rsidR="00EA51BD" w:rsidRPr="00E63E1C">
              <w:rPr>
                <w:rFonts w:asciiTheme="minorHAnsi"/>
              </w:rPr>
              <w:t>statinio specialiųjų statybos darbų vadovo</w:t>
            </w:r>
            <w:r w:rsidR="00D704A9" w:rsidRPr="00E63E1C">
              <w:rPr>
                <w:rFonts w:asciiTheme="minorHAnsi"/>
              </w:rPr>
              <w:t xml:space="preserve"> pareigas.</w:t>
            </w:r>
          </w:p>
          <w:p w14:paraId="36513928" w14:textId="77777777" w:rsidR="00D704A9" w:rsidRPr="0080797C" w:rsidRDefault="00D704A9" w:rsidP="00D704A9">
            <w:pPr>
              <w:rPr>
                <w:rFonts w:asciiTheme="minorHAnsi"/>
              </w:rPr>
            </w:pPr>
          </w:p>
          <w:p w14:paraId="03BB07E2" w14:textId="650A7BC3" w:rsidR="00D704A9" w:rsidRPr="0080797C" w:rsidRDefault="00D704A9" w:rsidP="00D704A9">
            <w:r w:rsidRPr="0080797C">
              <w:rPr>
                <w:rFonts w:asciiTheme="minorHAnsi"/>
              </w:rPr>
              <w:t>Užsienio šalių specialistų pareiga po pirkimo paskelbimo kaip įmanoma greičiau kreiptis į SSVA (http://www.ssva.lt) su prašymu išduoti teisės pripažinimo dokumentą.</w:t>
            </w:r>
          </w:p>
        </w:tc>
        <w:tc>
          <w:tcPr>
            <w:tcW w:w="1493" w:type="pct"/>
          </w:tcPr>
          <w:p w14:paraId="7E89C5E7" w14:textId="77777777" w:rsidR="00D704A9" w:rsidRPr="00D10E0C" w:rsidRDefault="00D704A9" w:rsidP="00D704A9">
            <w:pPr>
              <w:tabs>
                <w:tab w:val="left" w:pos="316"/>
              </w:tabs>
              <w:rPr>
                <w:rFonts w:asciiTheme="minorHAnsi" w:cs="Times New Roman"/>
              </w:rPr>
            </w:pPr>
            <w:r w:rsidRPr="00D10E0C">
              <w:rPr>
                <w:rFonts w:asciiTheme="minorHAnsi" w:cs="Times New Roman"/>
              </w:rPr>
              <w:lastRenderedPageBreak/>
              <w:t>• tiekėjo specialistai;</w:t>
            </w:r>
            <w:r w:rsidRPr="00D10E0C">
              <w:rPr>
                <w:rFonts w:asciiTheme="minorHAnsi" w:cs="Times New Roman"/>
              </w:rPr>
              <w:tab/>
            </w:r>
          </w:p>
          <w:p w14:paraId="067A1F17" w14:textId="77777777" w:rsidR="00D704A9" w:rsidRPr="00D10E0C" w:rsidRDefault="00D704A9" w:rsidP="00D704A9">
            <w:pPr>
              <w:pStyle w:val="ListParagraph"/>
              <w:tabs>
                <w:tab w:val="left" w:pos="316"/>
              </w:tabs>
              <w:ind w:left="0" w:firstLine="34"/>
              <w:rPr>
                <w:rFonts w:asciiTheme="minorHAnsi" w:cs="Times New Roman"/>
              </w:rPr>
            </w:pPr>
            <w:r w:rsidRPr="00D10E0C">
              <w:rPr>
                <w:rFonts w:asciiTheme="minorHAnsi" w:cs="Times New Roman"/>
              </w:rPr>
              <w:t>• jeigu pasiūlymą teikia ūkio subjektų grupė – reikalavimą turi atitikti ūkio subjektų grupės nario (-ių) specialistai, atsižvelgiant į jų prisiimamus įsipareigojimus pirkimo sutarčiai vykdyti;</w:t>
            </w:r>
          </w:p>
          <w:p w14:paraId="160765B0" w14:textId="77777777" w:rsidR="00D704A9" w:rsidRPr="00D10E0C" w:rsidRDefault="00D704A9" w:rsidP="00D704A9">
            <w:pPr>
              <w:pStyle w:val="ListParagraph"/>
              <w:tabs>
                <w:tab w:val="left" w:pos="316"/>
              </w:tabs>
              <w:ind w:left="0" w:firstLine="34"/>
              <w:rPr>
                <w:rFonts w:asciiTheme="minorHAnsi" w:cs="Times New Roman"/>
              </w:rPr>
            </w:pPr>
            <w:r>
              <w:rPr>
                <w:rFonts w:asciiTheme="minorHAnsi" w:cs="Times New Roman"/>
              </w:rPr>
              <w:t xml:space="preserve">• </w:t>
            </w:r>
            <w:r w:rsidRPr="00D10E0C">
              <w:rPr>
                <w:rFonts w:asciiTheme="minorHAnsi" w:cs="Times New Roman"/>
              </w:rPr>
              <w:t xml:space="preserve">tiekėjas gali remtis kitų ūkio subjektų pajėgumais tik tuo atveju, jeigu tie subjektai (jų darbuotojai) patys vykdys tą </w:t>
            </w:r>
            <w:r w:rsidRPr="00D10E0C">
              <w:rPr>
                <w:rFonts w:asciiTheme="minorHAnsi" w:cs="Times New Roman"/>
              </w:rPr>
              <w:lastRenderedPageBreak/>
              <w:t>pirkimo sutarties dalį, kuriai reikia jų turimų pajėgumų;</w:t>
            </w:r>
          </w:p>
          <w:p w14:paraId="392A0CC5" w14:textId="34D4CA7C" w:rsidR="00D704A9" w:rsidRPr="00D10E0C" w:rsidRDefault="00D704A9" w:rsidP="00D704A9">
            <w:pPr>
              <w:tabs>
                <w:tab w:val="left" w:pos="316"/>
              </w:tabs>
              <w:rPr>
                <w:rFonts w:cs="Times New Roman"/>
              </w:rPr>
            </w:pPr>
            <w:r>
              <w:rPr>
                <w:rFonts w:asciiTheme="minorHAnsi" w:cs="Times New Roman"/>
              </w:rPr>
              <w:t xml:space="preserve">• </w:t>
            </w:r>
            <w:r w:rsidRPr="00D10E0C">
              <w:rPr>
                <w:rFonts w:asciiTheme="minorHAnsi" w:cs="Times New Roman"/>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w:t>
            </w:r>
            <w:r>
              <w:rPr>
                <w:rFonts w:asciiTheme="minorHAnsi" w:cs="Times New Roman"/>
              </w:rPr>
              <w:t>ijos.</w:t>
            </w:r>
          </w:p>
        </w:tc>
      </w:tr>
      <w:tr w:rsidR="00A2658C" w:rsidRPr="00D10E0C" w14:paraId="347D65C8" w14:textId="77777777" w:rsidTr="009D0AF9">
        <w:tc>
          <w:tcPr>
            <w:tcW w:w="277" w:type="pct"/>
          </w:tcPr>
          <w:p w14:paraId="77442C5A" w14:textId="5BA321C3" w:rsidR="00D704A9" w:rsidRPr="00D10E0C" w:rsidRDefault="00D704A9" w:rsidP="00D704A9">
            <w:r>
              <w:lastRenderedPageBreak/>
              <w:t>1.3.</w:t>
            </w:r>
          </w:p>
        </w:tc>
        <w:tc>
          <w:tcPr>
            <w:tcW w:w="1629" w:type="pct"/>
          </w:tcPr>
          <w:p w14:paraId="61BFBD64" w14:textId="23A29B9A" w:rsidR="00D704A9" w:rsidRPr="00D10E0C" w:rsidRDefault="00D704A9" w:rsidP="00D704A9">
            <w:pPr>
              <w:rPr>
                <w:rFonts w:asciiTheme="minorHAnsi"/>
                <w:b/>
              </w:rPr>
            </w:pPr>
            <w:r w:rsidRPr="00D10E0C">
              <w:rPr>
                <w:rFonts w:asciiTheme="minorHAnsi"/>
              </w:rPr>
              <w:t xml:space="preserve">Tiekėjas pirkimo sutarties vykdymui turi paskirti ne mažiau kaip 1 </w:t>
            </w:r>
            <w:r w:rsidR="00D14BE4">
              <w:rPr>
                <w:rFonts w:asciiTheme="minorHAnsi"/>
              </w:rPr>
              <w:t xml:space="preserve">(vieną) </w:t>
            </w:r>
            <w:r w:rsidRPr="00D10E0C">
              <w:rPr>
                <w:rFonts w:asciiTheme="minorHAnsi"/>
              </w:rPr>
              <w:t xml:space="preserve">kvalifikuotą specialistą, turintį teisę eiti </w:t>
            </w:r>
            <w:r w:rsidRPr="00D10E0C">
              <w:rPr>
                <w:rFonts w:asciiTheme="minorHAnsi"/>
                <w:b/>
              </w:rPr>
              <w:t>neypatingojo statinio specialiųjų statybos darbų vadovo pareigas:</w:t>
            </w:r>
          </w:p>
          <w:p w14:paraId="13D1811E" w14:textId="77777777" w:rsidR="00D704A9" w:rsidRPr="00D10E0C" w:rsidRDefault="00D704A9" w:rsidP="00D704A9">
            <w:pPr>
              <w:rPr>
                <w:rFonts w:asciiTheme="minorHAnsi"/>
              </w:rPr>
            </w:pPr>
            <w:r w:rsidRPr="00D10E0C">
              <w:rPr>
                <w:rFonts w:asciiTheme="minorHAnsi"/>
              </w:rPr>
              <w:t>Statinio kategorija – neypatingasis</w:t>
            </w:r>
          </w:p>
          <w:p w14:paraId="675322EE" w14:textId="77777777" w:rsidR="00D704A9" w:rsidRPr="00D10E0C" w:rsidRDefault="00D704A9" w:rsidP="00D704A9">
            <w:pPr>
              <w:rPr>
                <w:rFonts w:asciiTheme="minorHAnsi"/>
              </w:rPr>
            </w:pPr>
            <w:r w:rsidRPr="00D10E0C">
              <w:rPr>
                <w:rFonts w:asciiTheme="minorHAnsi"/>
              </w:rPr>
              <w:t>Pastato tipas – negyvenamieji pastatai</w:t>
            </w:r>
          </w:p>
          <w:p w14:paraId="7B6FE5CA" w14:textId="77777777" w:rsidR="00D704A9" w:rsidRPr="00D10E0C" w:rsidRDefault="00D704A9" w:rsidP="00D704A9">
            <w:pPr>
              <w:rPr>
                <w:rFonts w:asciiTheme="minorHAnsi"/>
              </w:rPr>
            </w:pPr>
            <w:r w:rsidRPr="00D10E0C">
              <w:rPr>
                <w:rFonts w:asciiTheme="minorHAnsi"/>
              </w:rPr>
              <w:t>Pastato paskirties grupė</w:t>
            </w:r>
            <w:r>
              <w:rPr>
                <w:rFonts w:asciiTheme="minorHAnsi"/>
                <w:vertAlign w:val="superscript"/>
              </w:rPr>
              <w:t>*</w:t>
            </w:r>
            <w:r w:rsidRPr="00D10E0C">
              <w:rPr>
                <w:rFonts w:asciiTheme="minorHAnsi"/>
              </w:rPr>
              <w:t xml:space="preserve"> – visuomeninių</w:t>
            </w:r>
          </w:p>
          <w:p w14:paraId="0ECF74B7" w14:textId="0BED39CF" w:rsidR="00D704A9" w:rsidRDefault="00D704A9" w:rsidP="00D704A9">
            <w:pPr>
              <w:rPr>
                <w:rFonts w:asciiTheme="minorHAnsi"/>
              </w:rPr>
            </w:pPr>
            <w:r w:rsidRPr="00D10E0C">
              <w:rPr>
                <w:rFonts w:asciiTheme="minorHAnsi"/>
              </w:rPr>
              <w:t xml:space="preserve">Pastato paskirtis - specialiųjų. </w:t>
            </w:r>
            <w:r>
              <w:rPr>
                <w:rFonts w:asciiTheme="minorHAnsi"/>
              </w:rPr>
              <w:t>Specialiųjų darbų srity</w:t>
            </w:r>
            <w:r w:rsidRPr="00D10E0C">
              <w:rPr>
                <w:rFonts w:asciiTheme="minorHAnsi"/>
              </w:rPr>
              <w:t>s:</w:t>
            </w:r>
            <w:r w:rsidRPr="00D10E0C">
              <w:rPr>
                <w:rFonts w:asciiTheme="minorHAnsi"/>
              </w:rPr>
              <w:br/>
              <w:t>- elektrotechnikos darbai (statinio nuotolinio ryšio (telekomunikacijų) inžinerinių sistemų įrengimas).</w:t>
            </w:r>
          </w:p>
          <w:p w14:paraId="47BD4D8C" w14:textId="77777777" w:rsidR="00D704A9" w:rsidRPr="0080797C" w:rsidRDefault="00D704A9" w:rsidP="00D704A9">
            <w:pPr>
              <w:rPr>
                <w:rFonts w:asciiTheme="minorHAnsi"/>
                <w:i/>
              </w:rPr>
            </w:pPr>
            <w:r w:rsidRPr="00D10E0C">
              <w:rPr>
                <w:rFonts w:asciiTheme="minorHAnsi"/>
              </w:rPr>
              <w:br/>
            </w:r>
            <w:r w:rsidRPr="0080797C">
              <w:rPr>
                <w:rFonts w:asciiTheme="minorHAnsi"/>
                <w:i/>
              </w:rPr>
              <w:t>* Jei kvalifikacijos dokumente yra nurodyta visa reikalaujama statinių grupė (neišskirti/nenurodyti pogrupiai), arba nurodyta daugiau statinių grupių ar pogrupių , arba nurodytas konkretus pogrupis, atitinkantis nurodytą kvalifikaciniame reikalavime - tokie kvalifikacijos dokumentai yra tinkami.</w:t>
            </w:r>
          </w:p>
          <w:p w14:paraId="4454CF1F" w14:textId="77777777" w:rsidR="00D704A9" w:rsidRPr="0080797C" w:rsidRDefault="00D704A9" w:rsidP="00D704A9">
            <w:pPr>
              <w:pStyle w:val="ListParagraph"/>
              <w:ind w:left="0" w:firstLine="34"/>
              <w:rPr>
                <w:rFonts w:asciiTheme="minorHAnsi" w:cs="Times New Roman"/>
              </w:rPr>
            </w:pPr>
            <w:r w:rsidRPr="00D10E0C">
              <w:rPr>
                <w:rFonts w:asciiTheme="minorHAnsi"/>
              </w:rPr>
              <w:br/>
              <w:t>Pastabos:</w:t>
            </w:r>
            <w:r w:rsidRPr="00D10E0C">
              <w:rPr>
                <w:rFonts w:asciiTheme="minorHAnsi"/>
              </w:rPr>
              <w:br/>
              <w:t xml:space="preserve">1.   </w:t>
            </w:r>
            <w:r w:rsidRPr="00D10E0C">
              <w:rPr>
                <w:rFonts w:asciiTheme="minorHAnsi" w:cs="Times New Roman"/>
              </w:rPr>
              <w:t xml:space="preserve">Jei atestate kvalifikacija nurodoma pagal iki 2024-11-01 galiojusį Statybos techninio reglamento STR 1.01.03:2017 „Statinių klasifikavimas“ klasifikavimą, tokiu atveju perkančioji organizacija laikys, kad nurodyta statinio grupė ir pogrupis tinkama, jei </w:t>
            </w:r>
            <w:r w:rsidRPr="0080797C">
              <w:rPr>
                <w:rFonts w:asciiTheme="minorHAnsi" w:cs="Times New Roman"/>
              </w:rPr>
              <w:t xml:space="preserve">nurodyta: </w:t>
            </w:r>
          </w:p>
          <w:p w14:paraId="049ABB3F" w14:textId="77777777" w:rsidR="00D704A9" w:rsidRPr="0080797C" w:rsidRDefault="00D704A9" w:rsidP="00D704A9">
            <w:pPr>
              <w:rPr>
                <w:rFonts w:asciiTheme="minorHAnsi" w:cs="Times New Roman"/>
              </w:rPr>
            </w:pPr>
            <w:r w:rsidRPr="0080797C">
              <w:rPr>
                <w:rFonts w:asciiTheme="minorHAnsi" w:cs="Times New Roman"/>
              </w:rPr>
              <w:lastRenderedPageBreak/>
              <w:t>Suteikta teisė eiti neypatingojo statinio specialiųjų statybos darbų vadovo pareigas.</w:t>
            </w:r>
          </w:p>
          <w:p w14:paraId="3F0E1157" w14:textId="6BC47161" w:rsidR="00D704A9" w:rsidRPr="0080797C" w:rsidRDefault="00D704A9" w:rsidP="00D704A9">
            <w:pPr>
              <w:pStyle w:val="ListParagraph"/>
              <w:ind w:left="0" w:firstLine="34"/>
              <w:rPr>
                <w:rFonts w:asciiTheme="minorHAnsi" w:cs="Times New Roman"/>
              </w:rPr>
            </w:pPr>
            <w:r w:rsidRPr="0080797C">
              <w:rPr>
                <w:rFonts w:asciiTheme="minorHAnsi" w:cs="Times New Roman"/>
              </w:rPr>
              <w:t>Statiniai: pastatai (gyvenamieji ir negyvenamieji) arba (negyvenamieji</w:t>
            </w:r>
            <w:r>
              <w:rPr>
                <w:rFonts w:asciiTheme="minorHAnsi" w:cs="Times New Roman"/>
              </w:rPr>
              <w:t>) arba (negyvenamieji</w:t>
            </w:r>
            <w:r w:rsidRPr="0080797C">
              <w:rPr>
                <w:rFonts w:asciiTheme="minorHAnsi" w:cs="Times New Roman"/>
              </w:rPr>
              <w:t xml:space="preserve"> specialiosios paskirties). Darbo sritys:</w:t>
            </w:r>
          </w:p>
          <w:p w14:paraId="19BC0BF4" w14:textId="685B96FB" w:rsidR="00D704A9" w:rsidRPr="0080797C" w:rsidRDefault="00D704A9" w:rsidP="00D704A9">
            <w:pPr>
              <w:rPr>
                <w:rFonts w:asciiTheme="minorHAnsi"/>
              </w:rPr>
            </w:pPr>
            <w:r w:rsidRPr="0080797C">
              <w:rPr>
                <w:rFonts w:asciiTheme="minorHAnsi"/>
              </w:rPr>
              <w:t>elektrotechnikos darbai (statinio nuotolinio ryšio (telekomunikacijų) inžinerinių sistemų įrengimas).</w:t>
            </w:r>
          </w:p>
          <w:p w14:paraId="0D666891" w14:textId="6DA1FC49" w:rsidR="00D704A9" w:rsidRPr="00D10E0C" w:rsidRDefault="00D704A9" w:rsidP="00EA51BD">
            <w:r w:rsidRPr="0080797C">
              <w:rPr>
                <w:rFonts w:asciiTheme="minorHAnsi"/>
              </w:rPr>
              <w:t>2. Tiekėjas gali siūlyti vieną asmenį kelioms pozicijoms, jei šis asmuo atitinka visus skirtingoms pozicijoms keliamus reikalavimus.</w:t>
            </w:r>
            <w:r w:rsidRPr="0080797C">
              <w:rPr>
                <w:rFonts w:asciiTheme="minorHAnsi"/>
              </w:rPr>
              <w:br/>
              <w:t>3. Tiekėjas gali siūlyti ir aukštesnės kvalifikacijos, nei nurodyta pi</w:t>
            </w:r>
            <w:r>
              <w:rPr>
                <w:rFonts w:asciiTheme="minorHAnsi"/>
              </w:rPr>
              <w:t>r</w:t>
            </w:r>
            <w:r w:rsidRPr="0080797C">
              <w:rPr>
                <w:rFonts w:asciiTheme="minorHAnsi"/>
              </w:rPr>
              <w:t xml:space="preserve">kimo dokumentuose, </w:t>
            </w:r>
            <w:r w:rsidRPr="00E63E1C">
              <w:rPr>
                <w:rFonts w:asciiTheme="minorHAnsi"/>
              </w:rPr>
              <w:t>specialistus, jei jų</w:t>
            </w:r>
            <w:r w:rsidRPr="0080797C">
              <w:rPr>
                <w:rFonts w:asciiTheme="minorHAnsi"/>
              </w:rPr>
              <w:t xml:space="preserve"> kvalifikacijos apima atitinkamose pozicijose nurodytas sritis.</w:t>
            </w:r>
          </w:p>
        </w:tc>
        <w:tc>
          <w:tcPr>
            <w:tcW w:w="1601" w:type="pct"/>
          </w:tcPr>
          <w:p w14:paraId="674F5F13" w14:textId="77777777" w:rsidR="00D704A9" w:rsidRPr="0080797C" w:rsidRDefault="00D704A9" w:rsidP="00D704A9">
            <w:pPr>
              <w:rPr>
                <w:rFonts w:asciiTheme="minorHAnsi"/>
              </w:rPr>
            </w:pPr>
            <w:r w:rsidRPr="0080797C">
              <w:rPr>
                <w:rFonts w:asciiTheme="minorHAnsi"/>
              </w:rPr>
              <w:lastRenderedPageBreak/>
              <w:t>Pateikiami dokumentai:</w:t>
            </w:r>
          </w:p>
          <w:p w14:paraId="6AFF5A61" w14:textId="77777777" w:rsidR="00D704A9" w:rsidRPr="0080797C" w:rsidRDefault="00D704A9" w:rsidP="00D704A9">
            <w:pPr>
              <w:rPr>
                <w:rFonts w:asciiTheme="minorHAnsi"/>
              </w:rPr>
            </w:pPr>
            <w:r w:rsidRPr="0080797C">
              <w:rPr>
                <w:rFonts w:asciiTheme="minorHAnsi"/>
              </w:rPr>
              <w:t>1) atitikimą reikalavimui patvirtinantis tiekėjo vadovaujančio personalo sąrašas (Specialiųjų sąlygų 1 priedo 1 priedėlis „Tiekėjo specialistų sąrašas“), nurodant siūlomų specialisto (-ų) pareigas, vardus, pavardes, kvalifikaciją, kvalifikacijos pažymėjimą išdavusi institucija, išduoto (-ų) atestato (-ų) Nr.</w:t>
            </w:r>
          </w:p>
          <w:p w14:paraId="613B2C74" w14:textId="499E5D5D" w:rsidR="00D704A9" w:rsidRPr="0080797C" w:rsidRDefault="00D704A9" w:rsidP="00D704A9">
            <w:pPr>
              <w:rPr>
                <w:rFonts w:asciiTheme="minorHAnsi"/>
              </w:rPr>
            </w:pPr>
            <w:r w:rsidRPr="0080797C">
              <w:rPr>
                <w:rFonts w:asciiTheme="minorHAnsi"/>
              </w:rPr>
              <w:t>2) Specialisto, pasitelkiamo darbų atlikimui, teisin</w:t>
            </w:r>
            <w:r w:rsidR="001240F6">
              <w:rPr>
                <w:rFonts w:asciiTheme="minorHAnsi"/>
              </w:rPr>
              <w:t>is</w:t>
            </w:r>
            <w:r w:rsidRPr="0080797C">
              <w:rPr>
                <w:rFonts w:asciiTheme="minorHAnsi"/>
              </w:rPr>
              <w:t xml:space="preserve"> </w:t>
            </w:r>
            <w:r w:rsidR="001240F6">
              <w:rPr>
                <w:rFonts w:asciiTheme="minorHAnsi"/>
              </w:rPr>
              <w:t>santykis</w:t>
            </w:r>
            <w:r w:rsidRPr="0080797C">
              <w:rPr>
                <w:rFonts w:asciiTheme="minorHAnsi"/>
              </w:rPr>
              <w:t xml:space="preserve"> su tiekėju (darbo sutartis, ketinimų protokolas ar kt.). Jeigu specialistas nėra įmonės darbuotojas – pasirašytas sutikimas (deklaracija), kurioje jis įsipareigotų vykdyti pirkimo sutartį, jeigu tiekėjas laimės viešąjį pirkimą ir bus pasirašyta pirkimo sutartis. </w:t>
            </w:r>
          </w:p>
          <w:p w14:paraId="362549AA" w14:textId="446C299F" w:rsidR="00D704A9" w:rsidRPr="0080797C" w:rsidRDefault="00D704A9" w:rsidP="00D704A9">
            <w:pPr>
              <w:rPr>
                <w:rFonts w:asciiTheme="minorHAnsi"/>
              </w:rPr>
            </w:pPr>
            <w:r w:rsidRPr="0080797C">
              <w:rPr>
                <w:rFonts w:asciiTheme="minorHAnsi"/>
              </w:rPr>
              <w:t>3)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F87CB55" w14:textId="77777777" w:rsidR="00D704A9" w:rsidRPr="0080797C" w:rsidRDefault="00D704A9" w:rsidP="00D704A9">
            <w:pPr>
              <w:rPr>
                <w:rFonts w:asciiTheme="minorHAnsi"/>
              </w:rPr>
            </w:pPr>
          </w:p>
          <w:p w14:paraId="27906E25" w14:textId="5888C466" w:rsidR="00D704A9" w:rsidRPr="0080797C" w:rsidRDefault="00D704A9" w:rsidP="00D704A9">
            <w:pPr>
              <w:rPr>
                <w:rFonts w:asciiTheme="minorHAnsi"/>
              </w:rPr>
            </w:pPr>
            <w:r w:rsidRPr="0080797C">
              <w:rPr>
                <w:rFonts w:asciiTheme="minorHAnsi"/>
              </w:rPr>
              <w:lastRenderedPageBreak/>
              <w:t xml:space="preserve">Užsienio šalių specialistai iki Sutarties pasirašymo turi gauti Statybos įstatymo nustatyta tvarka išduotą teisės pripažinimo dokumentą. Užsienio šalies specialisto* turimos kvalifikacijos patvirtinimo dokumentai Lietuvoje gali būti </w:t>
            </w:r>
            <w:r w:rsidRPr="00E63E1C">
              <w:rPr>
                <w:rFonts w:asciiTheme="minorHAnsi"/>
              </w:rPr>
              <w:t xml:space="preserve">išduoti ir </w:t>
            </w:r>
            <w:r w:rsidRPr="00E63E1C">
              <w:t xml:space="preserve">po </w:t>
            </w:r>
            <w:r w:rsidR="00E63E1C" w:rsidRPr="00E63E1C">
              <w:t>pasi</w:t>
            </w:r>
            <w:r w:rsidR="00E63E1C" w:rsidRPr="00E63E1C">
              <w:t>ū</w:t>
            </w:r>
            <w:r w:rsidR="00E63E1C" w:rsidRPr="00E63E1C">
              <w:t>lym</w:t>
            </w:r>
            <w:r w:rsidR="00E63E1C" w:rsidRPr="00E63E1C">
              <w:t>ų</w:t>
            </w:r>
            <w:r w:rsidRPr="0080797C">
              <w:rPr>
                <w:rFonts w:asciiTheme="minorHAnsi"/>
              </w:rPr>
              <w:t xml:space="preserve">  pateikimo datos, tačiau pačią teisę specialistas kilmės šalyje turi būti įgijęs iki </w:t>
            </w:r>
            <w:r w:rsidR="00EA51BD">
              <w:rPr>
                <w:rFonts w:asciiTheme="minorHAnsi"/>
              </w:rPr>
              <w:t>pasiūlymų</w:t>
            </w:r>
            <w:r w:rsidR="00EA51BD" w:rsidRPr="0080797C">
              <w:rPr>
                <w:rFonts w:asciiTheme="minorHAnsi"/>
              </w:rPr>
              <w:t xml:space="preserve">  </w:t>
            </w:r>
            <w:r w:rsidRPr="0080797C">
              <w:rPr>
                <w:rFonts w:asciiTheme="minorHAnsi"/>
              </w:rPr>
              <w:t>pateikimo termino pabaigos.</w:t>
            </w:r>
          </w:p>
          <w:p w14:paraId="38541DD5" w14:textId="77777777" w:rsidR="00EA51BD" w:rsidRDefault="00EA51BD" w:rsidP="00D704A9">
            <w:pPr>
              <w:rPr>
                <w:rFonts w:asciiTheme="minorHAnsi"/>
              </w:rPr>
            </w:pPr>
          </w:p>
          <w:p w14:paraId="6ADE5B5A" w14:textId="09ED0400" w:rsidR="00D704A9" w:rsidRPr="0080797C" w:rsidRDefault="00EA51BD" w:rsidP="00D704A9">
            <w:pPr>
              <w:rPr>
                <w:rFonts w:asciiTheme="minorHAnsi"/>
              </w:rPr>
            </w:pPr>
            <w:r>
              <w:rPr>
                <w:rFonts w:asciiTheme="minorHAnsi"/>
              </w:rPr>
              <w:t>*</w:t>
            </w:r>
            <w:r w:rsidR="00D704A9" w:rsidRPr="0080797C">
              <w:rPr>
                <w:rFonts w:asciiTheme="minorHAnsi"/>
              </w:rPr>
              <w:t>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kvalifikacijos reikalavim</w:t>
            </w:r>
            <w:r>
              <w:rPr>
                <w:rFonts w:asciiTheme="minorHAnsi"/>
              </w:rPr>
              <w:t>e</w:t>
            </w:r>
            <w:r w:rsidR="00D704A9" w:rsidRPr="0080797C">
              <w:rPr>
                <w:rFonts w:asciiTheme="minorHAnsi"/>
              </w:rPr>
              <w:t xml:space="preserve"> nurodyt</w:t>
            </w:r>
            <w:r>
              <w:rPr>
                <w:rFonts w:asciiTheme="minorHAnsi"/>
              </w:rPr>
              <w:t>o</w:t>
            </w:r>
            <w:r w:rsidR="00D704A9" w:rsidRPr="0080797C">
              <w:rPr>
                <w:rFonts w:asciiTheme="minorHAnsi"/>
              </w:rPr>
              <w:t xml:space="preserve"> </w:t>
            </w:r>
            <w:r w:rsidRPr="00EA51BD">
              <w:rPr>
                <w:rFonts w:asciiTheme="minorHAnsi"/>
              </w:rPr>
              <w:t>statinio specialiųjų statybos darbų vadovo</w:t>
            </w:r>
            <w:r w:rsidR="00D704A9" w:rsidRPr="0080797C">
              <w:rPr>
                <w:rFonts w:asciiTheme="minorHAnsi"/>
              </w:rPr>
              <w:t xml:space="preserve"> pareigas, pripažinus jų kilmės valstybėje turimą teisę eiti analogišk</w:t>
            </w:r>
            <w:r>
              <w:rPr>
                <w:rFonts w:asciiTheme="minorHAnsi"/>
              </w:rPr>
              <w:t>o</w:t>
            </w:r>
            <w:r w:rsidR="00D704A9" w:rsidRPr="0080797C">
              <w:rPr>
                <w:rFonts w:asciiTheme="minorHAnsi"/>
              </w:rPr>
              <w:t xml:space="preserve"> kvalifikacijos reikalavim</w:t>
            </w:r>
            <w:r>
              <w:rPr>
                <w:rFonts w:asciiTheme="minorHAnsi"/>
              </w:rPr>
              <w:t>e</w:t>
            </w:r>
            <w:r w:rsidR="00D704A9" w:rsidRPr="0080797C">
              <w:rPr>
                <w:rFonts w:asciiTheme="minorHAnsi"/>
              </w:rPr>
              <w:t xml:space="preserve"> nurodyt</w:t>
            </w:r>
            <w:r>
              <w:rPr>
                <w:rFonts w:asciiTheme="minorHAnsi"/>
              </w:rPr>
              <w:t>o</w:t>
            </w:r>
            <w:r w:rsidR="00D704A9" w:rsidRPr="0080797C">
              <w:rPr>
                <w:rFonts w:asciiTheme="minorHAnsi"/>
              </w:rPr>
              <w:t xml:space="preserve"> </w:t>
            </w:r>
            <w:r w:rsidRPr="00EA51BD">
              <w:rPr>
                <w:rFonts w:asciiTheme="minorHAnsi"/>
              </w:rPr>
              <w:t xml:space="preserve">statinio specialiųjų statybos darbų </w:t>
            </w:r>
            <w:r w:rsidRPr="00E63E1C">
              <w:rPr>
                <w:rFonts w:asciiTheme="minorHAnsi"/>
              </w:rPr>
              <w:t>vadovo</w:t>
            </w:r>
            <w:r w:rsidR="00D704A9" w:rsidRPr="00E63E1C">
              <w:rPr>
                <w:rFonts w:asciiTheme="minorHAnsi"/>
              </w:rPr>
              <w:t xml:space="preserve"> pareigas.</w:t>
            </w:r>
          </w:p>
          <w:p w14:paraId="6F638AB2" w14:textId="77777777" w:rsidR="00D704A9" w:rsidRPr="0080797C" w:rsidRDefault="00D704A9" w:rsidP="00D704A9">
            <w:pPr>
              <w:rPr>
                <w:rFonts w:asciiTheme="minorHAnsi"/>
              </w:rPr>
            </w:pPr>
          </w:p>
          <w:p w14:paraId="2CC63D7F" w14:textId="58CCCA5F" w:rsidR="00D704A9" w:rsidRPr="0080797C" w:rsidRDefault="00D704A9" w:rsidP="00D704A9">
            <w:r w:rsidRPr="0080797C">
              <w:rPr>
                <w:rFonts w:asciiTheme="minorHAnsi"/>
              </w:rPr>
              <w:t>Užsienio šalių specialistų pareiga po pirkimo paskelbimo kaip įmanoma greičiau kreiptis į SSVA (http://www.ssva.lt) su prašymu išduoti teisės pripažinimo dokumentą.</w:t>
            </w:r>
          </w:p>
        </w:tc>
        <w:tc>
          <w:tcPr>
            <w:tcW w:w="1493" w:type="pct"/>
          </w:tcPr>
          <w:p w14:paraId="181310AC" w14:textId="77777777" w:rsidR="00D704A9" w:rsidRPr="00D10E0C" w:rsidRDefault="00D704A9" w:rsidP="00D704A9">
            <w:pPr>
              <w:tabs>
                <w:tab w:val="left" w:pos="316"/>
              </w:tabs>
              <w:rPr>
                <w:rFonts w:asciiTheme="minorHAnsi" w:cs="Times New Roman"/>
              </w:rPr>
            </w:pPr>
            <w:r w:rsidRPr="00D10E0C">
              <w:rPr>
                <w:rFonts w:asciiTheme="minorHAnsi" w:cs="Times New Roman"/>
              </w:rPr>
              <w:lastRenderedPageBreak/>
              <w:t>• tiekėjo specialistai;</w:t>
            </w:r>
            <w:r w:rsidRPr="00D10E0C">
              <w:rPr>
                <w:rFonts w:asciiTheme="minorHAnsi" w:cs="Times New Roman"/>
              </w:rPr>
              <w:tab/>
            </w:r>
          </w:p>
          <w:p w14:paraId="2E7343E4" w14:textId="77777777" w:rsidR="00D704A9" w:rsidRPr="00D10E0C" w:rsidRDefault="00D704A9" w:rsidP="00D704A9">
            <w:pPr>
              <w:pStyle w:val="ListParagraph"/>
              <w:tabs>
                <w:tab w:val="left" w:pos="316"/>
              </w:tabs>
              <w:ind w:left="0" w:firstLine="34"/>
              <w:rPr>
                <w:rFonts w:asciiTheme="minorHAnsi" w:cs="Times New Roman"/>
              </w:rPr>
            </w:pPr>
            <w:r w:rsidRPr="00D10E0C">
              <w:rPr>
                <w:rFonts w:asciiTheme="minorHAnsi" w:cs="Times New Roman"/>
              </w:rPr>
              <w:t>• jeigu pasiūlymą teikia ūkio subjektų grupė – reikalavimą turi atitikti ūkio subjektų grupės nario (-ių) specialistai, atsižvelgiant į jų prisiimamus įsipareigojimus pirkimo sutarčiai vykdyti;</w:t>
            </w:r>
          </w:p>
          <w:p w14:paraId="17005E84" w14:textId="77777777" w:rsidR="00D704A9" w:rsidRPr="00D10E0C" w:rsidRDefault="00D704A9" w:rsidP="00D704A9">
            <w:pPr>
              <w:pStyle w:val="ListParagraph"/>
              <w:tabs>
                <w:tab w:val="left" w:pos="316"/>
              </w:tabs>
              <w:ind w:left="0" w:firstLine="34"/>
              <w:rPr>
                <w:rFonts w:asciiTheme="minorHAnsi" w:cs="Times New Roman"/>
              </w:rPr>
            </w:pPr>
            <w:r>
              <w:rPr>
                <w:rFonts w:asciiTheme="minorHAnsi" w:cs="Times New Roman"/>
              </w:rPr>
              <w:t xml:space="preserve">• </w:t>
            </w:r>
            <w:r w:rsidRPr="00D10E0C">
              <w:rPr>
                <w:rFonts w:asciiTheme="minorHAnsi" w:cs="Times New Roman"/>
              </w:rPr>
              <w:t>tiekėjas gali remtis kitų ūkio subjektų pajėgumais tik tuo atveju, jeigu tie subjektai (jų darbuotojai) patys vykdys tą pirkimo sutarties dalį, kuriai reikia jų turimų pajėgumų;</w:t>
            </w:r>
          </w:p>
          <w:p w14:paraId="4C31FB2A" w14:textId="0436BBE2" w:rsidR="00D704A9" w:rsidRPr="00D10E0C" w:rsidRDefault="00D704A9" w:rsidP="00D704A9">
            <w:pPr>
              <w:tabs>
                <w:tab w:val="left" w:pos="316"/>
              </w:tabs>
              <w:rPr>
                <w:rFonts w:cs="Times New Roman"/>
              </w:rPr>
            </w:pPr>
            <w:r>
              <w:rPr>
                <w:rFonts w:asciiTheme="minorHAnsi" w:cs="Times New Roman"/>
              </w:rPr>
              <w:t xml:space="preserve">• </w:t>
            </w:r>
            <w:r w:rsidRPr="00D10E0C">
              <w:rPr>
                <w:rFonts w:asciiTheme="minorHAnsi" w:cs="Times New Roman"/>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w:t>
            </w:r>
            <w:r>
              <w:rPr>
                <w:rFonts w:asciiTheme="minorHAnsi" w:cs="Times New Roman"/>
              </w:rPr>
              <w:t>ijos.</w:t>
            </w:r>
          </w:p>
        </w:tc>
      </w:tr>
      <w:tr w:rsidR="00A2658C" w:rsidRPr="00D10E0C" w14:paraId="0835D618" w14:textId="32A34ED4" w:rsidTr="009D0AF9">
        <w:tc>
          <w:tcPr>
            <w:tcW w:w="277" w:type="pct"/>
          </w:tcPr>
          <w:p w14:paraId="2498BF65" w14:textId="060C4BB9" w:rsidR="00D704A9" w:rsidRPr="00D10E0C" w:rsidRDefault="00D704A9" w:rsidP="00D704A9">
            <w:pPr>
              <w:rPr>
                <w:rFonts w:asciiTheme="minorHAnsi"/>
                <w:sz w:val="22"/>
                <w:szCs w:val="22"/>
              </w:rPr>
            </w:pPr>
            <w:r>
              <w:rPr>
                <w:rFonts w:asciiTheme="minorHAnsi"/>
                <w:sz w:val="22"/>
                <w:szCs w:val="22"/>
              </w:rPr>
              <w:t>1.4</w:t>
            </w:r>
            <w:r w:rsidRPr="00D10E0C">
              <w:rPr>
                <w:rFonts w:asciiTheme="minorHAnsi"/>
                <w:sz w:val="22"/>
                <w:szCs w:val="22"/>
              </w:rPr>
              <w:t>.</w:t>
            </w:r>
          </w:p>
        </w:tc>
        <w:tc>
          <w:tcPr>
            <w:tcW w:w="1629" w:type="pct"/>
          </w:tcPr>
          <w:p w14:paraId="7E136F47" w14:textId="77777777" w:rsidR="00D704A9" w:rsidRPr="0080797C" w:rsidRDefault="00D704A9" w:rsidP="00D704A9">
            <w:pPr>
              <w:rPr>
                <w:rFonts w:asciiTheme="minorHAnsi"/>
              </w:rPr>
            </w:pPr>
            <w:r w:rsidRPr="0080797C">
              <w:rPr>
                <w:rFonts w:asciiTheme="minorHAnsi"/>
              </w:rPr>
              <w:t xml:space="preserve">Tiekėjas pirkimo sutarties vykdymui turi paskirti bent 1 (vieną) kvalifikuotą specialistą, turintį teisę eiti </w:t>
            </w:r>
            <w:r w:rsidRPr="0080797C">
              <w:rPr>
                <w:rFonts w:asciiTheme="minorHAnsi"/>
                <w:b/>
              </w:rPr>
              <w:t>neypatingojo statinio statybos vadovo pareigas</w:t>
            </w:r>
            <w:r w:rsidRPr="0080797C">
              <w:rPr>
                <w:rFonts w:asciiTheme="minorHAnsi"/>
              </w:rPr>
              <w:t>:</w:t>
            </w:r>
          </w:p>
          <w:p w14:paraId="302A6F56" w14:textId="77777777" w:rsidR="00D704A9" w:rsidRPr="0080797C" w:rsidRDefault="00D704A9" w:rsidP="00D704A9">
            <w:pPr>
              <w:rPr>
                <w:rFonts w:asciiTheme="minorHAnsi"/>
              </w:rPr>
            </w:pPr>
            <w:r w:rsidRPr="0080797C">
              <w:rPr>
                <w:rFonts w:asciiTheme="minorHAnsi"/>
              </w:rPr>
              <w:t>Statinio kategorija – neypatingasis</w:t>
            </w:r>
          </w:p>
          <w:p w14:paraId="66FDF900" w14:textId="77777777" w:rsidR="00D704A9" w:rsidRPr="00D10E0C" w:rsidRDefault="00D704A9" w:rsidP="00D704A9">
            <w:pPr>
              <w:rPr>
                <w:rFonts w:asciiTheme="minorHAnsi"/>
              </w:rPr>
            </w:pPr>
            <w:r w:rsidRPr="0080797C">
              <w:rPr>
                <w:rFonts w:asciiTheme="minorHAnsi"/>
              </w:rPr>
              <w:t>Pastato tipas – negyvenamieji</w:t>
            </w:r>
            <w:r w:rsidRPr="00D10E0C">
              <w:rPr>
                <w:rFonts w:asciiTheme="minorHAnsi"/>
              </w:rPr>
              <w:t xml:space="preserve"> pastatai</w:t>
            </w:r>
          </w:p>
          <w:p w14:paraId="38466F22" w14:textId="776C3526" w:rsidR="00D704A9" w:rsidRPr="00D10E0C" w:rsidRDefault="00D704A9" w:rsidP="00D704A9">
            <w:pPr>
              <w:rPr>
                <w:rFonts w:asciiTheme="minorHAnsi"/>
              </w:rPr>
            </w:pPr>
            <w:r w:rsidRPr="00D10E0C">
              <w:rPr>
                <w:rFonts w:asciiTheme="minorHAnsi"/>
              </w:rPr>
              <w:t>Pastato paskirties grupė</w:t>
            </w:r>
            <w:r>
              <w:rPr>
                <w:rFonts w:asciiTheme="minorHAnsi"/>
                <w:vertAlign w:val="superscript"/>
              </w:rPr>
              <w:t>*</w:t>
            </w:r>
            <w:r w:rsidRPr="00D10E0C">
              <w:rPr>
                <w:rFonts w:asciiTheme="minorHAnsi"/>
              </w:rPr>
              <w:t xml:space="preserve"> – visuomeninių</w:t>
            </w:r>
          </w:p>
          <w:p w14:paraId="7CEFD39D" w14:textId="0122480B" w:rsidR="00D704A9" w:rsidRDefault="00D704A9" w:rsidP="00D704A9">
            <w:pPr>
              <w:rPr>
                <w:rFonts w:asciiTheme="minorHAnsi"/>
                <w:sz w:val="22"/>
                <w:szCs w:val="22"/>
              </w:rPr>
            </w:pPr>
            <w:r w:rsidRPr="00D10E0C">
              <w:rPr>
                <w:rFonts w:asciiTheme="minorHAnsi"/>
              </w:rPr>
              <w:t>Pastato paskirtis - specialiųjų.</w:t>
            </w:r>
          </w:p>
          <w:p w14:paraId="6D3F0A7E" w14:textId="77777777" w:rsidR="00D704A9" w:rsidRDefault="00D704A9" w:rsidP="00D704A9">
            <w:pPr>
              <w:rPr>
                <w:rFonts w:asciiTheme="minorHAnsi"/>
                <w:sz w:val="22"/>
                <w:szCs w:val="22"/>
              </w:rPr>
            </w:pPr>
          </w:p>
          <w:p w14:paraId="747437E9" w14:textId="428C1270" w:rsidR="00D704A9" w:rsidRDefault="00D704A9" w:rsidP="00D704A9">
            <w:pPr>
              <w:rPr>
                <w:rFonts w:asciiTheme="minorHAnsi"/>
                <w:sz w:val="22"/>
                <w:szCs w:val="22"/>
              </w:rPr>
            </w:pPr>
            <w:r w:rsidRPr="0080797C">
              <w:rPr>
                <w:rFonts w:asciiTheme="minorHAnsi"/>
                <w:i/>
              </w:rPr>
              <w:t xml:space="preserve">* Jei kvalifikacijos dokumente yra nurodyta visa reikalaujama statinių </w:t>
            </w:r>
            <w:r w:rsidRPr="0080797C">
              <w:rPr>
                <w:rFonts w:asciiTheme="minorHAnsi"/>
                <w:i/>
              </w:rPr>
              <w:lastRenderedPageBreak/>
              <w:t>grupė (neišskirti/nenurodyti pogrupiai), arba nurodyta daugiau statinių grupių ar pogrupių , arba nurodytas konkretus pogrupis, atitinkantis nurodytą kvalifikaciniame reikalavime - tokie kvalifikacijos dokumentai yra tinkami.</w:t>
            </w:r>
          </w:p>
          <w:p w14:paraId="3E52A653" w14:textId="77777777" w:rsidR="00D704A9" w:rsidRDefault="00D704A9" w:rsidP="00D704A9">
            <w:pPr>
              <w:rPr>
                <w:rFonts w:asciiTheme="minorHAnsi"/>
                <w:sz w:val="22"/>
                <w:szCs w:val="22"/>
              </w:rPr>
            </w:pPr>
          </w:p>
          <w:p w14:paraId="4EF7118D" w14:textId="77777777" w:rsidR="00D704A9" w:rsidRPr="0080797C" w:rsidRDefault="00D704A9" w:rsidP="00D704A9">
            <w:pPr>
              <w:pStyle w:val="ListParagraph"/>
              <w:ind w:left="0" w:firstLine="34"/>
              <w:rPr>
                <w:rFonts w:asciiTheme="minorHAnsi" w:cs="Times New Roman"/>
              </w:rPr>
            </w:pPr>
            <w:r w:rsidRPr="00D10E0C">
              <w:rPr>
                <w:rFonts w:asciiTheme="minorHAnsi"/>
              </w:rPr>
              <w:t>Pastabos:</w:t>
            </w:r>
            <w:r w:rsidRPr="00D10E0C">
              <w:rPr>
                <w:rFonts w:asciiTheme="minorHAnsi"/>
              </w:rPr>
              <w:br/>
              <w:t xml:space="preserve">1.   </w:t>
            </w:r>
            <w:r w:rsidRPr="00D10E0C">
              <w:rPr>
                <w:rFonts w:asciiTheme="minorHAnsi" w:cs="Times New Roman"/>
              </w:rPr>
              <w:t xml:space="preserve">Jei atestate kvalifikacija nurodoma pagal iki 2024-11-01 galiojusį Statybos techninio reglamento STR 1.01.03:2017 „Statinių klasifikavimas“ klasifikavimą, tokiu atveju perkančioji organizacija laikys, kad nurodyta statinio grupė ir pogrupis tinkama, jei </w:t>
            </w:r>
            <w:r w:rsidRPr="0080797C">
              <w:rPr>
                <w:rFonts w:asciiTheme="minorHAnsi" w:cs="Times New Roman"/>
              </w:rPr>
              <w:t xml:space="preserve">nurodyta: </w:t>
            </w:r>
          </w:p>
          <w:p w14:paraId="77692DC1" w14:textId="720244BF" w:rsidR="00D704A9" w:rsidRPr="0080797C" w:rsidRDefault="00D704A9" w:rsidP="00D704A9">
            <w:pPr>
              <w:rPr>
                <w:rFonts w:asciiTheme="minorHAnsi" w:cs="Times New Roman"/>
              </w:rPr>
            </w:pPr>
            <w:r w:rsidRPr="0080797C">
              <w:rPr>
                <w:rFonts w:asciiTheme="minorHAnsi" w:cs="Times New Roman"/>
              </w:rPr>
              <w:t>Suteikta teisė eiti neypatingojo statinio statybos darbų vadovo pareigas.</w:t>
            </w:r>
          </w:p>
          <w:p w14:paraId="2AD04147" w14:textId="3705E325" w:rsidR="00D704A9" w:rsidRPr="0080797C" w:rsidRDefault="00D704A9" w:rsidP="00D704A9">
            <w:pPr>
              <w:pStyle w:val="ListParagraph"/>
              <w:ind w:left="0" w:firstLine="34"/>
              <w:rPr>
                <w:rFonts w:asciiTheme="minorHAnsi"/>
              </w:rPr>
            </w:pPr>
            <w:r w:rsidRPr="0080797C">
              <w:rPr>
                <w:rFonts w:asciiTheme="minorHAnsi" w:cs="Times New Roman"/>
              </w:rPr>
              <w:t xml:space="preserve">Statiniai: pastatai (gyvenamieji ir negyvenamieji) arba (negyvenamieji specialiosios paskirties). </w:t>
            </w:r>
          </w:p>
          <w:p w14:paraId="39D91AE3" w14:textId="2C612A5D" w:rsidR="00D704A9" w:rsidRDefault="00D704A9" w:rsidP="00D704A9">
            <w:pPr>
              <w:rPr>
                <w:rFonts w:asciiTheme="minorHAnsi"/>
                <w:sz w:val="22"/>
                <w:szCs w:val="22"/>
              </w:rPr>
            </w:pPr>
            <w:r w:rsidRPr="0080797C">
              <w:rPr>
                <w:rFonts w:asciiTheme="minorHAnsi"/>
              </w:rPr>
              <w:t>2. Tiekėjas gali siūlyti vieną asmenį kelioms pozicijoms, jei šis asmuo atitinka visus skirtingoms pozicijoms keliamus reikalavimus.</w:t>
            </w:r>
            <w:r w:rsidRPr="0080797C">
              <w:rPr>
                <w:rFonts w:asciiTheme="minorHAnsi"/>
              </w:rPr>
              <w:br/>
              <w:t>3. Tiekėjas gali siūlyti ir aukštesnės kvalifikacijos, nei nurodyta pi</w:t>
            </w:r>
            <w:r>
              <w:rPr>
                <w:rFonts w:asciiTheme="minorHAnsi"/>
              </w:rPr>
              <w:t>r</w:t>
            </w:r>
            <w:r w:rsidRPr="0080797C">
              <w:rPr>
                <w:rFonts w:asciiTheme="minorHAnsi"/>
              </w:rPr>
              <w:t xml:space="preserve">kimo dokumentuose, </w:t>
            </w:r>
            <w:r w:rsidRPr="00E63E1C">
              <w:rPr>
                <w:rFonts w:asciiTheme="minorHAnsi"/>
              </w:rPr>
              <w:t>specialistus, jei jų</w:t>
            </w:r>
            <w:r w:rsidRPr="0080797C">
              <w:rPr>
                <w:rFonts w:asciiTheme="minorHAnsi"/>
              </w:rPr>
              <w:t xml:space="preserve"> kvalifikacijos apima atitinkamose pozicijose nurodytas sritis.</w:t>
            </w:r>
          </w:p>
          <w:p w14:paraId="12F35A70" w14:textId="18BE23CB" w:rsidR="00D704A9" w:rsidRPr="00D10E0C" w:rsidRDefault="00D704A9" w:rsidP="00D704A9">
            <w:pPr>
              <w:rPr>
                <w:rFonts w:asciiTheme="minorHAnsi"/>
                <w:sz w:val="22"/>
                <w:szCs w:val="22"/>
              </w:rPr>
            </w:pPr>
          </w:p>
        </w:tc>
        <w:tc>
          <w:tcPr>
            <w:tcW w:w="1601" w:type="pct"/>
          </w:tcPr>
          <w:p w14:paraId="2B8B3D2B" w14:textId="77777777" w:rsidR="00D704A9" w:rsidRPr="000B4EB6" w:rsidRDefault="00D704A9" w:rsidP="00D704A9">
            <w:pPr>
              <w:rPr>
                <w:rFonts w:asciiTheme="minorHAnsi"/>
              </w:rPr>
            </w:pPr>
            <w:r w:rsidRPr="000B4EB6">
              <w:rPr>
                <w:rFonts w:asciiTheme="minorHAnsi"/>
              </w:rPr>
              <w:lastRenderedPageBreak/>
              <w:t>Pateikiami dokumentai:</w:t>
            </w:r>
          </w:p>
          <w:p w14:paraId="17B65DFC" w14:textId="77777777" w:rsidR="00D704A9" w:rsidRPr="000B4EB6" w:rsidRDefault="00D704A9" w:rsidP="00D704A9">
            <w:pPr>
              <w:rPr>
                <w:rFonts w:asciiTheme="minorHAnsi"/>
              </w:rPr>
            </w:pPr>
            <w:r w:rsidRPr="000B4EB6">
              <w:rPr>
                <w:rFonts w:asciiTheme="minorHAnsi"/>
              </w:rPr>
              <w:t>1) atitikimą reikalavimui patvirtinantis tiekėjo vadovaujančio personalo sąrašas (Specialiųjų sąlygų 1 priedo 1 priedėlis „Tiekėjo specialistų sąrašas“), nurodant siūlomų specialisto (-ų) pareigas, vardus, pavardes, kvalifikaciją, kvalifikacijos pažymėjimą išdavusi institucija, išduoto (-ų) atestato (-ų) Nr.</w:t>
            </w:r>
          </w:p>
          <w:p w14:paraId="4A404B56" w14:textId="654C6C3C" w:rsidR="00D704A9" w:rsidRPr="000B4EB6" w:rsidRDefault="00D704A9" w:rsidP="00D704A9">
            <w:pPr>
              <w:rPr>
                <w:rFonts w:asciiTheme="minorHAnsi"/>
              </w:rPr>
            </w:pPr>
            <w:r w:rsidRPr="000B4EB6">
              <w:rPr>
                <w:rFonts w:asciiTheme="minorHAnsi"/>
              </w:rPr>
              <w:t>2) Specialisto, pasitelkiamo darbų atlikimui, teisin</w:t>
            </w:r>
            <w:r w:rsidR="008E618E">
              <w:rPr>
                <w:rFonts w:asciiTheme="minorHAnsi"/>
              </w:rPr>
              <w:t>is</w:t>
            </w:r>
            <w:r w:rsidRPr="000B4EB6">
              <w:rPr>
                <w:rFonts w:asciiTheme="minorHAnsi"/>
              </w:rPr>
              <w:t xml:space="preserve"> </w:t>
            </w:r>
            <w:r w:rsidR="008E618E">
              <w:rPr>
                <w:rFonts w:asciiTheme="minorHAnsi"/>
              </w:rPr>
              <w:t>santykis</w:t>
            </w:r>
            <w:r w:rsidRPr="000B4EB6">
              <w:rPr>
                <w:rFonts w:asciiTheme="minorHAnsi"/>
              </w:rPr>
              <w:t xml:space="preserve"> su tiekėju (darbo sutartis, ketinimų protokolas </w:t>
            </w:r>
            <w:r w:rsidRPr="000B4EB6">
              <w:rPr>
                <w:rFonts w:asciiTheme="minorHAnsi"/>
              </w:rPr>
              <w:lastRenderedPageBreak/>
              <w:t xml:space="preserve">ar kt.). Jeigu specialistas nėra įmonės darbuotojas – pasirašytas sutikimas (deklaracija), kurioje jis įsipareigotų vykdyti pirkimo sutartį, jeigu tiekėjas laimės viešąjį pirkimą ir bus pasirašyta pirkimo sutartis. </w:t>
            </w:r>
          </w:p>
          <w:p w14:paraId="1F970453" w14:textId="77777777" w:rsidR="00D704A9" w:rsidRPr="000B4EB6" w:rsidRDefault="00D704A9" w:rsidP="00D704A9">
            <w:pPr>
              <w:rPr>
                <w:rFonts w:asciiTheme="minorHAnsi"/>
              </w:rPr>
            </w:pPr>
            <w:r w:rsidRPr="000B4EB6">
              <w:rPr>
                <w:rFonts w:asciiTheme="minorHAnsi"/>
              </w:rPr>
              <w:t>3)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7F8DB512" w14:textId="77777777" w:rsidR="00D704A9" w:rsidRPr="000B4EB6" w:rsidRDefault="00D704A9" w:rsidP="00D704A9">
            <w:pPr>
              <w:rPr>
                <w:rFonts w:asciiTheme="minorHAnsi"/>
              </w:rPr>
            </w:pPr>
          </w:p>
          <w:p w14:paraId="7A687A55" w14:textId="3DA8A1CB" w:rsidR="00D704A9" w:rsidRPr="000B4EB6" w:rsidRDefault="00D704A9" w:rsidP="00D704A9">
            <w:pPr>
              <w:rPr>
                <w:rFonts w:asciiTheme="minorHAnsi"/>
              </w:rPr>
            </w:pPr>
            <w:r w:rsidRPr="000B4EB6">
              <w:rPr>
                <w:rFonts w:asciiTheme="minorHAnsi"/>
              </w:rPr>
              <w:t xml:space="preserve">Užsienio šalių specialistai iki Sutarties pasirašymo turi gauti Statybos įstatymo nustatyta tvarka išduotą teisės pripažinimo dokumentą. Užsienio šalies specialisto* turimos kvalifikacijos patvirtinimo dokumentai Lietuvoje gali būti išduoti ir po </w:t>
            </w:r>
            <w:r w:rsidR="00EA51BD">
              <w:rPr>
                <w:rFonts w:asciiTheme="minorHAnsi"/>
              </w:rPr>
              <w:t>pasiūlymų</w:t>
            </w:r>
            <w:r w:rsidR="00EA51BD" w:rsidRPr="000B4EB6">
              <w:rPr>
                <w:rFonts w:asciiTheme="minorHAnsi"/>
              </w:rPr>
              <w:t xml:space="preserve">  </w:t>
            </w:r>
            <w:r w:rsidRPr="000B4EB6">
              <w:rPr>
                <w:rFonts w:asciiTheme="minorHAnsi"/>
              </w:rPr>
              <w:t xml:space="preserve">pateikimo datos, tačiau pačią teisę specialistas kilmės šalyje turi būti įgijęs iki </w:t>
            </w:r>
            <w:r w:rsidR="00EA51BD">
              <w:rPr>
                <w:rFonts w:asciiTheme="minorHAnsi"/>
              </w:rPr>
              <w:t>pa</w:t>
            </w:r>
            <w:r w:rsidR="00CB050D">
              <w:rPr>
                <w:rFonts w:asciiTheme="minorHAnsi"/>
              </w:rPr>
              <w:t>s</w:t>
            </w:r>
            <w:r w:rsidR="00EA51BD">
              <w:rPr>
                <w:rFonts w:asciiTheme="minorHAnsi"/>
              </w:rPr>
              <w:t>iūlymų</w:t>
            </w:r>
            <w:r w:rsidR="00EA51BD" w:rsidRPr="000B4EB6">
              <w:rPr>
                <w:rFonts w:asciiTheme="minorHAnsi"/>
              </w:rPr>
              <w:t xml:space="preserve"> </w:t>
            </w:r>
            <w:r w:rsidRPr="000B4EB6">
              <w:rPr>
                <w:rFonts w:asciiTheme="minorHAnsi"/>
              </w:rPr>
              <w:t>pateikimo termino pabaigos.</w:t>
            </w:r>
          </w:p>
          <w:p w14:paraId="3983116B" w14:textId="77777777" w:rsidR="00EA51BD" w:rsidRDefault="00EA51BD" w:rsidP="00D704A9">
            <w:pPr>
              <w:rPr>
                <w:rFonts w:asciiTheme="minorHAnsi"/>
              </w:rPr>
            </w:pPr>
          </w:p>
          <w:p w14:paraId="152A0664" w14:textId="4D1AC072" w:rsidR="00D704A9" w:rsidRPr="000B4EB6" w:rsidRDefault="00EA51BD" w:rsidP="00D704A9">
            <w:pPr>
              <w:rPr>
                <w:rFonts w:asciiTheme="minorHAnsi"/>
              </w:rPr>
            </w:pPr>
            <w:r>
              <w:rPr>
                <w:rFonts w:asciiTheme="minorHAnsi"/>
              </w:rPr>
              <w:t>*</w:t>
            </w:r>
            <w:r w:rsidR="00D704A9" w:rsidRPr="000B4EB6">
              <w:rPr>
                <w:rFonts w:asciiTheme="minorHAnsi"/>
              </w:rPr>
              <w:t>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kvalifikacijos reikalavime nurodyt</w:t>
            </w:r>
            <w:r w:rsidR="00CB050D">
              <w:rPr>
                <w:rFonts w:asciiTheme="minorHAnsi"/>
              </w:rPr>
              <w:t>o</w:t>
            </w:r>
            <w:r w:rsidR="00D704A9" w:rsidRPr="000B4EB6">
              <w:rPr>
                <w:rFonts w:asciiTheme="minorHAnsi"/>
              </w:rPr>
              <w:t xml:space="preserve"> </w:t>
            </w:r>
            <w:r w:rsidR="00CB050D" w:rsidRPr="00CB050D">
              <w:rPr>
                <w:rFonts w:asciiTheme="minorHAnsi"/>
              </w:rPr>
              <w:t>statinio statybos vadovo</w:t>
            </w:r>
            <w:r w:rsidR="00CB050D" w:rsidRPr="00CB050D" w:rsidDel="00CB050D">
              <w:rPr>
                <w:rFonts w:asciiTheme="minorHAnsi"/>
              </w:rPr>
              <w:t xml:space="preserve"> </w:t>
            </w:r>
            <w:r w:rsidR="00D704A9" w:rsidRPr="000B4EB6">
              <w:rPr>
                <w:rFonts w:asciiTheme="minorHAnsi"/>
              </w:rPr>
              <w:t xml:space="preserve"> pareigas, pripažinus jų kilmės valstybėje turimą teisę eiti analogišk</w:t>
            </w:r>
            <w:r w:rsidR="00CB050D">
              <w:rPr>
                <w:rFonts w:asciiTheme="minorHAnsi"/>
              </w:rPr>
              <w:t>o</w:t>
            </w:r>
            <w:r w:rsidR="00D704A9" w:rsidRPr="000B4EB6">
              <w:rPr>
                <w:rFonts w:asciiTheme="minorHAnsi"/>
              </w:rPr>
              <w:t xml:space="preserve"> kvalifikacijos reikalavime </w:t>
            </w:r>
            <w:r w:rsidR="00D704A9" w:rsidRPr="000B4EB6">
              <w:rPr>
                <w:rFonts w:asciiTheme="minorHAnsi"/>
              </w:rPr>
              <w:lastRenderedPageBreak/>
              <w:t>nurodyt</w:t>
            </w:r>
            <w:r w:rsidR="00CB050D">
              <w:rPr>
                <w:rFonts w:asciiTheme="minorHAnsi"/>
              </w:rPr>
              <w:t>o</w:t>
            </w:r>
            <w:r w:rsidR="00D704A9" w:rsidRPr="000B4EB6">
              <w:rPr>
                <w:rFonts w:asciiTheme="minorHAnsi"/>
              </w:rPr>
              <w:t xml:space="preserve"> </w:t>
            </w:r>
            <w:r w:rsidR="00CB050D" w:rsidRPr="00CB050D">
              <w:rPr>
                <w:rFonts w:asciiTheme="minorHAnsi"/>
              </w:rPr>
              <w:t>statinio statybos vadovo</w:t>
            </w:r>
            <w:r w:rsidR="00CB050D" w:rsidRPr="00CB050D" w:rsidDel="00CB050D">
              <w:rPr>
                <w:rFonts w:asciiTheme="minorHAnsi"/>
              </w:rPr>
              <w:t xml:space="preserve"> </w:t>
            </w:r>
            <w:r w:rsidR="00D704A9" w:rsidRPr="000B4EB6">
              <w:rPr>
                <w:rFonts w:asciiTheme="minorHAnsi"/>
              </w:rPr>
              <w:t>pareigas.</w:t>
            </w:r>
          </w:p>
          <w:p w14:paraId="0843F962" w14:textId="77777777" w:rsidR="00D704A9" w:rsidRPr="000B4EB6" w:rsidRDefault="00D704A9" w:rsidP="00D704A9">
            <w:pPr>
              <w:rPr>
                <w:rFonts w:asciiTheme="minorHAnsi"/>
              </w:rPr>
            </w:pPr>
          </w:p>
          <w:p w14:paraId="1CE13EE0" w14:textId="32C2C9EB" w:rsidR="00D704A9" w:rsidRPr="00D10E0C" w:rsidRDefault="00D704A9" w:rsidP="00D704A9">
            <w:pPr>
              <w:rPr>
                <w:rFonts w:asciiTheme="minorHAnsi"/>
                <w:sz w:val="22"/>
                <w:szCs w:val="22"/>
              </w:rPr>
            </w:pPr>
            <w:r w:rsidRPr="000B4EB6">
              <w:rPr>
                <w:rFonts w:asciiTheme="minorHAnsi"/>
              </w:rPr>
              <w:t>Užsienio šalių specialistų pareiga po pirkimo paskelbimo kaip įmanoma greičiau kreiptis į SSVA (http://www.ssva.lt) su prašymu išduoti teisės pripažinimo dokumentą.</w:t>
            </w:r>
          </w:p>
        </w:tc>
        <w:tc>
          <w:tcPr>
            <w:tcW w:w="1493" w:type="pct"/>
          </w:tcPr>
          <w:p w14:paraId="20C11518" w14:textId="77777777" w:rsidR="00D704A9" w:rsidRPr="00D10E0C" w:rsidRDefault="00D704A9" w:rsidP="00D704A9">
            <w:pPr>
              <w:tabs>
                <w:tab w:val="left" w:pos="316"/>
              </w:tabs>
              <w:rPr>
                <w:rFonts w:asciiTheme="minorHAnsi" w:cs="Times New Roman"/>
              </w:rPr>
            </w:pPr>
            <w:r w:rsidRPr="00D10E0C">
              <w:rPr>
                <w:rFonts w:asciiTheme="minorHAnsi" w:cs="Times New Roman"/>
              </w:rPr>
              <w:lastRenderedPageBreak/>
              <w:t>• tiekėjo specialistai;</w:t>
            </w:r>
            <w:r w:rsidRPr="00D10E0C">
              <w:rPr>
                <w:rFonts w:asciiTheme="minorHAnsi" w:cs="Times New Roman"/>
              </w:rPr>
              <w:tab/>
            </w:r>
          </w:p>
          <w:p w14:paraId="2A52FAD5" w14:textId="77777777" w:rsidR="00D704A9" w:rsidRPr="00D10E0C" w:rsidRDefault="00D704A9" w:rsidP="00D704A9">
            <w:pPr>
              <w:pStyle w:val="ListParagraph"/>
              <w:tabs>
                <w:tab w:val="left" w:pos="316"/>
              </w:tabs>
              <w:ind w:left="0" w:firstLine="34"/>
              <w:rPr>
                <w:rFonts w:asciiTheme="minorHAnsi" w:cs="Times New Roman"/>
              </w:rPr>
            </w:pPr>
            <w:r w:rsidRPr="00D10E0C">
              <w:rPr>
                <w:rFonts w:asciiTheme="minorHAnsi" w:cs="Times New Roman"/>
              </w:rPr>
              <w:t>• jeigu pasiūlymą teikia ūkio subjektų grupė – reikalavimą turi atitikti ūkio subjektų grupės nario (-ių) specialistai, atsižvelgiant į jų prisiimamus įsipareigojimus pirkimo sutarčiai vykdyti;</w:t>
            </w:r>
          </w:p>
          <w:p w14:paraId="4C6D914C" w14:textId="77777777" w:rsidR="00D704A9" w:rsidRPr="00D10E0C" w:rsidRDefault="00D704A9" w:rsidP="00D704A9">
            <w:pPr>
              <w:pStyle w:val="ListParagraph"/>
              <w:tabs>
                <w:tab w:val="left" w:pos="316"/>
              </w:tabs>
              <w:ind w:left="0" w:firstLine="34"/>
              <w:rPr>
                <w:rFonts w:asciiTheme="minorHAnsi" w:cs="Times New Roman"/>
              </w:rPr>
            </w:pPr>
            <w:r>
              <w:rPr>
                <w:rFonts w:asciiTheme="minorHAnsi" w:cs="Times New Roman"/>
              </w:rPr>
              <w:t xml:space="preserve">• </w:t>
            </w:r>
            <w:r w:rsidRPr="00D10E0C">
              <w:rPr>
                <w:rFonts w:asciiTheme="minorHAnsi" w:cs="Times New Roman"/>
              </w:rPr>
              <w:t>tiekėjas gali remtis kitų ūkio subjektų pajėgumais tik tuo atveju, jeigu tie subjektai (jų darbuotojai) patys vykdys tą pirkimo sutarties dalį, kuriai reikia jų turimų pajėgumų;</w:t>
            </w:r>
          </w:p>
          <w:p w14:paraId="3E13ECD6" w14:textId="226BFB3C" w:rsidR="00D704A9" w:rsidRPr="00D10E0C" w:rsidRDefault="00D704A9" w:rsidP="00D704A9">
            <w:pPr>
              <w:rPr>
                <w:rFonts w:asciiTheme="minorHAnsi"/>
                <w:sz w:val="22"/>
                <w:szCs w:val="22"/>
              </w:rPr>
            </w:pPr>
            <w:r>
              <w:rPr>
                <w:rFonts w:asciiTheme="minorHAnsi" w:cs="Times New Roman"/>
              </w:rPr>
              <w:lastRenderedPageBreak/>
              <w:t xml:space="preserve">• </w:t>
            </w:r>
            <w:r w:rsidRPr="00D10E0C">
              <w:rPr>
                <w:rFonts w:asciiTheme="minorHAnsi" w:cs="Times New Roman"/>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w:t>
            </w:r>
            <w:r>
              <w:rPr>
                <w:rFonts w:asciiTheme="minorHAnsi" w:cs="Times New Roman"/>
              </w:rPr>
              <w:t>ijos.</w:t>
            </w:r>
          </w:p>
        </w:tc>
      </w:tr>
      <w:tr w:rsidR="00A2658C" w:rsidRPr="00D10E0C" w14:paraId="135AD207" w14:textId="1D71B512" w:rsidTr="009D0AF9">
        <w:tc>
          <w:tcPr>
            <w:tcW w:w="277" w:type="pct"/>
          </w:tcPr>
          <w:p w14:paraId="14630B79" w14:textId="5DE6A3A4" w:rsidR="00D704A9" w:rsidRPr="00D10E0C" w:rsidRDefault="00D704A9" w:rsidP="00D704A9">
            <w:pPr>
              <w:rPr>
                <w:rFonts w:asciiTheme="minorHAnsi"/>
                <w:sz w:val="22"/>
                <w:szCs w:val="22"/>
              </w:rPr>
            </w:pPr>
            <w:r>
              <w:rPr>
                <w:rFonts w:asciiTheme="minorHAnsi"/>
                <w:sz w:val="22"/>
                <w:szCs w:val="22"/>
              </w:rPr>
              <w:lastRenderedPageBreak/>
              <w:t>1.5</w:t>
            </w:r>
            <w:r w:rsidRPr="00D10E0C">
              <w:rPr>
                <w:rFonts w:asciiTheme="minorHAnsi"/>
                <w:sz w:val="22"/>
                <w:szCs w:val="22"/>
              </w:rPr>
              <w:t>.</w:t>
            </w:r>
          </w:p>
        </w:tc>
        <w:tc>
          <w:tcPr>
            <w:tcW w:w="1629" w:type="pct"/>
          </w:tcPr>
          <w:p w14:paraId="15EB88AA" w14:textId="77777777" w:rsidR="00D704A9" w:rsidRPr="007044FE" w:rsidRDefault="00D704A9" w:rsidP="00D704A9">
            <w:pPr>
              <w:rPr>
                <w:rFonts w:asciiTheme="minorHAnsi"/>
                <w:b/>
              </w:rPr>
            </w:pPr>
            <w:r w:rsidRPr="007044FE">
              <w:rPr>
                <w:rFonts w:asciiTheme="minorHAnsi"/>
              </w:rPr>
              <w:t xml:space="preserve">Tiekėjas pirkimo sutarties vykdymui turi paskirti bent 1 (vieną) kvalifikuotą specialistą, turintį teisę eiti </w:t>
            </w:r>
            <w:r w:rsidRPr="007044FE">
              <w:rPr>
                <w:rFonts w:asciiTheme="minorHAnsi"/>
                <w:b/>
              </w:rPr>
              <w:t>neypatingojo statinio projekto vadovo pareigas:</w:t>
            </w:r>
          </w:p>
          <w:p w14:paraId="75143D41" w14:textId="77777777" w:rsidR="00D704A9" w:rsidRPr="007044FE" w:rsidRDefault="00D704A9" w:rsidP="00D704A9">
            <w:pPr>
              <w:rPr>
                <w:rFonts w:asciiTheme="minorHAnsi"/>
              </w:rPr>
            </w:pPr>
            <w:r w:rsidRPr="007044FE">
              <w:rPr>
                <w:rFonts w:asciiTheme="minorHAnsi"/>
              </w:rPr>
              <w:t>Statinio kategorija – neypatingasis</w:t>
            </w:r>
          </w:p>
          <w:p w14:paraId="247EE7F1" w14:textId="77777777" w:rsidR="00D704A9" w:rsidRPr="007044FE" w:rsidRDefault="00D704A9" w:rsidP="00D704A9">
            <w:pPr>
              <w:rPr>
                <w:rFonts w:asciiTheme="minorHAnsi"/>
              </w:rPr>
            </w:pPr>
            <w:r w:rsidRPr="007044FE">
              <w:rPr>
                <w:rFonts w:asciiTheme="minorHAnsi"/>
              </w:rPr>
              <w:t>Pastato tipas – negyvenamieji pastatai</w:t>
            </w:r>
          </w:p>
          <w:p w14:paraId="3394CFCF" w14:textId="77777777" w:rsidR="00D704A9" w:rsidRPr="007044FE" w:rsidRDefault="00D704A9" w:rsidP="00D704A9">
            <w:pPr>
              <w:rPr>
                <w:rFonts w:asciiTheme="minorHAnsi"/>
              </w:rPr>
            </w:pPr>
            <w:r w:rsidRPr="007044FE">
              <w:rPr>
                <w:rFonts w:asciiTheme="minorHAnsi"/>
              </w:rPr>
              <w:t>Pastato paskirties grupė</w:t>
            </w:r>
            <w:r w:rsidRPr="007044FE">
              <w:rPr>
                <w:rFonts w:asciiTheme="minorHAnsi"/>
                <w:vertAlign w:val="superscript"/>
              </w:rPr>
              <w:t>*</w:t>
            </w:r>
            <w:r w:rsidRPr="007044FE">
              <w:rPr>
                <w:rFonts w:asciiTheme="minorHAnsi"/>
              </w:rPr>
              <w:t xml:space="preserve"> – visuomeninių</w:t>
            </w:r>
          </w:p>
          <w:p w14:paraId="6EF50812" w14:textId="77777777" w:rsidR="00D704A9" w:rsidRPr="007044FE" w:rsidRDefault="00D704A9" w:rsidP="00D704A9">
            <w:pPr>
              <w:rPr>
                <w:rFonts w:asciiTheme="minorHAnsi"/>
              </w:rPr>
            </w:pPr>
            <w:r w:rsidRPr="007044FE">
              <w:rPr>
                <w:rFonts w:asciiTheme="minorHAnsi"/>
              </w:rPr>
              <w:t>Pastato paskirtis - specialiųjų.</w:t>
            </w:r>
          </w:p>
          <w:p w14:paraId="49438C81" w14:textId="77777777" w:rsidR="00D704A9" w:rsidRPr="007044FE" w:rsidRDefault="00D704A9" w:rsidP="00D704A9">
            <w:pPr>
              <w:rPr>
                <w:rFonts w:asciiTheme="minorHAnsi"/>
              </w:rPr>
            </w:pPr>
          </w:p>
          <w:p w14:paraId="3F721558" w14:textId="77777777" w:rsidR="00D704A9" w:rsidRDefault="00D704A9" w:rsidP="00D704A9">
            <w:pPr>
              <w:rPr>
                <w:rFonts w:asciiTheme="minorHAnsi"/>
                <w:sz w:val="22"/>
                <w:szCs w:val="22"/>
              </w:rPr>
            </w:pPr>
            <w:r w:rsidRPr="007044FE">
              <w:rPr>
                <w:rFonts w:asciiTheme="minorHAnsi"/>
                <w:i/>
              </w:rPr>
              <w:t>* Jei kvalifikacijos dokumente yra nurodyta visa reikalaujama statinių grupė (neišskirti/nenurodyti pogrupiai), arba nurodyta daugiau statinių grupių ar pogrupių</w:t>
            </w:r>
            <w:r w:rsidRPr="0080797C">
              <w:rPr>
                <w:rFonts w:asciiTheme="minorHAnsi"/>
                <w:i/>
              </w:rPr>
              <w:t xml:space="preserve"> , arba nurodytas konkretus pogrupis, atitinkantis nurodytą kvalifikaciniame reikalavime - tokie kvalifikacijos dokumentai yra tinkami.</w:t>
            </w:r>
          </w:p>
          <w:p w14:paraId="16A99AB3" w14:textId="77777777" w:rsidR="00D704A9" w:rsidRDefault="00D704A9" w:rsidP="00D704A9">
            <w:pPr>
              <w:rPr>
                <w:rFonts w:asciiTheme="minorHAnsi"/>
                <w:sz w:val="22"/>
                <w:szCs w:val="22"/>
              </w:rPr>
            </w:pPr>
          </w:p>
          <w:p w14:paraId="03A094AE" w14:textId="77777777" w:rsidR="00D704A9" w:rsidRPr="0080797C" w:rsidRDefault="00D704A9" w:rsidP="00D704A9">
            <w:pPr>
              <w:pStyle w:val="ListParagraph"/>
              <w:ind w:left="0" w:firstLine="34"/>
              <w:rPr>
                <w:rFonts w:asciiTheme="minorHAnsi" w:cs="Times New Roman"/>
              </w:rPr>
            </w:pPr>
            <w:r w:rsidRPr="00D10E0C">
              <w:rPr>
                <w:rFonts w:asciiTheme="minorHAnsi"/>
              </w:rPr>
              <w:t>Pastabos:</w:t>
            </w:r>
            <w:r w:rsidRPr="00D10E0C">
              <w:rPr>
                <w:rFonts w:asciiTheme="minorHAnsi"/>
              </w:rPr>
              <w:br/>
              <w:t xml:space="preserve">1.   </w:t>
            </w:r>
            <w:r w:rsidRPr="00D10E0C">
              <w:rPr>
                <w:rFonts w:asciiTheme="minorHAnsi" w:cs="Times New Roman"/>
              </w:rPr>
              <w:t xml:space="preserve">Jei atestate kvalifikacija nurodoma pagal iki 2024-11-01 galiojusį Statybos techninio reglamento STR 1.01.03:2017 „Statinių klasifikavimas“ klasifikavimą, tokiu atveju perkančioji organizacija laikys, kad nurodyta statinio grupė ir pogrupis tinkama, jei </w:t>
            </w:r>
            <w:r w:rsidRPr="0080797C">
              <w:rPr>
                <w:rFonts w:asciiTheme="minorHAnsi" w:cs="Times New Roman"/>
              </w:rPr>
              <w:t xml:space="preserve">nurodyta: </w:t>
            </w:r>
          </w:p>
          <w:p w14:paraId="42748DE9" w14:textId="0309CE5C" w:rsidR="00D704A9" w:rsidRPr="0080797C" w:rsidRDefault="00D704A9" w:rsidP="00D704A9">
            <w:pPr>
              <w:rPr>
                <w:rFonts w:asciiTheme="minorHAnsi" w:cs="Times New Roman"/>
              </w:rPr>
            </w:pPr>
            <w:r w:rsidRPr="0080797C">
              <w:rPr>
                <w:rFonts w:asciiTheme="minorHAnsi" w:cs="Times New Roman"/>
              </w:rPr>
              <w:t xml:space="preserve">Suteikta teisė eiti neypatingojo statinio statybos </w:t>
            </w:r>
            <w:r>
              <w:rPr>
                <w:rFonts w:asciiTheme="minorHAnsi" w:cs="Times New Roman"/>
              </w:rPr>
              <w:t>projekto</w:t>
            </w:r>
            <w:r w:rsidRPr="0080797C">
              <w:rPr>
                <w:rFonts w:asciiTheme="minorHAnsi" w:cs="Times New Roman"/>
              </w:rPr>
              <w:t xml:space="preserve"> vadovo pareigas.</w:t>
            </w:r>
          </w:p>
          <w:p w14:paraId="0C74EE0D" w14:textId="77777777" w:rsidR="00D704A9" w:rsidRPr="0080797C" w:rsidRDefault="00D704A9" w:rsidP="00D704A9">
            <w:pPr>
              <w:pStyle w:val="ListParagraph"/>
              <w:ind w:left="0" w:firstLine="34"/>
              <w:rPr>
                <w:rFonts w:asciiTheme="minorHAnsi"/>
              </w:rPr>
            </w:pPr>
            <w:r w:rsidRPr="0080797C">
              <w:rPr>
                <w:rFonts w:asciiTheme="minorHAnsi" w:cs="Times New Roman"/>
              </w:rPr>
              <w:t xml:space="preserve">Statiniai: pastatai (gyvenamieji ir negyvenamieji) arba (negyvenamieji specialiosios paskirties). </w:t>
            </w:r>
          </w:p>
          <w:p w14:paraId="36BBCFA3" w14:textId="497C5F8E" w:rsidR="00D704A9" w:rsidRPr="00D10E0C" w:rsidRDefault="00D704A9" w:rsidP="00EA51BD">
            <w:pPr>
              <w:rPr>
                <w:rFonts w:asciiTheme="minorHAnsi"/>
                <w:sz w:val="22"/>
                <w:szCs w:val="22"/>
              </w:rPr>
            </w:pPr>
            <w:r w:rsidRPr="0080797C">
              <w:rPr>
                <w:rFonts w:asciiTheme="minorHAnsi"/>
              </w:rPr>
              <w:t xml:space="preserve">2. Tiekėjas gali siūlyti vieną asmenį kelioms pozicijoms, jei šis asmuo atitinka visus skirtingoms pozicijoms </w:t>
            </w:r>
            <w:r w:rsidRPr="0080797C">
              <w:rPr>
                <w:rFonts w:asciiTheme="minorHAnsi"/>
              </w:rPr>
              <w:lastRenderedPageBreak/>
              <w:t>keliamus reikalavimus.</w:t>
            </w:r>
            <w:r w:rsidRPr="0080797C">
              <w:rPr>
                <w:rFonts w:asciiTheme="minorHAnsi"/>
              </w:rPr>
              <w:br/>
              <w:t>3. Tiekėjas gali siūlyti ir aukštesnės kvalifikacijos, nei nurodyta pi</w:t>
            </w:r>
            <w:r>
              <w:rPr>
                <w:rFonts w:asciiTheme="minorHAnsi"/>
              </w:rPr>
              <w:t>r</w:t>
            </w:r>
            <w:r w:rsidRPr="0080797C">
              <w:rPr>
                <w:rFonts w:asciiTheme="minorHAnsi"/>
              </w:rPr>
              <w:t xml:space="preserve">kimo dokumentuose, </w:t>
            </w:r>
            <w:r w:rsidRPr="00E63E1C">
              <w:rPr>
                <w:rFonts w:asciiTheme="minorHAnsi"/>
              </w:rPr>
              <w:t>specialistus, jei jų</w:t>
            </w:r>
            <w:r w:rsidRPr="0080797C">
              <w:rPr>
                <w:rFonts w:asciiTheme="minorHAnsi"/>
              </w:rPr>
              <w:t xml:space="preserve"> kvalifikacijos apima atitinkamose pozicijose nurodytas sritis.</w:t>
            </w:r>
            <w:r w:rsidRPr="00D10E0C">
              <w:rPr>
                <w:rFonts w:asciiTheme="minorHAnsi"/>
                <w:sz w:val="22"/>
                <w:szCs w:val="22"/>
              </w:rPr>
              <w:br/>
            </w:r>
          </w:p>
        </w:tc>
        <w:tc>
          <w:tcPr>
            <w:tcW w:w="1601" w:type="pct"/>
          </w:tcPr>
          <w:p w14:paraId="0535EDEE" w14:textId="77777777" w:rsidR="00D704A9" w:rsidRPr="0080797C" w:rsidRDefault="00D704A9" w:rsidP="00D704A9">
            <w:pPr>
              <w:rPr>
                <w:rFonts w:asciiTheme="minorHAnsi"/>
              </w:rPr>
            </w:pPr>
            <w:r w:rsidRPr="0080797C">
              <w:rPr>
                <w:rFonts w:asciiTheme="minorHAnsi"/>
              </w:rPr>
              <w:lastRenderedPageBreak/>
              <w:t>Pateikiami dokumentai:</w:t>
            </w:r>
          </w:p>
          <w:p w14:paraId="00F578BD" w14:textId="77777777" w:rsidR="00D704A9" w:rsidRPr="0080797C" w:rsidRDefault="00D704A9" w:rsidP="00D704A9">
            <w:pPr>
              <w:rPr>
                <w:rFonts w:asciiTheme="minorHAnsi"/>
              </w:rPr>
            </w:pPr>
            <w:r w:rsidRPr="0080797C">
              <w:rPr>
                <w:rFonts w:asciiTheme="minorHAnsi"/>
              </w:rPr>
              <w:t xml:space="preserve">1) atitikimą reikalavimui patvirtinantis tiekėjo vadovaujančio personalo sąrašas (Specialiųjų sąlygų </w:t>
            </w:r>
            <w:r>
              <w:rPr>
                <w:rFonts w:asciiTheme="minorHAnsi"/>
              </w:rPr>
              <w:t>4</w:t>
            </w:r>
            <w:r w:rsidRPr="0080797C">
              <w:rPr>
                <w:rFonts w:asciiTheme="minorHAnsi"/>
              </w:rPr>
              <w:t xml:space="preserve"> priedo 1 priedėlis „Tiekėjo specialistų sąrašas“), nurodant siūlomų specialisto (-ų) pareigas, vardus, pavardes, kvalifikaciją, kvalifikacijos pažymėjimą išdavusi institucija, išduoto (-ų) atestato (-ų) Nr.</w:t>
            </w:r>
          </w:p>
          <w:p w14:paraId="6425A3C1" w14:textId="2C66F663" w:rsidR="00D704A9" w:rsidRPr="0080797C" w:rsidRDefault="00D704A9" w:rsidP="00D704A9">
            <w:pPr>
              <w:rPr>
                <w:rFonts w:asciiTheme="minorHAnsi"/>
              </w:rPr>
            </w:pPr>
            <w:r w:rsidRPr="0080797C">
              <w:rPr>
                <w:rFonts w:asciiTheme="minorHAnsi"/>
              </w:rPr>
              <w:t>2) Specialisto, pasitelkiamo darbų atlikimui, teisin</w:t>
            </w:r>
            <w:r w:rsidR="00B303FC">
              <w:rPr>
                <w:rFonts w:asciiTheme="minorHAnsi"/>
              </w:rPr>
              <w:t>is</w:t>
            </w:r>
            <w:r w:rsidRPr="0080797C">
              <w:rPr>
                <w:rFonts w:asciiTheme="minorHAnsi"/>
              </w:rPr>
              <w:t xml:space="preserve"> </w:t>
            </w:r>
            <w:r w:rsidR="00CB7E64">
              <w:rPr>
                <w:rFonts w:asciiTheme="minorHAnsi"/>
              </w:rPr>
              <w:t>santykis</w:t>
            </w:r>
            <w:r w:rsidRPr="0080797C">
              <w:rPr>
                <w:rFonts w:asciiTheme="minorHAnsi"/>
              </w:rPr>
              <w:t xml:space="preserve"> su tiekėju (darbo sutartis, ketinimų protokolas ar kt.). Jeigu specialistas nėra įmonės darbuotojas – pasirašytas sutikimas (deklaracija), kurioje jis įsipareigotų vykdyti pirkimo sutartį, jeigu tiekėjas laimės viešąjį pirkimą ir bus pasirašyta pirkimo sutartis. </w:t>
            </w:r>
          </w:p>
          <w:p w14:paraId="13080CB1" w14:textId="4FD92D38" w:rsidR="00D704A9" w:rsidRPr="0080797C" w:rsidRDefault="00D704A9" w:rsidP="00D704A9">
            <w:pPr>
              <w:rPr>
                <w:rFonts w:asciiTheme="minorHAnsi"/>
              </w:rPr>
            </w:pPr>
            <w:r w:rsidRPr="0080797C">
              <w:rPr>
                <w:rFonts w:asciiTheme="minorHAnsi"/>
              </w:rPr>
              <w:t>3)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6DB9E9E" w14:textId="77777777" w:rsidR="00D704A9" w:rsidRPr="0080797C" w:rsidRDefault="00D704A9" w:rsidP="00D704A9">
            <w:pPr>
              <w:rPr>
                <w:rFonts w:asciiTheme="minorHAnsi"/>
              </w:rPr>
            </w:pPr>
          </w:p>
          <w:p w14:paraId="2260F5B5" w14:textId="526812C0" w:rsidR="00D704A9" w:rsidRPr="0080797C" w:rsidRDefault="00D704A9" w:rsidP="00D704A9">
            <w:pPr>
              <w:rPr>
                <w:rFonts w:asciiTheme="minorHAnsi"/>
              </w:rPr>
            </w:pPr>
            <w:r w:rsidRPr="0080797C">
              <w:rPr>
                <w:rFonts w:asciiTheme="minorHAnsi"/>
              </w:rPr>
              <w:t xml:space="preserve">Užsienio šalių specialistai iki Sutarties pasirašymo turi gauti Statybos įstatymo nustatyta tvarka išduotą teisės pripažinimo </w:t>
            </w:r>
            <w:r w:rsidRPr="0080797C">
              <w:rPr>
                <w:rFonts w:asciiTheme="minorHAnsi"/>
              </w:rPr>
              <w:lastRenderedPageBreak/>
              <w:t xml:space="preserve">dokumentą. Užsienio šalies specialisto* turimos kvalifikacijos patvirtinimo dokumentai Lietuvoje gali būti išduoti ir po </w:t>
            </w:r>
            <w:r w:rsidR="00CB31A9">
              <w:rPr>
                <w:rFonts w:asciiTheme="minorHAnsi"/>
              </w:rPr>
              <w:t>pasiūlymų</w:t>
            </w:r>
            <w:r w:rsidR="00CB31A9" w:rsidRPr="0080797C">
              <w:rPr>
                <w:rFonts w:asciiTheme="minorHAnsi"/>
              </w:rPr>
              <w:t xml:space="preserve">  </w:t>
            </w:r>
            <w:r w:rsidRPr="0080797C">
              <w:rPr>
                <w:rFonts w:asciiTheme="minorHAnsi"/>
              </w:rPr>
              <w:t xml:space="preserve">pateikimo datos, tačiau pačią teisę specialistas kilmės šalyje turi būti įgijęs iki </w:t>
            </w:r>
            <w:r w:rsidR="00CB31A9">
              <w:rPr>
                <w:rFonts w:asciiTheme="minorHAnsi"/>
              </w:rPr>
              <w:t>pasiūlymų</w:t>
            </w:r>
            <w:r w:rsidR="00CB31A9" w:rsidRPr="0080797C">
              <w:rPr>
                <w:rFonts w:asciiTheme="minorHAnsi"/>
              </w:rPr>
              <w:t xml:space="preserve"> </w:t>
            </w:r>
            <w:r w:rsidRPr="0080797C">
              <w:rPr>
                <w:rFonts w:asciiTheme="minorHAnsi"/>
              </w:rPr>
              <w:t>pateikimo termino pabaigos.</w:t>
            </w:r>
          </w:p>
          <w:p w14:paraId="2120FCDF" w14:textId="77777777" w:rsidR="00CB31A9" w:rsidRDefault="00CB31A9" w:rsidP="00D704A9">
            <w:pPr>
              <w:rPr>
                <w:rFonts w:asciiTheme="minorHAnsi"/>
              </w:rPr>
            </w:pPr>
          </w:p>
          <w:p w14:paraId="7CBEE037" w14:textId="5B31E756" w:rsidR="00D704A9" w:rsidRPr="0080797C" w:rsidRDefault="00CB31A9" w:rsidP="00D704A9">
            <w:pPr>
              <w:rPr>
                <w:rFonts w:asciiTheme="minorHAnsi"/>
              </w:rPr>
            </w:pPr>
            <w:r>
              <w:rPr>
                <w:rFonts w:asciiTheme="minorHAnsi"/>
              </w:rPr>
              <w:t>*</w:t>
            </w:r>
            <w:r w:rsidR="00D704A9" w:rsidRPr="0080797C">
              <w:rPr>
                <w:rFonts w:asciiTheme="minorHAnsi"/>
              </w:rPr>
              <w:t>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kvalifikacijos reikalavime nurodyt</w:t>
            </w:r>
            <w:r>
              <w:rPr>
                <w:rFonts w:asciiTheme="minorHAnsi"/>
              </w:rPr>
              <w:t>o</w:t>
            </w:r>
            <w:r w:rsidR="00D704A9" w:rsidRPr="0080797C">
              <w:rPr>
                <w:rFonts w:asciiTheme="minorHAnsi"/>
              </w:rPr>
              <w:t xml:space="preserve"> </w:t>
            </w:r>
            <w:r w:rsidRPr="00CB31A9">
              <w:rPr>
                <w:rFonts w:asciiTheme="minorHAnsi"/>
              </w:rPr>
              <w:t>statinio projekto vadovo</w:t>
            </w:r>
            <w:r w:rsidR="00D704A9" w:rsidRPr="0080797C">
              <w:rPr>
                <w:rFonts w:asciiTheme="minorHAnsi"/>
              </w:rPr>
              <w:t xml:space="preserve"> pareigas, pripažinus jų kilmės valstybėje turimą teisę eiti analogišk</w:t>
            </w:r>
            <w:r>
              <w:rPr>
                <w:rFonts w:asciiTheme="minorHAnsi"/>
              </w:rPr>
              <w:t>o</w:t>
            </w:r>
            <w:r w:rsidR="00D704A9" w:rsidRPr="0080797C">
              <w:rPr>
                <w:rFonts w:asciiTheme="minorHAnsi"/>
              </w:rPr>
              <w:t xml:space="preserve"> kvalifikacijos reikalavime nurodyt</w:t>
            </w:r>
            <w:r>
              <w:rPr>
                <w:rFonts w:asciiTheme="minorHAnsi"/>
              </w:rPr>
              <w:t>o</w:t>
            </w:r>
            <w:r w:rsidR="00D704A9" w:rsidRPr="0080797C">
              <w:rPr>
                <w:rFonts w:asciiTheme="minorHAnsi"/>
              </w:rPr>
              <w:t xml:space="preserve"> </w:t>
            </w:r>
            <w:r w:rsidRPr="00CB31A9">
              <w:rPr>
                <w:rFonts w:asciiTheme="minorHAnsi"/>
              </w:rPr>
              <w:t xml:space="preserve">statinio projekto vadovo </w:t>
            </w:r>
            <w:r w:rsidR="00D704A9" w:rsidRPr="00E63E1C">
              <w:rPr>
                <w:rFonts w:asciiTheme="minorHAnsi"/>
              </w:rPr>
              <w:t>pareigas.</w:t>
            </w:r>
          </w:p>
          <w:p w14:paraId="41AC986A" w14:textId="77777777" w:rsidR="00D704A9" w:rsidRPr="0080797C" w:rsidRDefault="00D704A9" w:rsidP="00D704A9">
            <w:pPr>
              <w:rPr>
                <w:rFonts w:asciiTheme="minorHAnsi"/>
              </w:rPr>
            </w:pPr>
          </w:p>
          <w:p w14:paraId="155FECDB" w14:textId="77777777" w:rsidR="00D704A9" w:rsidRPr="0080797C" w:rsidRDefault="00D704A9" w:rsidP="00D704A9">
            <w:pPr>
              <w:rPr>
                <w:rFonts w:asciiTheme="minorHAnsi"/>
              </w:rPr>
            </w:pPr>
            <w:r w:rsidRPr="0080797C">
              <w:rPr>
                <w:rFonts w:asciiTheme="minorHAnsi"/>
              </w:rPr>
              <w:t>Užsienio šalių specialistų pareiga po pirkimo paskelbimo kaip įmanoma greičiau kreiptis į SSVA (http://www.ssva.lt) su prašymu išduoti teisės pripažinimo dokumentą.</w:t>
            </w:r>
          </w:p>
          <w:p w14:paraId="5E198045" w14:textId="1DC76337" w:rsidR="00D704A9" w:rsidRPr="00D10E0C" w:rsidRDefault="00D704A9" w:rsidP="00D704A9">
            <w:pPr>
              <w:rPr>
                <w:rFonts w:asciiTheme="minorHAnsi"/>
                <w:sz w:val="22"/>
                <w:szCs w:val="22"/>
              </w:rPr>
            </w:pPr>
          </w:p>
        </w:tc>
        <w:tc>
          <w:tcPr>
            <w:tcW w:w="1493" w:type="pct"/>
          </w:tcPr>
          <w:p w14:paraId="5676F27B" w14:textId="77777777" w:rsidR="00D704A9" w:rsidRPr="00D10E0C" w:rsidRDefault="00D704A9" w:rsidP="00D704A9">
            <w:pPr>
              <w:tabs>
                <w:tab w:val="left" w:pos="316"/>
              </w:tabs>
              <w:rPr>
                <w:rFonts w:asciiTheme="minorHAnsi" w:cs="Times New Roman"/>
              </w:rPr>
            </w:pPr>
            <w:r w:rsidRPr="00D10E0C">
              <w:rPr>
                <w:rFonts w:asciiTheme="minorHAnsi" w:cs="Times New Roman"/>
              </w:rPr>
              <w:lastRenderedPageBreak/>
              <w:t>• tiekėjo specialistai;</w:t>
            </w:r>
            <w:r w:rsidRPr="00D10E0C">
              <w:rPr>
                <w:rFonts w:asciiTheme="minorHAnsi" w:cs="Times New Roman"/>
              </w:rPr>
              <w:tab/>
            </w:r>
          </w:p>
          <w:p w14:paraId="2C413EF6" w14:textId="77777777" w:rsidR="00D704A9" w:rsidRPr="00D10E0C" w:rsidRDefault="00D704A9" w:rsidP="00D704A9">
            <w:pPr>
              <w:pStyle w:val="ListParagraph"/>
              <w:tabs>
                <w:tab w:val="left" w:pos="316"/>
              </w:tabs>
              <w:ind w:left="0" w:firstLine="34"/>
              <w:rPr>
                <w:rFonts w:asciiTheme="minorHAnsi" w:cs="Times New Roman"/>
              </w:rPr>
            </w:pPr>
            <w:r w:rsidRPr="00D10E0C">
              <w:rPr>
                <w:rFonts w:asciiTheme="minorHAnsi" w:cs="Times New Roman"/>
              </w:rPr>
              <w:t>• jeigu pasiūlymą teikia ūkio subjektų grupė – reikalavimą turi atitikti ūkio subjektų grupės nario (-ių) specialistai, atsižvelgiant į jų prisiimamus įsipareigojimus pirkimo sutarčiai vykdyti;</w:t>
            </w:r>
          </w:p>
          <w:p w14:paraId="5E193AE2" w14:textId="77777777" w:rsidR="00D704A9" w:rsidRPr="00D10E0C" w:rsidRDefault="00D704A9" w:rsidP="00D704A9">
            <w:pPr>
              <w:pStyle w:val="ListParagraph"/>
              <w:tabs>
                <w:tab w:val="left" w:pos="316"/>
              </w:tabs>
              <w:ind w:left="0" w:firstLine="34"/>
              <w:rPr>
                <w:rFonts w:asciiTheme="minorHAnsi" w:cs="Times New Roman"/>
              </w:rPr>
            </w:pPr>
            <w:r>
              <w:rPr>
                <w:rFonts w:asciiTheme="minorHAnsi" w:cs="Times New Roman"/>
              </w:rPr>
              <w:t xml:space="preserve">• </w:t>
            </w:r>
            <w:r w:rsidRPr="00D10E0C">
              <w:rPr>
                <w:rFonts w:asciiTheme="minorHAnsi" w:cs="Times New Roman"/>
              </w:rPr>
              <w:t>tiekėjas gali remtis kitų ūkio subjektų pajėgumais tik tuo atveju, jeigu tie subjektai (jų darbuotojai) patys vykdys tą pirkimo sutarties dalį, kuriai reikia jų turimų pajėgumų;</w:t>
            </w:r>
          </w:p>
          <w:p w14:paraId="2E3C3986" w14:textId="08F4CFF0" w:rsidR="00D704A9" w:rsidRPr="00D10E0C" w:rsidRDefault="00D704A9" w:rsidP="00D704A9">
            <w:pPr>
              <w:rPr>
                <w:rFonts w:asciiTheme="minorHAnsi"/>
                <w:sz w:val="22"/>
                <w:szCs w:val="22"/>
              </w:rPr>
            </w:pPr>
            <w:r>
              <w:rPr>
                <w:rFonts w:asciiTheme="minorHAnsi" w:cs="Times New Roman"/>
              </w:rPr>
              <w:t xml:space="preserve">• </w:t>
            </w:r>
            <w:r w:rsidRPr="00D10E0C">
              <w:rPr>
                <w:rFonts w:asciiTheme="minorHAnsi" w:cs="Times New Roman"/>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w:t>
            </w:r>
            <w:r>
              <w:rPr>
                <w:rFonts w:asciiTheme="minorHAnsi" w:cs="Times New Roman"/>
              </w:rPr>
              <w:t>ijos.</w:t>
            </w:r>
          </w:p>
        </w:tc>
      </w:tr>
      <w:tr w:rsidR="00A2658C" w:rsidRPr="00D10E0C" w14:paraId="2D3FED34" w14:textId="5777962E" w:rsidTr="009D0AF9">
        <w:tc>
          <w:tcPr>
            <w:tcW w:w="277" w:type="pct"/>
          </w:tcPr>
          <w:p w14:paraId="1E380CCB" w14:textId="2FC6AC87" w:rsidR="00D704A9" w:rsidRPr="00D10E0C" w:rsidRDefault="00D704A9" w:rsidP="00D704A9">
            <w:pPr>
              <w:rPr>
                <w:rFonts w:asciiTheme="minorHAnsi"/>
                <w:sz w:val="22"/>
                <w:szCs w:val="22"/>
              </w:rPr>
            </w:pPr>
            <w:r>
              <w:rPr>
                <w:rFonts w:asciiTheme="minorHAnsi"/>
                <w:sz w:val="22"/>
                <w:szCs w:val="22"/>
              </w:rPr>
              <w:t>1.6</w:t>
            </w:r>
            <w:r w:rsidRPr="00D10E0C">
              <w:rPr>
                <w:rFonts w:asciiTheme="minorHAnsi"/>
                <w:sz w:val="22"/>
                <w:szCs w:val="22"/>
              </w:rPr>
              <w:t>.</w:t>
            </w:r>
          </w:p>
        </w:tc>
        <w:tc>
          <w:tcPr>
            <w:tcW w:w="1629" w:type="pct"/>
          </w:tcPr>
          <w:p w14:paraId="1E78BAA8" w14:textId="27159888" w:rsidR="00CC3F33" w:rsidRPr="004B5474" w:rsidRDefault="0038679C" w:rsidP="0038679C">
            <w:pPr>
              <w:rPr>
                <w:rFonts w:asciiTheme="minorHAnsi" w:cstheme="minorHAnsi"/>
                <w:color w:val="000000"/>
              </w:rPr>
            </w:pPr>
            <w:r w:rsidRPr="004B5474">
              <w:rPr>
                <w:rFonts w:asciiTheme="minorHAnsi" w:cstheme="minorHAnsi"/>
              </w:rPr>
              <w:t xml:space="preserve">Tiekėjas per pastaruosius 5 metus iki pasiūlymų pateikimo termino pabaigos, o jeigu tiekėjas įregistruotas vėliau – per laikotarpį nuo tiekėjo įregistravimo dienos, </w:t>
            </w:r>
            <w:r w:rsidR="007421C6" w:rsidRPr="004B5474">
              <w:rPr>
                <w:rFonts w:asciiTheme="minorHAnsi" w:cstheme="minorHAnsi"/>
              </w:rPr>
              <w:t xml:space="preserve">yra </w:t>
            </w:r>
            <w:r w:rsidRPr="004B5474">
              <w:rPr>
                <w:rFonts w:asciiTheme="minorHAnsi" w:cstheme="minorHAnsi"/>
                <w:bCs/>
              </w:rPr>
              <w:t xml:space="preserve">tinkamai </w:t>
            </w:r>
            <w:r w:rsidR="00CC3F33" w:rsidRPr="004B5474">
              <w:rPr>
                <w:rFonts w:asciiTheme="minorHAnsi" w:cstheme="minorHAnsi"/>
                <w:bCs/>
              </w:rPr>
              <w:t>atlikęs</w:t>
            </w:r>
            <w:r w:rsidR="002F1C4E" w:rsidRPr="004B5474">
              <w:rPr>
                <w:rFonts w:asciiTheme="minorHAnsi" w:cstheme="minorHAnsi"/>
                <w:bCs/>
              </w:rPr>
              <w:t xml:space="preserve"> ypatingų ir/ar neypatingų ir/ar nesudėtingų</w:t>
            </w:r>
            <w:r w:rsidRPr="004B5474">
              <w:rPr>
                <w:rFonts w:asciiTheme="minorHAnsi" w:cstheme="minorHAnsi"/>
                <w:bCs/>
              </w:rPr>
              <w:t xml:space="preserve"> </w:t>
            </w:r>
            <w:r w:rsidR="007421C6" w:rsidRPr="004B5474">
              <w:rPr>
                <w:rFonts w:asciiTheme="minorHAnsi" w:cstheme="minorHAnsi"/>
                <w:bCs/>
              </w:rPr>
              <w:t xml:space="preserve">statinių  naujos statybos ir/ar rekonstravimo ir/ar kapitalinio remonto </w:t>
            </w:r>
            <w:r w:rsidRPr="004B5474">
              <w:rPr>
                <w:rFonts w:asciiTheme="minorHAnsi" w:cstheme="minorHAnsi"/>
                <w:bCs/>
              </w:rPr>
              <w:t>statybos darb</w:t>
            </w:r>
            <w:r w:rsidR="00CC3F33" w:rsidRPr="004B5474">
              <w:rPr>
                <w:rFonts w:asciiTheme="minorHAnsi" w:cstheme="minorHAnsi"/>
                <w:bCs/>
              </w:rPr>
              <w:t xml:space="preserve">us </w:t>
            </w:r>
            <w:r w:rsidR="00CC3F33" w:rsidRPr="004B5474">
              <w:rPr>
                <w:rFonts w:asciiTheme="minorHAnsi" w:cstheme="minorHAnsi"/>
                <w:color w:val="000000"/>
              </w:rPr>
              <w:t>ir svarbiausių darbų atlikimas ir galutiniai rezultatai buvo tinkami.</w:t>
            </w:r>
          </w:p>
          <w:p w14:paraId="2134C31A" w14:textId="77777777" w:rsidR="00CC3F33" w:rsidRPr="004B5474" w:rsidRDefault="00CC3F33" w:rsidP="0038679C">
            <w:pPr>
              <w:rPr>
                <w:rFonts w:asciiTheme="minorHAnsi" w:cstheme="minorHAnsi"/>
                <w:bCs/>
              </w:rPr>
            </w:pPr>
          </w:p>
          <w:p w14:paraId="68D9061D" w14:textId="5D0AE243" w:rsidR="00D704A9" w:rsidRPr="004B5474" w:rsidRDefault="00CC3F33" w:rsidP="0038679C">
            <w:pPr>
              <w:rPr>
                <w:rFonts w:asciiTheme="minorHAnsi" w:cstheme="minorHAnsi"/>
              </w:rPr>
            </w:pPr>
            <w:r w:rsidRPr="004B5474">
              <w:rPr>
                <w:rFonts w:asciiTheme="minorHAnsi" w:cstheme="minorHAnsi"/>
                <w:b/>
                <w:bCs/>
              </w:rPr>
              <w:t>S</w:t>
            </w:r>
            <w:r w:rsidR="007421C6" w:rsidRPr="004B5474">
              <w:rPr>
                <w:rFonts w:asciiTheme="minorHAnsi" w:cstheme="minorHAnsi"/>
                <w:b/>
                <w:bCs/>
              </w:rPr>
              <w:t>varbiausi</w:t>
            </w:r>
            <w:r w:rsidRPr="004B5474">
              <w:rPr>
                <w:rFonts w:asciiTheme="minorHAnsi" w:cstheme="minorHAnsi"/>
                <w:b/>
                <w:bCs/>
              </w:rPr>
              <w:t>ais</w:t>
            </w:r>
            <w:r w:rsidR="007421C6" w:rsidRPr="004B5474">
              <w:rPr>
                <w:rFonts w:asciiTheme="minorHAnsi" w:cstheme="minorHAnsi"/>
              </w:rPr>
              <w:t xml:space="preserve"> </w:t>
            </w:r>
            <w:r w:rsidR="007421C6" w:rsidRPr="004B5474">
              <w:rPr>
                <w:rFonts w:asciiTheme="minorHAnsi" w:cstheme="minorHAnsi"/>
                <w:b/>
                <w:bCs/>
              </w:rPr>
              <w:t xml:space="preserve"> darb</w:t>
            </w:r>
            <w:r w:rsidRPr="004B5474">
              <w:rPr>
                <w:rFonts w:asciiTheme="minorHAnsi" w:cstheme="minorHAnsi"/>
                <w:b/>
                <w:bCs/>
              </w:rPr>
              <w:t>ais bus laikomi</w:t>
            </w:r>
            <w:r w:rsidR="007421C6" w:rsidRPr="004B5474">
              <w:rPr>
                <w:rFonts w:asciiTheme="minorHAnsi" w:cstheme="minorHAnsi"/>
                <w:b/>
                <w:bCs/>
              </w:rPr>
              <w:t xml:space="preserve"> žemės darb</w:t>
            </w:r>
            <w:r w:rsidRPr="004B5474">
              <w:rPr>
                <w:rFonts w:asciiTheme="minorHAnsi" w:cstheme="minorHAnsi"/>
                <w:b/>
                <w:bCs/>
              </w:rPr>
              <w:t>ai</w:t>
            </w:r>
            <w:r w:rsidR="007421C6" w:rsidRPr="004B5474">
              <w:rPr>
                <w:rFonts w:asciiTheme="minorHAnsi" w:cstheme="minorHAnsi"/>
              </w:rPr>
              <w:t xml:space="preserve"> (išskyrus jūros ir vidaus vandens telkinių dugno gilinimas) </w:t>
            </w:r>
            <w:r w:rsidRPr="004B5474">
              <w:rPr>
                <w:rFonts w:asciiTheme="minorHAnsi" w:cstheme="minorHAnsi"/>
              </w:rPr>
              <w:t xml:space="preserve">kurių </w:t>
            </w:r>
            <w:r w:rsidR="007421C6" w:rsidRPr="004B5474">
              <w:rPr>
                <w:rFonts w:asciiTheme="minorHAnsi" w:cstheme="minorHAnsi"/>
                <w:b/>
              </w:rPr>
              <w:t>bendra vertė turi būti ne mažesnė kaip 2 300 000 Eur be PVM</w:t>
            </w:r>
            <w:r w:rsidR="007421C6" w:rsidRPr="004B5474">
              <w:rPr>
                <w:rFonts w:asciiTheme="minorHAnsi" w:cstheme="minorHAnsi"/>
              </w:rPr>
              <w:t xml:space="preserve"> </w:t>
            </w:r>
            <w:r w:rsidR="0038679C" w:rsidRPr="004B5474">
              <w:rPr>
                <w:rFonts w:asciiTheme="minorHAnsi" w:cstheme="minorHAnsi"/>
              </w:rPr>
              <w:t xml:space="preserve">ir svarbiausių darbų atlikimas ir </w:t>
            </w:r>
            <w:r w:rsidR="0038679C" w:rsidRPr="004B5474">
              <w:rPr>
                <w:rFonts w:asciiTheme="minorHAnsi" w:cstheme="minorHAnsi"/>
              </w:rPr>
              <w:lastRenderedPageBreak/>
              <w:t>galutiniai rezultatai buvo tinkami.</w:t>
            </w:r>
            <w:r w:rsidR="00D704A9" w:rsidRPr="004B5474">
              <w:rPr>
                <w:rFonts w:asciiTheme="minorHAnsi" w:cstheme="minorHAnsi"/>
              </w:rPr>
              <w:br/>
              <w:t xml:space="preserve">Galutinį rezultatą tiekėjas gali būti pasiekęs pagal vieną ar kelias sutartis, sudarytas dėl to paties </w:t>
            </w:r>
            <w:r w:rsidR="00F15609" w:rsidRPr="004B5474">
              <w:rPr>
                <w:rFonts w:asciiTheme="minorHAnsi" w:cstheme="minorHAnsi"/>
              </w:rPr>
              <w:t>objekto</w:t>
            </w:r>
            <w:r w:rsidR="00D704A9" w:rsidRPr="004B5474">
              <w:rPr>
                <w:rFonts w:asciiTheme="minorHAnsi" w:cstheme="minorHAnsi"/>
              </w:rPr>
              <w:t>.</w:t>
            </w:r>
          </w:p>
          <w:p w14:paraId="2664C661" w14:textId="77777777" w:rsidR="00F15609" w:rsidRDefault="00D704A9" w:rsidP="00D704A9">
            <w:pPr>
              <w:rPr>
                <w:rFonts w:asciiTheme="minorHAnsi"/>
              </w:rPr>
            </w:pPr>
            <w:r w:rsidRPr="000D64AD">
              <w:rPr>
                <w:rFonts w:asciiTheme="minorHAnsi"/>
              </w:rPr>
              <w:br/>
              <w:t xml:space="preserve">PASTABA: </w:t>
            </w:r>
          </w:p>
          <w:p w14:paraId="33BC8373" w14:textId="69CC1CAA" w:rsidR="00F15609" w:rsidRDefault="00F15609" w:rsidP="00D704A9">
            <w:pPr>
              <w:rPr>
                <w:rFonts w:asciiTheme="minorHAnsi"/>
              </w:rPr>
            </w:pPr>
            <w:r>
              <w:rPr>
                <w:rFonts w:asciiTheme="minorHAnsi"/>
              </w:rPr>
              <w:t>- V</w:t>
            </w:r>
            <w:r w:rsidRPr="00F15609">
              <w:rPr>
                <w:rFonts w:asciiTheme="minorHAnsi"/>
              </w:rPr>
              <w:t>ertinama ne visa sutartis, tačiau kiek toje sutartyje atliktų panašiame į perkamą objektą svarbiausių darbų buvo atlikta ir galutiniai rezultatai buvo tinkami</w:t>
            </w:r>
            <w:r>
              <w:rPr>
                <w:rFonts w:asciiTheme="minorHAnsi"/>
              </w:rPr>
              <w:t>.</w:t>
            </w:r>
          </w:p>
          <w:p w14:paraId="674F8EB3" w14:textId="4E8D80A5" w:rsidR="00D704A9" w:rsidRPr="00D10E0C" w:rsidRDefault="00F15609" w:rsidP="00F15609">
            <w:pPr>
              <w:rPr>
                <w:rFonts w:asciiTheme="minorHAnsi"/>
                <w:sz w:val="22"/>
                <w:szCs w:val="22"/>
              </w:rPr>
            </w:pPr>
            <w:r>
              <w:rPr>
                <w:rFonts w:asciiTheme="minorHAnsi"/>
              </w:rPr>
              <w:t>- T</w:t>
            </w:r>
            <w:r w:rsidR="00D704A9" w:rsidRPr="000D64AD">
              <w:rPr>
                <w:rFonts w:asciiTheme="minorHAnsi"/>
              </w:rPr>
              <w: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c>
          <w:tcPr>
            <w:tcW w:w="1601" w:type="pct"/>
          </w:tcPr>
          <w:p w14:paraId="4B1A0D6F" w14:textId="75430938" w:rsidR="00D704A9" w:rsidRPr="00381402" w:rsidRDefault="00D704A9" w:rsidP="00D704A9">
            <w:pPr>
              <w:rPr>
                <w:rFonts w:asciiTheme="minorHAnsi"/>
              </w:rPr>
            </w:pPr>
            <w:r w:rsidRPr="00381402">
              <w:rPr>
                <w:rFonts w:asciiTheme="minorHAnsi"/>
              </w:rPr>
              <w:lastRenderedPageBreak/>
              <w:t xml:space="preserve">Pateikiama: </w:t>
            </w:r>
            <w:r w:rsidRPr="00381402">
              <w:rPr>
                <w:rFonts w:asciiTheme="minorHAnsi"/>
              </w:rPr>
              <w:br/>
              <w:t xml:space="preserve">1) Įvykdytos (-ų) * sutarties(-čių) aprašymas (Specialiųjų sąlygų 4 priedo 2 priedėlis „Tinkamai atliktų darbų sąrašas“), nurodant sutarties vertę, sutarties įsigaliojimo ir pabaigos (įvykdymo) datą, sutarties objektą, pateikiant šiam kvalifikacijos reikalavimui įrodyti reikalingą informaciją apie jį, užsakovą bei jo kontaktus, neatsižvelgiant į tai, ar užsakovas yra perkančioji organizacija, ar ne; </w:t>
            </w:r>
            <w:r w:rsidRPr="00381402">
              <w:rPr>
                <w:rFonts w:asciiTheme="minorHAnsi"/>
              </w:rPr>
              <w:br/>
              <w:t xml:space="preserve">2) Įrodymui, kad kvalifikaciniame reikalavime nurodytų darbų atlikimas ir galutiniai rezultatai buvo tinkami, tiekėjas pateikia užsakovo (tiek viešojo, tiek privataus)  </w:t>
            </w:r>
            <w:r w:rsidRPr="00381402">
              <w:rPr>
                <w:rFonts w:asciiTheme="minorHAnsi"/>
              </w:rPr>
              <w:lastRenderedPageBreak/>
              <w:t xml:space="preserve">pažymas apie tai, kad </w:t>
            </w:r>
            <w:r w:rsidRPr="004B5474">
              <w:t>svarbiausi darbai</w:t>
            </w:r>
            <w:r w:rsidRPr="00CC3F33">
              <w:t xml:space="preserve"> buvo atlikti tink</w:t>
            </w:r>
            <w:r w:rsidRPr="00381402">
              <w:rPr>
                <w:rFonts w:asciiTheme="minorHAnsi"/>
              </w:rPr>
              <w:t xml:space="preserve">amai </w:t>
            </w:r>
            <w:r w:rsidRPr="00381402">
              <w:rPr>
                <w:rFonts w:asciiTheme="minorHAnsi" w:eastAsia="Times New Roman"/>
              </w:rPr>
              <w:t>ir (ar) kitais lygiaverčiais dokumentais (pvz. užsakovų pasirašyti tinkamai atliktų darbų priėmimo-perdavimo aktai ir pan.), patvirtinančiais atitiktį nustatytam reikalavimui</w:t>
            </w:r>
            <w:r w:rsidRPr="00381402">
              <w:rPr>
                <w:rFonts w:asciiTheme="minorHAnsi"/>
              </w:rPr>
              <w:t xml:space="preserve">. Pažymose turi būti nurodyta darbų atlikimo vertė, data ir vieta, taip pat ar jie buvo atlikti pagal darbų atlikimą reglamentuojančių galiojančių norminių dokumentų ir normatyvinių statybos techninių dokumentų reikalavimus </w:t>
            </w:r>
            <w:r w:rsidRPr="00381402">
              <w:rPr>
                <w:rFonts w:asciiTheme="minorHAnsi"/>
                <w:b/>
              </w:rPr>
              <w:t xml:space="preserve">ir tinkamai užbaigti. </w:t>
            </w:r>
            <w:r w:rsidRPr="00381402">
              <w:rPr>
                <w:rFonts w:asciiTheme="minorHAnsi"/>
              </w:rPr>
              <w:t>Kiti dokumentai bus laikomi lygiaverčiais užsakovų pažymoms tik tada, jei juose bus pateiktas papildomas užsakovo vertinimas dėl tinkamai atliktų darbų. Iš tiekėjo pateiktų duomenų visumos perkančioji organizacija turi turėti galimybę nustatyti tiekėjo deklaruojamą atliktų darbų vertę.</w:t>
            </w:r>
          </w:p>
          <w:p w14:paraId="2C774F1D" w14:textId="77777777" w:rsidR="00F15609" w:rsidRDefault="00D704A9" w:rsidP="00D704A9">
            <w:pPr>
              <w:rPr>
                <w:rFonts w:asciiTheme="minorHAnsi"/>
              </w:rPr>
            </w:pPr>
            <w:r w:rsidRPr="00381402">
              <w:rPr>
                <w:rFonts w:asciiTheme="minorHAnsi"/>
              </w:rPr>
              <w:t xml:space="preserve">3) statybos užbaigimo akto kopiją arba kitą lygiavertį dokumentą. </w:t>
            </w:r>
          </w:p>
          <w:p w14:paraId="1A50E07A" w14:textId="77777777" w:rsidR="00F15609" w:rsidRDefault="00F15609" w:rsidP="00D704A9">
            <w:pPr>
              <w:rPr>
                <w:rFonts w:asciiTheme="minorHAnsi"/>
              </w:rPr>
            </w:pPr>
          </w:p>
          <w:p w14:paraId="722269C0" w14:textId="2B085E5D" w:rsidR="00D704A9" w:rsidRPr="00D10E0C" w:rsidRDefault="00D704A9" w:rsidP="00F15609">
            <w:pPr>
              <w:rPr>
                <w:rFonts w:asciiTheme="minorHAnsi"/>
                <w:sz w:val="22"/>
                <w:szCs w:val="22"/>
              </w:rPr>
            </w:pPr>
            <w:r w:rsidRPr="00381402">
              <w:rPr>
                <w:rFonts w:asciiTheme="minorHAnsi"/>
              </w:rPr>
              <w:t>*Jei sutartis apima kelis objektus, kurių vienas yra pilnai užbaigtas ir atitinka keliamus reikalavimus, tokia sutartis yra tinkama.</w:t>
            </w:r>
            <w:r w:rsidRPr="00381402">
              <w:rPr>
                <w:rFonts w:asciiTheme="minorHAnsi"/>
              </w:rPr>
              <w:br/>
            </w:r>
            <w:r w:rsidRPr="00381402">
              <w:rPr>
                <w:rFonts w:asciiTheme="minorHAnsi"/>
              </w:rPr>
              <w:br/>
            </w:r>
            <w:r w:rsidR="00F15609" w:rsidRPr="00381402" w:rsidDel="00F15609">
              <w:rPr>
                <w:rFonts w:asciiTheme="minorHAnsi"/>
              </w:rPr>
              <w:t xml:space="preserve"> </w:t>
            </w:r>
          </w:p>
        </w:tc>
        <w:tc>
          <w:tcPr>
            <w:tcW w:w="1493" w:type="pct"/>
          </w:tcPr>
          <w:p w14:paraId="29CC0A06" w14:textId="77777777" w:rsidR="00D704A9" w:rsidRDefault="00D704A9" w:rsidP="00D704A9">
            <w:pPr>
              <w:rPr>
                <w:rFonts w:asciiTheme="minorHAnsi"/>
              </w:rPr>
            </w:pPr>
            <w:r w:rsidRPr="00D10E0C">
              <w:rPr>
                <w:rFonts w:asciiTheme="minorHAnsi" w:cs="Times New Roman"/>
              </w:rPr>
              <w:lastRenderedPageBreak/>
              <w:t>•</w:t>
            </w:r>
            <w:r>
              <w:rPr>
                <w:rFonts w:asciiTheme="minorHAnsi" w:cs="Times New Roman"/>
              </w:rPr>
              <w:t xml:space="preserve"> t</w:t>
            </w:r>
            <w:r w:rsidRPr="00381402">
              <w:rPr>
                <w:rFonts w:asciiTheme="minorHAnsi"/>
              </w:rPr>
              <w:t xml:space="preserve">iekėjas; </w:t>
            </w:r>
          </w:p>
          <w:p w14:paraId="2EA157FF" w14:textId="77777777" w:rsidR="00D704A9" w:rsidRDefault="00D704A9" w:rsidP="00D704A9">
            <w:pPr>
              <w:rPr>
                <w:rFonts w:asciiTheme="minorHAnsi"/>
              </w:rPr>
            </w:pPr>
            <w:r w:rsidRPr="00D10E0C">
              <w:rPr>
                <w:rFonts w:asciiTheme="minorHAnsi" w:cs="Times New Roman"/>
              </w:rPr>
              <w:t>•</w:t>
            </w:r>
            <w:r>
              <w:rPr>
                <w:rFonts w:asciiTheme="minorHAnsi" w:cs="Times New Roman"/>
              </w:rPr>
              <w:t xml:space="preserve"> j</w:t>
            </w:r>
            <w:r w:rsidRPr="00381402">
              <w:rPr>
                <w:rFonts w:asciiTheme="minorHAnsi"/>
              </w:rPr>
              <w:t xml:space="preserve">eigu pasiūlymą teikia tiekėjų grupė – reikalavimą turi atitikti visi tiekėjų grupės nariai kartu (tiekėjų grupės narių turima patirtis sumuojama), atsižvelgiant į jų prisiimamus įsipareigojimus; </w:t>
            </w:r>
          </w:p>
          <w:p w14:paraId="7F24FD8F" w14:textId="77777777" w:rsidR="00D704A9" w:rsidRDefault="00D704A9" w:rsidP="00D704A9">
            <w:pPr>
              <w:rPr>
                <w:rFonts w:asciiTheme="minorHAnsi"/>
              </w:rPr>
            </w:pPr>
            <w:r w:rsidRPr="00D10E0C">
              <w:rPr>
                <w:rFonts w:asciiTheme="minorHAnsi" w:cs="Times New Roman"/>
              </w:rPr>
              <w:t>•</w:t>
            </w:r>
            <w:r>
              <w:rPr>
                <w:rFonts w:asciiTheme="minorHAnsi" w:cs="Times New Roman"/>
              </w:rPr>
              <w:t xml:space="preserve"> t</w:t>
            </w:r>
            <w:r w:rsidRPr="00381402">
              <w:rPr>
                <w:rFonts w:asciiTheme="minorHAnsi"/>
              </w:rPr>
              <w:t xml:space="preserve">iekėjas gali remtis kitų ūkio subjektų pajėgumais tik tuo atveju, jeigu tie subjektai patys vykdys tą pirkimo sutarties dalį, kuriai reikia jų turimų pajėgumų. </w:t>
            </w:r>
          </w:p>
          <w:p w14:paraId="6197B11E" w14:textId="77777777" w:rsidR="00D704A9" w:rsidRDefault="00D704A9" w:rsidP="00D704A9">
            <w:pPr>
              <w:rPr>
                <w:rFonts w:asciiTheme="minorHAnsi"/>
              </w:rPr>
            </w:pPr>
          </w:p>
          <w:p w14:paraId="21C94E03" w14:textId="49205727" w:rsidR="00D704A9" w:rsidRPr="00381402" w:rsidRDefault="00D704A9" w:rsidP="00D704A9">
            <w:pPr>
              <w:rPr>
                <w:rFonts w:asciiTheme="minorHAnsi"/>
              </w:rPr>
            </w:pPr>
            <w:r w:rsidRPr="00381402">
              <w:rPr>
                <w:rFonts w:asciiTheme="minorHAnsi"/>
              </w:rPr>
              <w:t>Subtiekėjams šis reikalavimas netaikomas</w:t>
            </w:r>
          </w:p>
        </w:tc>
      </w:tr>
    </w:tbl>
    <w:p w14:paraId="6794EFC2" w14:textId="189D8937" w:rsidR="0079687E" w:rsidRPr="0079687E" w:rsidRDefault="0079687E" w:rsidP="0079687E">
      <w:pPr>
        <w:tabs>
          <w:tab w:val="left" w:pos="851"/>
        </w:tabs>
        <w:spacing w:after="0" w:line="20" w:lineRule="atLeast"/>
        <w:ind w:left="567"/>
        <w:jc w:val="both"/>
        <w:rPr>
          <w:rFonts w:eastAsiaTheme="minorHAnsi" w:cstheme="minorHAnsi"/>
        </w:rPr>
      </w:pPr>
    </w:p>
    <w:p w14:paraId="034C3BA1" w14:textId="75A4131C"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14:paraId="0DB8D79C" w14:textId="50ABAB8A" w:rsidR="0020417D" w:rsidRDefault="0020417D" w:rsidP="002D71B6">
      <w:pPr>
        <w:spacing w:before="60" w:after="60" w:line="256" w:lineRule="auto"/>
        <w:rPr>
          <w:rFonts w:eastAsiaTheme="minorHAnsi" w:cstheme="minorHAnsi"/>
          <w:b/>
          <w:bCs/>
        </w:rPr>
        <w:sectPr w:rsidR="0020417D" w:rsidSect="00153FC8">
          <w:footerReference w:type="first" r:id="rId23"/>
          <w:pgSz w:w="12240" w:h="15840"/>
          <w:pgMar w:top="1134" w:right="567" w:bottom="1134" w:left="1701" w:header="720" w:footer="720" w:gutter="0"/>
          <w:pgNumType w:start="13"/>
          <w:cols w:space="720"/>
          <w:titlePg/>
          <w:docGrid w:linePitch="360"/>
        </w:sectPr>
      </w:pPr>
    </w:p>
    <w:p w14:paraId="2AE912CA" w14:textId="60E66F18"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14753958" w14:textId="41F391AE" w:rsidR="008F38C8" w:rsidRPr="00EC53BF" w:rsidRDefault="00E55E1A" w:rsidP="00EC53BF">
      <w:pPr>
        <w:pStyle w:val="ListParagraph"/>
        <w:numPr>
          <w:ilvl w:val="0"/>
          <w:numId w:val="28"/>
        </w:numPr>
        <w:spacing w:after="0" w:line="20" w:lineRule="atLeast"/>
        <w:jc w:val="both"/>
        <w:rPr>
          <w:rFonts w:eastAsiaTheme="minorHAnsi" w:cstheme="minorHAnsi"/>
          <w:lang w:eastAsia="en-US"/>
        </w:rPr>
      </w:pPr>
      <w:r w:rsidRPr="00EC53BF">
        <w:rPr>
          <w:rFonts w:eastAsia="Calibri" w:cstheme="minorHAnsi"/>
          <w:lang w:eastAsia="en-US"/>
        </w:rPr>
        <w:t>T</w:t>
      </w:r>
      <w:r w:rsidR="002F396F" w:rsidRPr="00EC53BF">
        <w:rPr>
          <w:rFonts w:eastAsia="Calibri" w:cstheme="minorHAnsi"/>
          <w:lang w:eastAsia="en-US"/>
        </w:rPr>
        <w:t>iekėjai turi atitikti š</w:t>
      </w:r>
      <w:r w:rsidR="005B19E4" w:rsidRPr="00EC53BF">
        <w:rPr>
          <w:rFonts w:eastAsia="Calibri" w:cstheme="minorHAnsi"/>
          <w:lang w:eastAsia="en-US"/>
        </w:rPr>
        <w:t>iame priede nustatytus</w:t>
      </w:r>
      <w:r w:rsidR="002F396F" w:rsidRPr="00EC53BF">
        <w:rPr>
          <w:rFonts w:eastAsia="Calibri" w:cstheme="minorHAnsi"/>
          <w:lang w:eastAsia="en-US"/>
        </w:rPr>
        <w:t xml:space="preserve"> reikalavimus</w:t>
      </w:r>
      <w:r w:rsidR="002F396F" w:rsidRPr="00EC53BF">
        <w:rPr>
          <w:rFonts w:eastAsiaTheme="minorHAnsi" w:cstheme="minorHAnsi"/>
          <w:lang w:eastAsia="en-US"/>
        </w:rPr>
        <w:t xml:space="preserve"> </w:t>
      </w:r>
      <w:r w:rsidR="008F38C8" w:rsidRPr="00EC53BF">
        <w:rPr>
          <w:rFonts w:eastAsiaTheme="minorHAnsi" w:cstheme="minorHAnsi"/>
          <w:lang w:eastAsia="en-US"/>
        </w:rPr>
        <w:t xml:space="preserve">dėl </w:t>
      </w:r>
      <w:r w:rsidR="008F38C8" w:rsidRPr="00EC53BF">
        <w:rPr>
          <w:rFonts w:eastAsia="Calibri" w:cstheme="minorHAnsi"/>
          <w:lang w:eastAsia="en-US"/>
        </w:rPr>
        <w:t>k</w:t>
      </w:r>
      <w:r w:rsidR="008F38C8" w:rsidRPr="00EC53BF">
        <w:rPr>
          <w:rFonts w:eastAsia="Calibri" w:cstheme="minorHAnsi"/>
          <w:iCs/>
          <w:lang w:eastAsia="en-US"/>
        </w:rPr>
        <w:t>okybės vadybos sistemos ir (arba) aplinkos apsaugos vadybos sistemos standartų</w:t>
      </w:r>
      <w:r w:rsidR="008F38C8" w:rsidRPr="00EC53BF">
        <w:rPr>
          <w:rFonts w:eastAsiaTheme="minorHAnsi" w:cstheme="minorHAnsi"/>
          <w:lang w:eastAsia="en-US"/>
        </w:rPr>
        <w:t xml:space="preserve"> laikymosi.</w:t>
      </w: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9962" w:type="dxa"/>
        <w:tblLook w:val="04A0" w:firstRow="1" w:lastRow="0" w:firstColumn="1" w:lastColumn="0" w:noHBand="0" w:noVBand="1"/>
      </w:tblPr>
      <w:tblGrid>
        <w:gridCol w:w="695"/>
        <w:gridCol w:w="3958"/>
        <w:gridCol w:w="2844"/>
        <w:gridCol w:w="2465"/>
      </w:tblGrid>
      <w:tr w:rsidR="00A2658C" w:rsidRPr="00F0499F" w14:paraId="0615DD0A" w14:textId="2E093601" w:rsidTr="00132FC0">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F0499F" w:rsidRDefault="002F396F" w:rsidP="00942BCA">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587D4F8E" w:rsidR="002F396F" w:rsidRPr="00F0499F" w:rsidRDefault="003D5EC9" w:rsidP="00132FC0">
            <w:pPr>
              <w:spacing w:before="60" w:after="60" w:line="256" w:lineRule="auto"/>
              <w:jc w:val="center"/>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Reikalavimas</w:t>
            </w:r>
            <w:r w:rsidR="00DB7F65" w:rsidRPr="00F0499F">
              <w:rPr>
                <w:rFonts w:asciiTheme="minorHAnsi" w:hAnsiTheme="minorHAnsi" w:cstheme="minorHAnsi"/>
                <w:b/>
                <w:bCs/>
                <w:color w:val="000000"/>
                <w:sz w:val="21"/>
                <w:szCs w:val="21"/>
              </w:rPr>
              <w:t xml:space="preserve"> </w:t>
            </w:r>
            <w:r w:rsidR="00DB7F65" w:rsidRPr="00F0499F">
              <w:rPr>
                <w:rFonts w:asciiTheme="minorHAnsi" w:eastAsiaTheme="minorHAnsi" w:hAnsiTheme="minorHAnsi" w:cstheme="minorHAnsi"/>
                <w:b/>
                <w:bCs/>
                <w:sz w:val="21"/>
                <w:szCs w:val="21"/>
                <w:lang w:eastAsia="en-US"/>
              </w:rPr>
              <w:t xml:space="preserve">dėl </w:t>
            </w:r>
            <w:r w:rsidR="00DB7F65" w:rsidRPr="00426CA9">
              <w:rPr>
                <w:rFonts w:asciiTheme="minorHAnsi" w:eastAsia="Calibri" w:hAnsiTheme="minorHAnsi" w:cstheme="minorHAnsi"/>
                <w:b/>
                <w:bCs/>
                <w:sz w:val="21"/>
                <w:szCs w:val="21"/>
                <w:lang w:eastAsia="en-US"/>
              </w:rPr>
              <w:t>k</w:t>
            </w:r>
            <w:r w:rsidR="00DB7F65" w:rsidRPr="00426CA9">
              <w:rPr>
                <w:rFonts w:asciiTheme="minorHAnsi" w:eastAsia="Calibri" w:hAnsiTheme="minorHAnsi" w:cstheme="minorHAnsi"/>
                <w:b/>
                <w:bCs/>
                <w:iCs/>
                <w:sz w:val="21"/>
                <w:szCs w:val="21"/>
                <w:lang w:eastAsia="en-US"/>
              </w:rPr>
              <w:t>okybės vadybos sistemos ir (arba) aplinkos apsaugos vadybos sistemos s</w:t>
            </w:r>
            <w:r w:rsidR="00DB7F65" w:rsidRPr="00F0499F">
              <w:rPr>
                <w:rFonts w:asciiTheme="minorHAnsi" w:eastAsia="Calibri" w:hAnsiTheme="minorHAnsi" w:cstheme="minorHAnsi"/>
                <w:b/>
                <w:bCs/>
                <w:iCs/>
                <w:sz w:val="21"/>
                <w:szCs w:val="21"/>
                <w:lang w:eastAsia="en-US"/>
              </w:rPr>
              <w:t>tandartų</w:t>
            </w:r>
            <w:r w:rsidR="00DB7F65" w:rsidRPr="00F0499F">
              <w:rPr>
                <w:rFonts w:asciiTheme="minorHAnsi" w:eastAsiaTheme="minorHAnsi" w:hAnsiTheme="minorHAnsi" w:cstheme="minorHAnsi"/>
                <w:b/>
                <w:bCs/>
                <w:sz w:val="21"/>
                <w:szCs w:val="21"/>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F0499F" w:rsidRDefault="002F396F" w:rsidP="00132FC0">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Default="002D71B6" w:rsidP="00132FC0">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04223B88" w14:textId="020A39FE" w:rsidR="002D71B6" w:rsidRPr="002D71B6" w:rsidRDefault="002D71B6" w:rsidP="00132FC0">
            <w:pPr>
              <w:autoSpaceDE w:val="0"/>
              <w:autoSpaceDN w:val="0"/>
              <w:adjustRightInd w:val="0"/>
              <w:jc w:val="center"/>
              <w:rPr>
                <w:rFonts w:cstheme="minorHAnsi"/>
                <w:b/>
                <w:bCs/>
                <w:color w:val="000000"/>
              </w:rPr>
            </w:pPr>
          </w:p>
        </w:tc>
      </w:tr>
      <w:tr w:rsidR="00A2658C" w:rsidRPr="00F0499F" w14:paraId="7449FACD" w14:textId="77777777" w:rsidTr="003B160F">
        <w:tc>
          <w:tcPr>
            <w:tcW w:w="695" w:type="dxa"/>
            <w:tcBorders>
              <w:top w:val="single" w:sz="4" w:space="0" w:color="000000"/>
              <w:left w:val="single" w:sz="4" w:space="0" w:color="000000"/>
              <w:bottom w:val="single" w:sz="4" w:space="0" w:color="000000"/>
              <w:right w:val="single" w:sz="4" w:space="0" w:color="000000"/>
            </w:tcBorders>
          </w:tcPr>
          <w:p w14:paraId="68082755" w14:textId="51AF5877" w:rsidR="002F396F" w:rsidRPr="00325F1F" w:rsidRDefault="00EC53BF" w:rsidP="00942BCA">
            <w:pPr>
              <w:spacing w:before="60" w:after="60" w:line="256" w:lineRule="auto"/>
              <w:jc w:val="center"/>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1</w:t>
            </w:r>
            <w:r w:rsidR="002F396F" w:rsidRPr="00325F1F">
              <w:rPr>
                <w:rFonts w:asciiTheme="minorHAnsi" w:eastAsiaTheme="minorHAnsi" w:hAnsiTheme="minorHAnsi" w:cstheme="minorHAnsi"/>
                <w:b/>
                <w:bCs/>
                <w:sz w:val="21"/>
                <w:szCs w:val="21"/>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A2658C" w:rsidRPr="00F0499F" w14:paraId="0D7DCB29" w14:textId="77777777" w:rsidTr="00132FC0">
        <w:tc>
          <w:tcPr>
            <w:tcW w:w="695" w:type="dxa"/>
            <w:tcBorders>
              <w:top w:val="single" w:sz="4" w:space="0" w:color="000000"/>
              <w:left w:val="single" w:sz="4" w:space="0" w:color="000000"/>
              <w:bottom w:val="single" w:sz="4" w:space="0" w:color="000000"/>
              <w:right w:val="single" w:sz="4" w:space="0" w:color="000000"/>
            </w:tcBorders>
          </w:tcPr>
          <w:p w14:paraId="091BD2CE" w14:textId="08F41D82" w:rsidR="00132FC0" w:rsidRPr="00EC53BF" w:rsidRDefault="00EC53BF" w:rsidP="00942BCA">
            <w:pPr>
              <w:spacing w:before="60" w:after="60" w:line="256" w:lineRule="auto"/>
              <w:jc w:val="center"/>
              <w:rPr>
                <w:rFonts w:asciiTheme="minorHAnsi" w:eastAsiaTheme="minorHAnsi" w:hAnsiTheme="minorHAnsi" w:cstheme="minorHAnsi"/>
              </w:rPr>
            </w:pPr>
            <w:r w:rsidRPr="00EC53BF">
              <w:rPr>
                <w:rFonts w:asciiTheme="minorHAnsi" w:eastAsiaTheme="minorHAnsi" w:hAnsiTheme="minorHAnsi" w:cstheme="minorHAnsi"/>
              </w:rPr>
              <w:t>1</w:t>
            </w:r>
            <w:r w:rsidR="00132FC0" w:rsidRPr="00EC53BF">
              <w:rPr>
                <w:rFonts w:asciiTheme="minorHAnsi" w:eastAsiaTheme="minorHAnsi" w:hAnsiTheme="minorHAnsi" w:cstheme="minorHAnsi"/>
              </w:rPr>
              <w:t>.1.</w:t>
            </w:r>
          </w:p>
        </w:tc>
        <w:tc>
          <w:tcPr>
            <w:tcW w:w="3958" w:type="dxa"/>
            <w:tcBorders>
              <w:top w:val="single" w:sz="4" w:space="0" w:color="000000"/>
              <w:left w:val="single" w:sz="4" w:space="0" w:color="000000"/>
              <w:bottom w:val="single" w:sz="4" w:space="0" w:color="000000"/>
              <w:right w:val="single" w:sz="4" w:space="0" w:color="000000"/>
            </w:tcBorders>
          </w:tcPr>
          <w:p w14:paraId="0B72E3E2" w14:textId="5A6EE6B3" w:rsidR="00132FC0" w:rsidRPr="00EC53BF" w:rsidRDefault="00EC53BF" w:rsidP="00F15609">
            <w:pPr>
              <w:autoSpaceDE w:val="0"/>
              <w:autoSpaceDN w:val="0"/>
              <w:adjustRightInd w:val="0"/>
              <w:jc w:val="both"/>
              <w:rPr>
                <w:rFonts w:asciiTheme="minorHAnsi" w:hAnsiTheme="minorHAnsi" w:cstheme="minorHAnsi"/>
                <w:color w:val="000000"/>
              </w:rPr>
            </w:pPr>
            <w:r w:rsidRPr="00EC53BF">
              <w:rPr>
                <w:rFonts w:asciiTheme="minorHAnsi" w:hAnsiTheme="minorHAnsi"/>
              </w:rPr>
              <w:t>Tiekėjas pirkimo sutarties vykdymo laikotarpiu</w:t>
            </w:r>
            <w:r w:rsidR="00C479CB">
              <w:rPr>
                <w:rFonts w:asciiTheme="minorHAnsi" w:hAnsiTheme="minorHAnsi"/>
              </w:rPr>
              <w:t xml:space="preserve"> pastatų statybos darbams,- t.y. </w:t>
            </w:r>
            <w:r w:rsidR="00C479CB" w:rsidRPr="00C479CB">
              <w:rPr>
                <w:rFonts w:asciiTheme="minorHAnsi" w:hAnsiTheme="minorHAnsi"/>
              </w:rPr>
              <w:t>statybinių konstrukcijų (gelžbetonio, betono, metalo, mūro) statyba</w:t>
            </w:r>
            <w:r w:rsidR="00C479CB">
              <w:rPr>
                <w:rFonts w:asciiTheme="minorHAnsi" w:hAnsiTheme="minorHAnsi"/>
              </w:rPr>
              <w:t>i</w:t>
            </w:r>
            <w:r w:rsidR="00C479CB" w:rsidRPr="00C479CB">
              <w:rPr>
                <w:rFonts w:asciiTheme="minorHAnsi" w:hAnsiTheme="minorHAnsi"/>
              </w:rPr>
              <w:t xml:space="preserve"> ir montavim</w:t>
            </w:r>
            <w:r w:rsidR="00C479CB">
              <w:rPr>
                <w:rFonts w:asciiTheme="minorHAnsi" w:hAnsiTheme="minorHAnsi"/>
              </w:rPr>
              <w:t>ui</w:t>
            </w:r>
            <w:r w:rsidR="00F4789C">
              <w:rPr>
                <w:rFonts w:asciiTheme="minorHAnsi" w:hAnsiTheme="minorHAnsi"/>
              </w:rPr>
              <w:t xml:space="preserve"> bei žemės darbams (</w:t>
            </w:r>
            <w:r w:rsidR="00F4789C" w:rsidRPr="00F4789C">
              <w:rPr>
                <w:rFonts w:asciiTheme="minorHAnsi" w:hAnsiTheme="minorHAnsi"/>
              </w:rPr>
              <w:t>statybos sklypo reljefo tvarkymas</w:t>
            </w:r>
            <w:r w:rsidR="00F4789C">
              <w:rPr>
                <w:rFonts w:asciiTheme="minorHAnsi" w:hAnsiTheme="minorHAnsi"/>
              </w:rPr>
              <w:t>)</w:t>
            </w:r>
            <w:r w:rsidR="00835AA5" w:rsidRPr="00EC53BF">
              <w:rPr>
                <w:rFonts w:asciiTheme="minorHAnsi" w:hAnsiTheme="minorHAnsi" w:cstheme="minorHAnsi"/>
                <w:color w:val="00B050"/>
              </w:rPr>
              <w:t xml:space="preserve"> </w:t>
            </w:r>
            <w:r w:rsidR="00835AA5" w:rsidRPr="00EC53BF">
              <w:rPr>
                <w:rFonts w:asciiTheme="minorHAnsi" w:hAnsiTheme="minorHAnsi" w:cstheme="minorHAnsi"/>
                <w:color w:val="000000"/>
              </w:rPr>
              <w:t>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0F506B23" w14:textId="13ADA749" w:rsidR="00132FC0" w:rsidRPr="00EC53BF" w:rsidRDefault="00115438" w:rsidP="00D14BB3">
            <w:pPr>
              <w:autoSpaceDE w:val="0"/>
              <w:autoSpaceDN w:val="0"/>
              <w:adjustRightInd w:val="0"/>
              <w:jc w:val="both"/>
              <w:rPr>
                <w:rFonts w:asciiTheme="minorHAnsi" w:hAnsiTheme="minorHAnsi" w:cstheme="minorHAnsi"/>
                <w:color w:val="000000"/>
              </w:rPr>
            </w:pPr>
            <w:r w:rsidRPr="00EC53BF">
              <w:rPr>
                <w:rFonts w:asciiTheme="minorHAnsi" w:hAnsiTheme="minorHAnsi" w:cstheme="minorHAnsi"/>
                <w:color w:val="000000"/>
              </w:rPr>
              <w:t xml:space="preserve">Nepriklausomos įstaigos išduoto </w:t>
            </w:r>
            <w:r w:rsidR="004F1855" w:rsidRPr="00EC53BF">
              <w:rPr>
                <w:rFonts w:asciiTheme="minorHAnsi" w:hAnsiTheme="minorHAnsi" w:cstheme="minorHAnsi"/>
                <w:color w:val="000000"/>
                <w:u w:val="single"/>
              </w:rPr>
              <w:t>galiojančio</w:t>
            </w:r>
            <w:r w:rsidR="004F1855" w:rsidRPr="00EC53BF">
              <w:rPr>
                <w:rFonts w:asciiTheme="minorHAnsi" w:hAnsiTheme="minorHAnsi" w:cstheme="minorHAnsi"/>
                <w:color w:val="000000"/>
              </w:rPr>
              <w:t xml:space="preserve"> </w:t>
            </w:r>
            <w:r w:rsidRPr="00EC53BF">
              <w:rPr>
                <w:rFonts w:asciiTheme="minorHAnsi" w:hAnsiTheme="minorHAnsi" w:cstheme="minorHAnsi"/>
                <w:color w:val="000000"/>
              </w:rPr>
              <w:t>sertifikato, patvirtinančio, kad tiekėjas laikosi reikalaujamos aplinkos apsaugos vadybos sistemos standartų, skaitmeninė kopija.</w:t>
            </w:r>
          </w:p>
          <w:p w14:paraId="295F655A" w14:textId="77777777" w:rsidR="00D6654D" w:rsidRPr="00EC53BF" w:rsidRDefault="00D6654D" w:rsidP="00D6654D">
            <w:pPr>
              <w:autoSpaceDE w:val="0"/>
              <w:autoSpaceDN w:val="0"/>
              <w:adjustRightInd w:val="0"/>
              <w:jc w:val="both"/>
              <w:rPr>
                <w:rFonts w:asciiTheme="minorHAnsi" w:hAnsiTheme="minorHAnsi" w:cstheme="minorHAnsi"/>
                <w:color w:val="000000"/>
              </w:rPr>
            </w:pPr>
          </w:p>
          <w:p w14:paraId="32285885" w14:textId="7F7744EB" w:rsidR="008D6DD2" w:rsidRPr="00EC53BF" w:rsidRDefault="00D6654D" w:rsidP="00E357B2">
            <w:pPr>
              <w:autoSpaceDE w:val="0"/>
              <w:autoSpaceDN w:val="0"/>
              <w:adjustRightInd w:val="0"/>
              <w:jc w:val="both"/>
              <w:rPr>
                <w:rFonts w:asciiTheme="minorHAnsi" w:hAnsiTheme="minorHAnsi" w:cstheme="minorHAnsi"/>
                <w:color w:val="000000"/>
              </w:rPr>
            </w:pPr>
            <w:r w:rsidRPr="00EC53BF">
              <w:rPr>
                <w:rFonts w:asciiTheme="minorHAnsi" w:hAnsiTheme="minorHAnsi" w:cstheme="minorHAnsi"/>
                <w:color w:val="000000"/>
              </w:rPr>
              <w:t>Perkančioji organizacija pripažįsta lygiaverčius sertifikatus, išduotus kitose valstybėse narėse įsteigtų nepriklausomų įstaigų.</w:t>
            </w:r>
            <w:r w:rsidR="00EC76CF" w:rsidRPr="00EC53BF">
              <w:rPr>
                <w:rFonts w:asciiTheme="minorHAnsi" w:hAnsiTheme="minorHAnsi" w:cstheme="minorHAnsi"/>
                <w:color w:val="000000"/>
              </w:rPr>
              <w:t xml:space="preserve"> Taip pat </w:t>
            </w:r>
            <w:r w:rsidR="00E357B2" w:rsidRPr="00EC53BF">
              <w:rPr>
                <w:rFonts w:asciiTheme="minorHAnsi" w:hAnsiTheme="minorHAnsi" w:cstheme="minorHAnsi"/>
                <w:color w:val="000000"/>
              </w:rPr>
              <w:t xml:space="preserve">priima ir kitus lygiaverčius aplinkosaugos vadybos priemonių įrodymus, jeigu tiekėjas įrodo, </w:t>
            </w:r>
            <w:r w:rsidR="008D6DD2" w:rsidRPr="00EC53BF">
              <w:rPr>
                <w:rFonts w:asciiTheme="minorHAnsi" w:hAnsiTheme="minorHAnsi" w:cstheme="minorHAnsi"/>
                <w:color w:val="000000"/>
              </w:rPr>
              <w:t xml:space="preserve">kad dėl nuo jo nepriklausančių objektyvių priežasčių </w:t>
            </w:r>
            <w:r w:rsidR="00EC76CF" w:rsidRPr="00EC53BF">
              <w:rPr>
                <w:rFonts w:asciiTheme="minorHAnsi" w:hAnsiTheme="minorHAnsi" w:cstheme="minorHAnsi"/>
                <w:color w:val="000000"/>
              </w:rPr>
              <w:t xml:space="preserve">jis </w:t>
            </w:r>
            <w:r w:rsidR="008D6DD2" w:rsidRPr="00EC53BF">
              <w:rPr>
                <w:rFonts w:asciiTheme="minorHAnsi" w:hAnsiTheme="minorHAnsi" w:cstheme="minorHAnsi"/>
                <w:color w:val="000000"/>
              </w:rPr>
              <w:t>negali pateikti sertifikatų per nustatytą laiką.</w:t>
            </w:r>
          </w:p>
          <w:p w14:paraId="62B45622" w14:textId="77777777" w:rsidR="00D6654D" w:rsidRPr="00EC53BF" w:rsidRDefault="00D6654D" w:rsidP="00D6654D">
            <w:pPr>
              <w:autoSpaceDE w:val="0"/>
              <w:autoSpaceDN w:val="0"/>
              <w:adjustRightInd w:val="0"/>
              <w:jc w:val="both"/>
              <w:rPr>
                <w:rFonts w:asciiTheme="minorHAnsi" w:hAnsiTheme="minorHAnsi" w:cstheme="minorHAnsi"/>
                <w:color w:val="000000"/>
              </w:rPr>
            </w:pPr>
          </w:p>
          <w:p w14:paraId="510D31CC" w14:textId="5DF2EE6B" w:rsidR="00C64C41" w:rsidRPr="00EC53BF" w:rsidRDefault="00C64C41" w:rsidP="00C64C41">
            <w:pPr>
              <w:autoSpaceDE w:val="0"/>
              <w:autoSpaceDN w:val="0"/>
              <w:adjustRightInd w:val="0"/>
              <w:jc w:val="both"/>
              <w:rPr>
                <w:rFonts w:asciiTheme="minorHAnsi" w:hAnsiTheme="minorHAnsi" w:cstheme="minorHAnsi"/>
                <w:color w:val="00B050"/>
              </w:rPr>
            </w:pPr>
            <w:r w:rsidRPr="00EC53BF">
              <w:rPr>
                <w:rFonts w:asciiTheme="minorHAnsi" w:hAnsiTheme="minorHAnsi" w:cstheme="minorHAnsi"/>
                <w:color w:val="000000"/>
              </w:rPr>
              <w:t xml:space="preserve">Jeigu tiekėjas pats atitinka šį reikalavimą, tačiau pasitelkia </w:t>
            </w:r>
            <w:r w:rsidRPr="00D704A9">
              <w:rPr>
                <w:rFonts w:asciiTheme="minorHAnsi" w:hAnsiTheme="minorHAnsi" w:cstheme="minorHAnsi"/>
              </w:rPr>
              <w:t xml:space="preserve">subtiekėjus </w:t>
            </w:r>
            <w:r w:rsidR="00EC53BF" w:rsidRPr="00D704A9">
              <w:rPr>
                <w:rFonts w:asciiTheme="minorHAnsi" w:hAnsiTheme="minorHAnsi" w:cstheme="minorHAnsi"/>
              </w:rPr>
              <w:t>nurodytiems darbams atlikti</w:t>
            </w:r>
            <w:r w:rsidRPr="00D704A9">
              <w:rPr>
                <w:rFonts w:asciiTheme="minorHAnsi" w:hAnsiTheme="minorHAnsi" w:cstheme="minorHAnsi"/>
              </w:rPr>
              <w:t xml:space="preserve">, kuriems </w:t>
            </w:r>
            <w:r w:rsidRPr="00EC53BF">
              <w:rPr>
                <w:rFonts w:asciiTheme="minorHAnsi" w:hAnsiTheme="minorHAnsi" w:cstheme="minorHAnsi"/>
                <w:color w:val="000000"/>
              </w:rPr>
              <w:t xml:space="preserve">(-ioms)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w:t>
            </w:r>
            <w:r w:rsidRPr="00EC53BF">
              <w:rPr>
                <w:rFonts w:asciiTheme="minorHAnsi" w:hAnsiTheme="minorHAnsi" w:cstheme="minorHAnsi"/>
                <w:color w:val="000000"/>
              </w:rPr>
              <w:lastRenderedPageBreak/>
              <w:t>turimu aplinkos apsaugos vadybos standartu.</w:t>
            </w:r>
          </w:p>
          <w:p w14:paraId="7DBCDA3C" w14:textId="77777777" w:rsidR="00C64C41" w:rsidRPr="00EC53BF" w:rsidRDefault="00C64C41" w:rsidP="00D6654D">
            <w:pPr>
              <w:autoSpaceDE w:val="0"/>
              <w:autoSpaceDN w:val="0"/>
              <w:adjustRightInd w:val="0"/>
              <w:jc w:val="both"/>
              <w:rPr>
                <w:rFonts w:asciiTheme="minorHAnsi" w:hAnsiTheme="minorHAnsi" w:cstheme="minorHAnsi"/>
                <w:color w:val="000000"/>
              </w:rPr>
            </w:pPr>
          </w:p>
          <w:p w14:paraId="519D0DAC" w14:textId="6D63FDB2" w:rsidR="00830090" w:rsidRPr="00EC53BF" w:rsidRDefault="00830090" w:rsidP="00D6654D">
            <w:pPr>
              <w:autoSpaceDE w:val="0"/>
              <w:autoSpaceDN w:val="0"/>
              <w:adjustRightInd w:val="0"/>
              <w:jc w:val="both"/>
              <w:rPr>
                <w:rFonts w:asciiTheme="minorHAnsi" w:hAnsiTheme="minorHAnsi" w:cstheme="minorHAnsi"/>
                <w:color w:val="000000"/>
              </w:rPr>
            </w:pPr>
          </w:p>
        </w:tc>
        <w:tc>
          <w:tcPr>
            <w:tcW w:w="2465" w:type="dxa"/>
            <w:tcBorders>
              <w:top w:val="single" w:sz="4" w:space="0" w:color="000000"/>
              <w:left w:val="single" w:sz="4" w:space="0" w:color="000000"/>
              <w:bottom w:val="single" w:sz="4" w:space="0" w:color="000000"/>
              <w:right w:val="single" w:sz="4" w:space="0" w:color="000000"/>
            </w:tcBorders>
          </w:tcPr>
          <w:p w14:paraId="4BD505BF" w14:textId="77777777" w:rsidR="00EC53BF" w:rsidRPr="00EC53BF" w:rsidRDefault="00EC53BF" w:rsidP="00EC53BF">
            <w:pPr>
              <w:rPr>
                <w:rFonts w:asciiTheme="minorHAnsi" w:hAnsiTheme="minorHAnsi"/>
              </w:rPr>
            </w:pPr>
            <w:r w:rsidRPr="00EC53BF">
              <w:rPr>
                <w:rFonts w:asciiTheme="minorHAnsi" w:hAnsiTheme="minorHAnsi"/>
              </w:rPr>
              <w:lastRenderedPageBreak/>
              <w:t xml:space="preserve">• Tiekėjas; </w:t>
            </w:r>
          </w:p>
          <w:p w14:paraId="464A50F8" w14:textId="77777777" w:rsidR="00EC53BF" w:rsidRPr="00EC53BF" w:rsidRDefault="00EC53BF" w:rsidP="00EC53BF">
            <w:pPr>
              <w:rPr>
                <w:rFonts w:asciiTheme="minorHAnsi" w:hAnsiTheme="minorHAnsi"/>
              </w:rPr>
            </w:pPr>
            <w:r w:rsidRPr="00EC53BF">
              <w:rPr>
                <w:rFonts w:asciiTheme="minorHAnsi" w:hAnsiTheme="minorHAnsi"/>
              </w:rPr>
              <w:t xml:space="preserve">• Jeigu pasiūlymą teikia ūkio subjektų grupė – reikalavimą turi atitikti ūkio subjektų grupės narys (-iai), atsižvelgiant į jų prisiimamus įsipareigojimus pirkimo sutarčiai vykdyti; </w:t>
            </w:r>
          </w:p>
          <w:p w14:paraId="2C11191B" w14:textId="77777777" w:rsidR="00EC53BF" w:rsidRPr="00EC53BF" w:rsidRDefault="00EC53BF" w:rsidP="00EC53BF">
            <w:pPr>
              <w:rPr>
                <w:rFonts w:asciiTheme="minorHAnsi" w:hAnsiTheme="minorHAnsi"/>
              </w:rPr>
            </w:pPr>
            <w:r w:rsidRPr="00EC53BF">
              <w:rPr>
                <w:rFonts w:asciiTheme="minorHAnsi" w:hAnsiTheme="minorHAnsi"/>
              </w:rPr>
              <w:t xml:space="preserve">• Tiekėjas gali remtis kitų ūkio subjektų pajėgumais atsižvelgiant į jų prisiimamus įsipareigojimus pirkimo sutarčiai vykdyti; </w:t>
            </w:r>
          </w:p>
          <w:p w14:paraId="26FCE093" w14:textId="77777777" w:rsidR="00EC53BF" w:rsidRPr="00EC53BF" w:rsidRDefault="00EC53BF" w:rsidP="00EC53BF">
            <w:pPr>
              <w:rPr>
                <w:rFonts w:asciiTheme="minorHAnsi" w:hAnsiTheme="minorHAnsi"/>
              </w:rPr>
            </w:pPr>
            <w:r w:rsidRPr="00EC53BF">
              <w:rPr>
                <w:rFonts w:asciiTheme="minorHAnsi" w:hAnsiTheme="minorHAnsi"/>
              </w:rPr>
              <w:t>• Subtiekėjai turi laikytis reikalaujamų aplinkos apsaugos vadybos priemonių, atsižvelgiant į jų prisiimamus įsipareigojimus pirkimo sutarčiai vykdyti.</w:t>
            </w:r>
          </w:p>
          <w:p w14:paraId="4E4030FB" w14:textId="77777777" w:rsidR="00EC53BF" w:rsidRPr="00EC53BF" w:rsidRDefault="00EC53BF" w:rsidP="00EC53BF">
            <w:pPr>
              <w:rPr>
                <w:rFonts w:asciiTheme="minorHAnsi" w:hAnsiTheme="minorHAnsi"/>
              </w:rPr>
            </w:pPr>
          </w:p>
          <w:p w14:paraId="75A45959" w14:textId="07FCCDAA" w:rsidR="00EC53BF" w:rsidRPr="00EC53BF" w:rsidRDefault="00EC53BF" w:rsidP="00EC53BF">
            <w:pPr>
              <w:autoSpaceDE w:val="0"/>
              <w:autoSpaceDN w:val="0"/>
              <w:adjustRightInd w:val="0"/>
              <w:rPr>
                <w:rFonts w:asciiTheme="minorHAnsi" w:hAnsiTheme="minorHAnsi"/>
                <w:b/>
              </w:rPr>
            </w:pPr>
            <w:r w:rsidRPr="00EC53BF">
              <w:rPr>
                <w:rFonts w:asciiTheme="minorHAnsi" w:hAnsiTheme="minorHAnsi"/>
                <w:b/>
              </w:rPr>
              <w:t>Pastabos:</w:t>
            </w:r>
          </w:p>
          <w:p w14:paraId="70532647" w14:textId="7865E01F" w:rsidR="006D5AF9" w:rsidRPr="00EC53BF" w:rsidRDefault="00EC53BF" w:rsidP="00EC53BF">
            <w:pPr>
              <w:autoSpaceDE w:val="0"/>
              <w:autoSpaceDN w:val="0"/>
              <w:adjustRightInd w:val="0"/>
              <w:rPr>
                <w:rFonts w:asciiTheme="minorHAnsi" w:eastAsia="Calibri" w:hAnsiTheme="minorHAnsi" w:cstheme="minorHAnsi"/>
                <w:b/>
                <w:bCs/>
                <w:color w:val="000000"/>
                <w:lang w:eastAsia="en-US"/>
              </w:rPr>
            </w:pPr>
            <w:r w:rsidRPr="00EC53BF">
              <w:rPr>
                <w:rFonts w:asciiTheme="minorHAnsi" w:hAnsiTheme="minorHAnsi"/>
              </w:rPr>
              <w:t xml:space="preserve">1. Atitiktis privaloma, kai prisiimami įsipareigojimai pirkimo sutarčiai vykdyti yra aktyvūs (aktyvus sutarties vykdymas). Jungtinės veiklos partneriai turi atitikti keliamus reikalavimus pagal jų prisiimamus įsipareigojimus aktyviai vykdant sutartį (žr. žemiau pateiktą Viešųjų pirkimų tarnybos išaiškinimą) . Tiekėjas pasitelkti kitą ūkio subjektą dėl aplinkos apsaugos vadybos sistemos standarto gali tik tiek, kiek </w:t>
            </w:r>
            <w:r w:rsidRPr="00EC53BF">
              <w:rPr>
                <w:rFonts w:asciiTheme="minorHAnsi" w:hAnsiTheme="minorHAnsi"/>
              </w:rPr>
              <w:lastRenderedPageBreak/>
              <w:t>tai susiję su to ūkio subjekto prisiimtomis prievolėmis pagal pirkimo sutartį. Tai reiškia, kad kitas ūkio subjektas negali tiesiog "paskolinti" reikalaujamo sertifikato.</w:t>
            </w:r>
          </w:p>
          <w:p w14:paraId="63AF34F6" w14:textId="233647F7" w:rsidR="006D5AF9" w:rsidRPr="00EC53BF" w:rsidRDefault="00EC53BF" w:rsidP="006D5AF9">
            <w:pPr>
              <w:autoSpaceDE w:val="0"/>
              <w:autoSpaceDN w:val="0"/>
              <w:adjustRightInd w:val="0"/>
              <w:rPr>
                <w:rFonts w:asciiTheme="minorHAnsi" w:eastAsia="Calibri" w:hAnsiTheme="minorHAnsi" w:cstheme="minorHAnsi"/>
                <w:color w:val="000000"/>
                <w:lang w:eastAsia="en-US"/>
              </w:rPr>
            </w:pPr>
            <w:r w:rsidRPr="00EC53BF">
              <w:rPr>
                <w:rFonts w:asciiTheme="minorHAnsi" w:eastAsia="Calibri" w:hAnsiTheme="minorHAnsi" w:cstheme="minorHAnsi"/>
                <w:b/>
                <w:bCs/>
                <w:color w:val="000000"/>
                <w:lang w:eastAsia="en-US"/>
              </w:rPr>
              <w:t xml:space="preserve">2. </w:t>
            </w:r>
            <w:r w:rsidRPr="00EC53BF">
              <w:rPr>
                <w:rFonts w:asciiTheme="minorHAnsi" w:eastAsia="Calibri" w:hAnsiTheme="minorHAnsi" w:cstheme="minorHAnsi"/>
                <w:bCs/>
                <w:color w:val="000000"/>
                <w:lang w:eastAsia="en-US"/>
              </w:rPr>
              <w:t>J</w:t>
            </w:r>
            <w:r w:rsidR="006D5AF9" w:rsidRPr="00EC53BF">
              <w:rPr>
                <w:rFonts w:asciiTheme="minorHAnsi" w:eastAsia="Calibri" w:hAnsiTheme="minorHAnsi" w:cstheme="minorHAnsi"/>
                <w:color w:val="000000"/>
                <w:lang w:eastAsia="en-US"/>
              </w:rPr>
              <w:t>eigu tiekėjas pats atitinka šį reikalavimą, tačiau pasitelkia subtiekėjus nurodytiems darbams atlikti, kuriems (-ioms) yra nustatomas šis reikalavimas, tokiu atveju subtiekėjai turi laikytis reikalaujamo aplinkos apsaugos vadybos standarto, atsižvelgiant į jų prisiimamus įsipareigojimus pirkimo sutarčiai vykdyti.</w:t>
            </w:r>
          </w:p>
          <w:p w14:paraId="11225EA6" w14:textId="77777777" w:rsidR="00132FC0" w:rsidRPr="00EC53BF" w:rsidRDefault="00132FC0" w:rsidP="00942BCA">
            <w:pPr>
              <w:autoSpaceDE w:val="0"/>
              <w:autoSpaceDN w:val="0"/>
              <w:adjustRightInd w:val="0"/>
              <w:rPr>
                <w:rFonts w:asciiTheme="minorHAnsi" w:hAnsiTheme="minorHAnsi" w:cstheme="minorHAnsi"/>
                <w:color w:val="000000"/>
              </w:rPr>
            </w:pPr>
          </w:p>
        </w:tc>
      </w:tr>
    </w:tbl>
    <w:p w14:paraId="09870E7B" w14:textId="3D049CD9" w:rsidR="006545F9" w:rsidRDefault="006545F9" w:rsidP="00384F5A">
      <w:pPr>
        <w:spacing w:after="0" w:line="240" w:lineRule="auto"/>
        <w:jc w:val="center"/>
        <w:rPr>
          <w:rFonts w:eastAsiaTheme="minorHAnsi" w:cstheme="minorHAnsi"/>
          <w:lang w:eastAsia="en-US"/>
        </w:rPr>
      </w:pPr>
    </w:p>
    <w:p w14:paraId="3E387DD9" w14:textId="77777777" w:rsidR="00B81F22" w:rsidRDefault="00B81F22" w:rsidP="00384F5A">
      <w:pPr>
        <w:spacing w:after="0" w:line="240" w:lineRule="auto"/>
        <w:jc w:val="center"/>
        <w:rPr>
          <w:rFonts w:eastAsiaTheme="minorHAnsi" w:cstheme="minorHAnsi"/>
          <w:lang w:eastAsia="en-US"/>
        </w:rPr>
        <w:sectPr w:rsidR="00B81F22" w:rsidSect="00153FC8">
          <w:pgSz w:w="12240" w:h="15840"/>
          <w:pgMar w:top="1134" w:right="567" w:bottom="1134" w:left="1701" w:header="720" w:footer="720" w:gutter="0"/>
          <w:pgNumType w:start="22"/>
          <w:cols w:space="720"/>
          <w:titlePg/>
          <w:docGrid w:linePitch="360"/>
        </w:sectPr>
      </w:pPr>
    </w:p>
    <w:p w14:paraId="5A26FAC0" w14:textId="14E5E2E5" w:rsidR="00B81F22" w:rsidRPr="00F0499F" w:rsidRDefault="00B81F22" w:rsidP="00B81F22">
      <w:pPr>
        <w:pStyle w:val="Heading2"/>
        <w:ind w:left="7513"/>
        <w:rPr>
          <w:rFonts w:asciiTheme="minorHAnsi" w:eastAsia="Calibri" w:hAnsiTheme="minorHAnsi" w:cstheme="minorHAnsi"/>
          <w:color w:val="0070C0"/>
          <w:sz w:val="21"/>
          <w:szCs w:val="21"/>
        </w:rPr>
      </w:pPr>
      <w:bookmarkStart w:id="56" w:name="_Toc226618795"/>
      <w:bookmarkStart w:id="57" w:name="_Toc230248825"/>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 priedo 1 priedėlis</w:t>
      </w:r>
      <w:r w:rsidRPr="00F0499F">
        <w:rPr>
          <w:rFonts w:asciiTheme="minorHAnsi" w:eastAsia="Calibri" w:hAnsiTheme="minorHAnsi" w:cstheme="minorHAnsi"/>
          <w:color w:val="0070C0"/>
          <w:sz w:val="21"/>
          <w:szCs w:val="21"/>
        </w:rPr>
        <w:t xml:space="preserve"> „</w:t>
      </w:r>
      <w:r w:rsidRPr="007407EA">
        <w:rPr>
          <w:rFonts w:asciiTheme="minorHAnsi" w:eastAsia="Calibri" w:hAnsiTheme="minorHAnsi" w:cstheme="minorHAnsi"/>
          <w:color w:val="0070C0"/>
          <w:sz w:val="21"/>
          <w:szCs w:val="21"/>
        </w:rPr>
        <w:t>Tiekėjo vadovaujančių darbuotojų (specialistų) sąrašas</w:t>
      </w:r>
      <w:r w:rsidRPr="00F0499F">
        <w:rPr>
          <w:rFonts w:asciiTheme="minorHAnsi" w:eastAsia="Calibri" w:hAnsiTheme="minorHAnsi" w:cstheme="minorHAnsi"/>
          <w:color w:val="0070C0"/>
          <w:sz w:val="21"/>
          <w:szCs w:val="21"/>
        </w:rPr>
        <w:t>“</w:t>
      </w:r>
      <w:bookmarkEnd w:id="56"/>
      <w:bookmarkEnd w:id="57"/>
    </w:p>
    <w:p w14:paraId="246E78C9" w14:textId="77777777" w:rsidR="00B81F22" w:rsidRDefault="00B81F22" w:rsidP="00B81F22">
      <w:pPr>
        <w:rPr>
          <w:rFonts w:cstheme="minorHAnsi"/>
          <w:b/>
          <w:bCs/>
          <w:smallCaps/>
          <w:sz w:val="22"/>
          <w:szCs w:val="22"/>
        </w:rPr>
      </w:pPr>
    </w:p>
    <w:p w14:paraId="3D1C731D" w14:textId="77777777" w:rsidR="00B81F22" w:rsidRDefault="00B81F22" w:rsidP="00B81F22">
      <w:pPr>
        <w:spacing w:after="0"/>
        <w:jc w:val="center"/>
        <w:rPr>
          <w:b/>
          <w:caps/>
        </w:rPr>
      </w:pPr>
      <w:r>
        <w:rPr>
          <w:b/>
          <w:caps/>
        </w:rPr>
        <w:t>Tie</w:t>
      </w:r>
      <w:r w:rsidRPr="0025034A">
        <w:rPr>
          <w:b/>
          <w:caps/>
        </w:rPr>
        <w:t>kėjo vadovaujančių darbuotojų (specialistų) sąrašas</w:t>
      </w:r>
      <w:r w:rsidRPr="004903E5">
        <w:rPr>
          <w:rStyle w:val="FootnoteReference"/>
          <w:rFonts w:ascii="Arial" w:hAnsi="Arial" w:cs="Arial"/>
          <w:b/>
          <w:bCs/>
          <w:sz w:val="20"/>
          <w:szCs w:val="20"/>
        </w:rPr>
        <w:footnoteReference w:id="6"/>
      </w:r>
    </w:p>
    <w:p w14:paraId="0778ECF1" w14:textId="77777777" w:rsidR="00B81F22" w:rsidRDefault="00B81F22" w:rsidP="00B81F22">
      <w:pPr>
        <w:spacing w:after="0"/>
        <w:jc w:val="center"/>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1815"/>
        <w:gridCol w:w="3553"/>
        <w:gridCol w:w="2834"/>
        <w:gridCol w:w="2683"/>
        <w:gridCol w:w="2086"/>
      </w:tblGrid>
      <w:tr w:rsidR="00B81F22" w:rsidRPr="007407EA" w14:paraId="12E2A339" w14:textId="77777777" w:rsidTr="0063649D">
        <w:tc>
          <w:tcPr>
            <w:tcW w:w="218" w:type="pct"/>
          </w:tcPr>
          <w:p w14:paraId="45267F04" w14:textId="77777777" w:rsidR="00B81F22" w:rsidRPr="007407EA" w:rsidRDefault="00B81F22" w:rsidP="0063649D">
            <w:pPr>
              <w:spacing w:after="0" w:line="240" w:lineRule="auto"/>
              <w:jc w:val="center"/>
              <w:rPr>
                <w:sz w:val="20"/>
                <w:szCs w:val="20"/>
              </w:rPr>
            </w:pPr>
            <w:r w:rsidRPr="007407EA">
              <w:rPr>
                <w:sz w:val="20"/>
                <w:szCs w:val="20"/>
              </w:rPr>
              <w:t>Eil.</w:t>
            </w:r>
          </w:p>
          <w:p w14:paraId="70E38F65" w14:textId="77777777" w:rsidR="00B81F22" w:rsidRPr="007407EA" w:rsidRDefault="00B81F22" w:rsidP="0063649D">
            <w:pPr>
              <w:spacing w:after="0" w:line="240" w:lineRule="auto"/>
              <w:jc w:val="center"/>
              <w:rPr>
                <w:sz w:val="20"/>
                <w:szCs w:val="20"/>
              </w:rPr>
            </w:pPr>
            <w:r w:rsidRPr="007407EA">
              <w:rPr>
                <w:sz w:val="20"/>
                <w:szCs w:val="20"/>
              </w:rPr>
              <w:t>Nr</w:t>
            </w:r>
            <w:r>
              <w:rPr>
                <w:sz w:val="20"/>
                <w:szCs w:val="20"/>
              </w:rPr>
              <w:t>.</w:t>
            </w:r>
          </w:p>
        </w:tc>
        <w:tc>
          <w:tcPr>
            <w:tcW w:w="669" w:type="pct"/>
          </w:tcPr>
          <w:p w14:paraId="650118D0" w14:textId="77777777" w:rsidR="00B81F22" w:rsidRPr="007407EA" w:rsidRDefault="00B81F22" w:rsidP="0063649D">
            <w:pPr>
              <w:spacing w:line="240" w:lineRule="auto"/>
              <w:jc w:val="center"/>
              <w:rPr>
                <w:sz w:val="20"/>
                <w:szCs w:val="20"/>
              </w:rPr>
            </w:pPr>
            <w:r w:rsidRPr="007407EA">
              <w:rPr>
                <w:caps/>
                <w:sz w:val="20"/>
                <w:szCs w:val="20"/>
              </w:rPr>
              <w:t>V</w:t>
            </w:r>
            <w:r w:rsidRPr="007407EA">
              <w:rPr>
                <w:sz w:val="20"/>
                <w:szCs w:val="20"/>
              </w:rPr>
              <w:t>ardas, pavardė</w:t>
            </w:r>
          </w:p>
        </w:tc>
        <w:tc>
          <w:tcPr>
            <w:tcW w:w="1310" w:type="pct"/>
          </w:tcPr>
          <w:p w14:paraId="7621DEF7" w14:textId="77777777" w:rsidR="00B81F22" w:rsidRPr="007407EA" w:rsidRDefault="00B81F22" w:rsidP="0063649D">
            <w:pPr>
              <w:tabs>
                <w:tab w:val="num" w:pos="3065"/>
              </w:tabs>
              <w:spacing w:line="240" w:lineRule="auto"/>
              <w:contextualSpacing/>
              <w:jc w:val="center"/>
              <w:rPr>
                <w:sz w:val="20"/>
                <w:szCs w:val="20"/>
              </w:rPr>
            </w:pPr>
            <w:r w:rsidRPr="007407EA">
              <w:rPr>
                <w:sz w:val="20"/>
                <w:szCs w:val="20"/>
              </w:rPr>
              <w:t>Specialisto kvalifikacija, pareigos vykdant sutartį</w:t>
            </w:r>
          </w:p>
          <w:p w14:paraId="0C73B028" w14:textId="77777777" w:rsidR="00B81F22" w:rsidRPr="007407EA" w:rsidRDefault="00B81F22" w:rsidP="0063649D">
            <w:pPr>
              <w:spacing w:line="240" w:lineRule="auto"/>
              <w:jc w:val="center"/>
              <w:rPr>
                <w:sz w:val="20"/>
                <w:szCs w:val="20"/>
              </w:rPr>
            </w:pPr>
            <w:r w:rsidRPr="007407EA">
              <w:rPr>
                <w:sz w:val="20"/>
                <w:szCs w:val="20"/>
              </w:rPr>
              <w:t>(</w:t>
            </w:r>
            <w:r w:rsidRPr="007407EA">
              <w:rPr>
                <w:i/>
                <w:sz w:val="20"/>
                <w:szCs w:val="20"/>
              </w:rPr>
              <w:t xml:space="preserve">nurodomas punktas, kurį atitinka siūlomo specialisto kvalifikaciją pagal </w:t>
            </w:r>
            <w:r>
              <w:rPr>
                <w:i/>
                <w:sz w:val="20"/>
                <w:szCs w:val="20"/>
              </w:rPr>
              <w:t>Pirkimo sąlygų specialiųjų sąlygų 4 priedą</w:t>
            </w:r>
            <w:r w:rsidRPr="007407EA">
              <w:rPr>
                <w:sz w:val="20"/>
                <w:szCs w:val="20"/>
              </w:rPr>
              <w:t>)</w:t>
            </w:r>
          </w:p>
        </w:tc>
        <w:tc>
          <w:tcPr>
            <w:tcW w:w="1045" w:type="pct"/>
          </w:tcPr>
          <w:p w14:paraId="4D399CE9" w14:textId="77777777" w:rsidR="00B81F22" w:rsidRPr="007407EA" w:rsidRDefault="00B81F22" w:rsidP="0063649D">
            <w:pPr>
              <w:spacing w:after="0" w:line="240" w:lineRule="auto"/>
              <w:jc w:val="center"/>
              <w:rPr>
                <w:sz w:val="20"/>
                <w:szCs w:val="20"/>
              </w:rPr>
            </w:pPr>
            <w:r w:rsidRPr="007407EA">
              <w:rPr>
                <w:sz w:val="20"/>
                <w:szCs w:val="20"/>
              </w:rPr>
              <w:t>Kvalifikacijos atestatą išdavusi institucija,</w:t>
            </w:r>
          </w:p>
          <w:p w14:paraId="36458132" w14:textId="77777777" w:rsidR="00B81F22" w:rsidRPr="007407EA" w:rsidRDefault="00B81F22" w:rsidP="0063649D">
            <w:pPr>
              <w:spacing w:after="0" w:line="240" w:lineRule="auto"/>
              <w:jc w:val="center"/>
              <w:rPr>
                <w:sz w:val="20"/>
                <w:szCs w:val="20"/>
              </w:rPr>
            </w:pPr>
            <w:r w:rsidRPr="007407EA">
              <w:rPr>
                <w:sz w:val="20"/>
                <w:szCs w:val="20"/>
              </w:rPr>
              <w:t xml:space="preserve">kvalifikacijos atestato / teisės pripažinimo pažymos Nr. ir galiojimo terminas </w:t>
            </w:r>
          </w:p>
        </w:tc>
        <w:tc>
          <w:tcPr>
            <w:tcW w:w="989" w:type="pct"/>
          </w:tcPr>
          <w:p w14:paraId="237A19E2" w14:textId="77777777" w:rsidR="00B81F22" w:rsidRPr="007407EA" w:rsidRDefault="00B81F22" w:rsidP="0063649D">
            <w:pPr>
              <w:tabs>
                <w:tab w:val="num" w:pos="3065"/>
              </w:tabs>
              <w:spacing w:before="60" w:after="60" w:line="240" w:lineRule="auto"/>
              <w:ind w:right="-1"/>
              <w:jc w:val="center"/>
              <w:rPr>
                <w:bCs/>
                <w:iCs/>
                <w:sz w:val="20"/>
                <w:szCs w:val="20"/>
              </w:rPr>
            </w:pPr>
            <w:r w:rsidRPr="007407EA">
              <w:rPr>
                <w:bCs/>
                <w:iCs/>
                <w:sz w:val="20"/>
                <w:szCs w:val="20"/>
              </w:rPr>
              <w:t xml:space="preserve">Pasitelkimo pagrindas </w:t>
            </w:r>
          </w:p>
          <w:p w14:paraId="1E3FA7DA" w14:textId="77777777" w:rsidR="00B81F22" w:rsidRPr="007407EA" w:rsidRDefault="00B81F22" w:rsidP="0063649D">
            <w:pPr>
              <w:spacing w:line="240" w:lineRule="auto"/>
              <w:jc w:val="center"/>
              <w:rPr>
                <w:sz w:val="20"/>
                <w:szCs w:val="20"/>
              </w:rPr>
            </w:pPr>
          </w:p>
        </w:tc>
        <w:tc>
          <w:tcPr>
            <w:tcW w:w="769" w:type="pct"/>
          </w:tcPr>
          <w:p w14:paraId="0B172B3E" w14:textId="77777777" w:rsidR="00B81F22" w:rsidRPr="007407EA" w:rsidRDefault="00B81F22" w:rsidP="0063649D">
            <w:pPr>
              <w:tabs>
                <w:tab w:val="num" w:pos="3065"/>
              </w:tabs>
              <w:spacing w:before="60" w:after="60" w:line="240" w:lineRule="auto"/>
              <w:ind w:right="-1"/>
              <w:jc w:val="center"/>
              <w:rPr>
                <w:bCs/>
                <w:iCs/>
                <w:sz w:val="20"/>
                <w:szCs w:val="20"/>
              </w:rPr>
            </w:pPr>
            <w:r w:rsidRPr="007407EA">
              <w:rPr>
                <w:bCs/>
                <w:iCs/>
                <w:sz w:val="20"/>
                <w:szCs w:val="20"/>
              </w:rPr>
              <w:t>Pasitelkimo pagrindą įrodantys dokumentai (</w:t>
            </w:r>
            <w:r w:rsidRPr="007407EA">
              <w:rPr>
                <w:bCs/>
                <w:i/>
                <w:iCs/>
                <w:sz w:val="20"/>
                <w:szCs w:val="20"/>
              </w:rPr>
              <w:t>pateikiami kartu su paraiška</w:t>
            </w:r>
            <w:r w:rsidRPr="007407EA">
              <w:rPr>
                <w:bCs/>
                <w:iCs/>
                <w:sz w:val="20"/>
                <w:szCs w:val="20"/>
              </w:rPr>
              <w:t>)</w:t>
            </w:r>
          </w:p>
        </w:tc>
      </w:tr>
      <w:tr w:rsidR="00B81F22" w:rsidRPr="007407EA" w14:paraId="2B11FEF8" w14:textId="77777777" w:rsidTr="0063649D">
        <w:trPr>
          <w:trHeight w:val="1811"/>
        </w:trPr>
        <w:tc>
          <w:tcPr>
            <w:tcW w:w="218" w:type="pct"/>
          </w:tcPr>
          <w:p w14:paraId="1B9C6FF1" w14:textId="77777777" w:rsidR="00B81F22" w:rsidRPr="007407EA" w:rsidRDefault="00B81F22" w:rsidP="0063649D">
            <w:pPr>
              <w:spacing w:line="240" w:lineRule="auto"/>
              <w:jc w:val="center"/>
              <w:rPr>
                <w:caps/>
                <w:sz w:val="20"/>
                <w:szCs w:val="20"/>
              </w:rPr>
            </w:pPr>
            <w:r w:rsidRPr="007407EA">
              <w:rPr>
                <w:caps/>
                <w:sz w:val="20"/>
                <w:szCs w:val="20"/>
              </w:rPr>
              <w:t>1.</w:t>
            </w:r>
          </w:p>
        </w:tc>
        <w:tc>
          <w:tcPr>
            <w:tcW w:w="669" w:type="pct"/>
          </w:tcPr>
          <w:p w14:paraId="5B7F26CC" w14:textId="77777777" w:rsidR="00B81F22" w:rsidRPr="007407EA" w:rsidRDefault="00B81F22" w:rsidP="0063649D">
            <w:pPr>
              <w:spacing w:line="240" w:lineRule="auto"/>
              <w:jc w:val="center"/>
              <w:rPr>
                <w:caps/>
                <w:sz w:val="20"/>
                <w:szCs w:val="20"/>
              </w:rPr>
            </w:pPr>
          </w:p>
        </w:tc>
        <w:tc>
          <w:tcPr>
            <w:tcW w:w="1310" w:type="pct"/>
          </w:tcPr>
          <w:p w14:paraId="38004D6E" w14:textId="77777777" w:rsidR="00B81F22" w:rsidRPr="007407EA" w:rsidRDefault="00B81F22" w:rsidP="0063649D">
            <w:pPr>
              <w:tabs>
                <w:tab w:val="num" w:pos="3065"/>
              </w:tabs>
              <w:spacing w:line="240" w:lineRule="auto"/>
              <w:contextualSpacing/>
              <w:jc w:val="center"/>
              <w:rPr>
                <w:sz w:val="20"/>
                <w:szCs w:val="20"/>
              </w:rPr>
            </w:pPr>
            <w:r w:rsidRPr="007407EA">
              <w:rPr>
                <w:sz w:val="20"/>
                <w:szCs w:val="20"/>
              </w:rPr>
              <w:t>(</w:t>
            </w:r>
            <w:r w:rsidRPr="007407EA">
              <w:rPr>
                <w:i/>
                <w:sz w:val="20"/>
                <w:szCs w:val="20"/>
              </w:rPr>
              <w:t xml:space="preserve">pvz. </w:t>
            </w:r>
            <w:r>
              <w:rPr>
                <w:i/>
                <w:sz w:val="20"/>
                <w:szCs w:val="20"/>
              </w:rPr>
              <w:t>Pirkimo specialiųjų</w:t>
            </w:r>
            <w:r w:rsidRPr="007407EA">
              <w:rPr>
                <w:i/>
                <w:sz w:val="20"/>
                <w:szCs w:val="20"/>
              </w:rPr>
              <w:t xml:space="preserve"> sąlygų 4 priedo I d. </w:t>
            </w:r>
            <w:r>
              <w:rPr>
                <w:i/>
                <w:sz w:val="20"/>
                <w:szCs w:val="20"/>
              </w:rPr>
              <w:t>1.</w:t>
            </w:r>
            <w:r w:rsidRPr="007407EA">
              <w:rPr>
                <w:i/>
                <w:sz w:val="20"/>
                <w:szCs w:val="20"/>
              </w:rPr>
              <w:t>1 p.. – neypatingojo statinio s</w:t>
            </w:r>
            <w:r>
              <w:rPr>
                <w:i/>
                <w:sz w:val="20"/>
                <w:szCs w:val="20"/>
              </w:rPr>
              <w:t>pecialiųjų statybos darbų vadovas</w:t>
            </w:r>
            <w:r w:rsidRPr="007407EA">
              <w:rPr>
                <w:sz w:val="20"/>
                <w:szCs w:val="20"/>
              </w:rPr>
              <w:t>)</w:t>
            </w:r>
          </w:p>
        </w:tc>
        <w:tc>
          <w:tcPr>
            <w:tcW w:w="1045" w:type="pct"/>
          </w:tcPr>
          <w:p w14:paraId="7EA74F52" w14:textId="77777777" w:rsidR="00B81F22" w:rsidRPr="007407EA" w:rsidRDefault="00B81F22" w:rsidP="0063649D">
            <w:pPr>
              <w:spacing w:line="240" w:lineRule="auto"/>
              <w:jc w:val="center"/>
              <w:rPr>
                <w:caps/>
                <w:sz w:val="20"/>
                <w:szCs w:val="20"/>
              </w:rPr>
            </w:pPr>
          </w:p>
        </w:tc>
        <w:tc>
          <w:tcPr>
            <w:tcW w:w="989" w:type="pct"/>
          </w:tcPr>
          <w:p w14:paraId="739AFF3D" w14:textId="77777777" w:rsidR="00B81F22" w:rsidRPr="007407EA" w:rsidRDefault="00B81F22" w:rsidP="0063649D">
            <w:pPr>
              <w:spacing w:line="240" w:lineRule="auto"/>
              <w:jc w:val="center"/>
              <w:rPr>
                <w:caps/>
                <w:sz w:val="20"/>
                <w:szCs w:val="20"/>
              </w:rPr>
            </w:pPr>
            <w:r w:rsidRPr="007407EA">
              <w:rPr>
                <w:i/>
                <w:sz w:val="20"/>
                <w:szCs w:val="20"/>
              </w:rPr>
              <w:t>Tiekėjo (subtiekėjo, veiklos partnerio) darbuotojas / Asmuo bus įdarbintas tiekėjo (subtiekėjo, veiklos partnerio) laimėjimo atveju (kvazisubtiekėjas) / Subtiekėjas</w:t>
            </w:r>
            <w:r w:rsidRPr="007407EA">
              <w:rPr>
                <w:i/>
                <w:sz w:val="20"/>
                <w:szCs w:val="20"/>
                <w:vertAlign w:val="superscript"/>
              </w:rPr>
              <w:t>1</w:t>
            </w:r>
          </w:p>
        </w:tc>
        <w:tc>
          <w:tcPr>
            <w:tcW w:w="769" w:type="pct"/>
          </w:tcPr>
          <w:p w14:paraId="1C3EAA25" w14:textId="77777777" w:rsidR="00B81F22" w:rsidRPr="007407EA" w:rsidRDefault="00B81F22" w:rsidP="0063649D">
            <w:pPr>
              <w:spacing w:line="240" w:lineRule="auto"/>
              <w:jc w:val="center"/>
              <w:rPr>
                <w:i/>
                <w:sz w:val="20"/>
                <w:szCs w:val="20"/>
              </w:rPr>
            </w:pPr>
            <w:r w:rsidRPr="007407EA">
              <w:rPr>
                <w:i/>
                <w:sz w:val="20"/>
                <w:szCs w:val="20"/>
              </w:rPr>
              <w:t>Darbo sutartis / ketinimų protokolas / deklaracija dėl sutikimo būti įdarbintu</w:t>
            </w:r>
          </w:p>
        </w:tc>
      </w:tr>
      <w:tr w:rsidR="00B81F22" w:rsidRPr="007407EA" w14:paraId="703EECEB" w14:textId="77777777" w:rsidTr="0063649D">
        <w:tc>
          <w:tcPr>
            <w:tcW w:w="218" w:type="pct"/>
          </w:tcPr>
          <w:p w14:paraId="6C6F4C67" w14:textId="77777777" w:rsidR="00B81F22" w:rsidRPr="007407EA" w:rsidRDefault="00B81F22" w:rsidP="0063649D">
            <w:pPr>
              <w:spacing w:line="240" w:lineRule="auto"/>
              <w:jc w:val="center"/>
              <w:rPr>
                <w:caps/>
                <w:sz w:val="20"/>
                <w:szCs w:val="20"/>
              </w:rPr>
            </w:pPr>
            <w:r w:rsidRPr="007407EA">
              <w:rPr>
                <w:caps/>
                <w:sz w:val="20"/>
                <w:szCs w:val="20"/>
              </w:rPr>
              <w:t>2.</w:t>
            </w:r>
          </w:p>
        </w:tc>
        <w:tc>
          <w:tcPr>
            <w:tcW w:w="669" w:type="pct"/>
          </w:tcPr>
          <w:p w14:paraId="04D3033B" w14:textId="77777777" w:rsidR="00B81F22" w:rsidRPr="007407EA" w:rsidRDefault="00B81F22" w:rsidP="0063649D">
            <w:pPr>
              <w:spacing w:line="240" w:lineRule="auto"/>
              <w:jc w:val="center"/>
              <w:rPr>
                <w:caps/>
                <w:sz w:val="20"/>
                <w:szCs w:val="20"/>
              </w:rPr>
            </w:pPr>
          </w:p>
        </w:tc>
        <w:tc>
          <w:tcPr>
            <w:tcW w:w="1310" w:type="pct"/>
          </w:tcPr>
          <w:p w14:paraId="2E2FB2FF" w14:textId="77777777" w:rsidR="00B81F22" w:rsidRPr="007407EA" w:rsidRDefault="00B81F22" w:rsidP="0063649D">
            <w:pPr>
              <w:spacing w:line="240" w:lineRule="auto"/>
              <w:jc w:val="center"/>
              <w:rPr>
                <w:caps/>
                <w:sz w:val="20"/>
                <w:szCs w:val="20"/>
              </w:rPr>
            </w:pPr>
          </w:p>
        </w:tc>
        <w:tc>
          <w:tcPr>
            <w:tcW w:w="1045" w:type="pct"/>
          </w:tcPr>
          <w:p w14:paraId="76F29BD4" w14:textId="77777777" w:rsidR="00B81F22" w:rsidRPr="007407EA" w:rsidRDefault="00B81F22" w:rsidP="0063649D">
            <w:pPr>
              <w:spacing w:line="240" w:lineRule="auto"/>
              <w:jc w:val="center"/>
              <w:rPr>
                <w:caps/>
                <w:sz w:val="20"/>
                <w:szCs w:val="20"/>
              </w:rPr>
            </w:pPr>
          </w:p>
        </w:tc>
        <w:tc>
          <w:tcPr>
            <w:tcW w:w="989" w:type="pct"/>
          </w:tcPr>
          <w:p w14:paraId="545100E3" w14:textId="77777777" w:rsidR="00B81F22" w:rsidRPr="007407EA" w:rsidRDefault="00B81F22" w:rsidP="0063649D">
            <w:pPr>
              <w:spacing w:line="240" w:lineRule="auto"/>
              <w:jc w:val="center"/>
              <w:rPr>
                <w:caps/>
                <w:sz w:val="20"/>
                <w:szCs w:val="20"/>
              </w:rPr>
            </w:pPr>
          </w:p>
        </w:tc>
        <w:tc>
          <w:tcPr>
            <w:tcW w:w="769" w:type="pct"/>
          </w:tcPr>
          <w:p w14:paraId="429BDB75" w14:textId="77777777" w:rsidR="00B81F22" w:rsidRPr="007407EA" w:rsidRDefault="00B81F22" w:rsidP="0063649D">
            <w:pPr>
              <w:spacing w:line="240" w:lineRule="auto"/>
              <w:jc w:val="center"/>
              <w:rPr>
                <w:caps/>
                <w:sz w:val="20"/>
                <w:szCs w:val="20"/>
              </w:rPr>
            </w:pPr>
          </w:p>
        </w:tc>
      </w:tr>
      <w:tr w:rsidR="00B81F22" w:rsidRPr="007407EA" w14:paraId="29A3F3F6" w14:textId="77777777" w:rsidTr="0063649D">
        <w:tc>
          <w:tcPr>
            <w:tcW w:w="218" w:type="pct"/>
          </w:tcPr>
          <w:p w14:paraId="3913F646" w14:textId="77777777" w:rsidR="00B81F22" w:rsidRPr="007407EA" w:rsidRDefault="00B81F22" w:rsidP="0063649D">
            <w:pPr>
              <w:spacing w:line="240" w:lineRule="auto"/>
              <w:jc w:val="center"/>
              <w:rPr>
                <w:caps/>
                <w:sz w:val="20"/>
                <w:szCs w:val="20"/>
              </w:rPr>
            </w:pPr>
            <w:r w:rsidRPr="007407EA">
              <w:rPr>
                <w:caps/>
                <w:sz w:val="20"/>
                <w:szCs w:val="20"/>
              </w:rPr>
              <w:t>3.</w:t>
            </w:r>
          </w:p>
        </w:tc>
        <w:tc>
          <w:tcPr>
            <w:tcW w:w="669" w:type="pct"/>
          </w:tcPr>
          <w:p w14:paraId="4DDB9B7E" w14:textId="77777777" w:rsidR="00B81F22" w:rsidRPr="007407EA" w:rsidRDefault="00B81F22" w:rsidP="0063649D">
            <w:pPr>
              <w:spacing w:line="240" w:lineRule="auto"/>
              <w:jc w:val="center"/>
              <w:rPr>
                <w:caps/>
                <w:sz w:val="20"/>
                <w:szCs w:val="20"/>
              </w:rPr>
            </w:pPr>
          </w:p>
        </w:tc>
        <w:tc>
          <w:tcPr>
            <w:tcW w:w="1310" w:type="pct"/>
          </w:tcPr>
          <w:p w14:paraId="7CE91639" w14:textId="77777777" w:rsidR="00B81F22" w:rsidRPr="007407EA" w:rsidRDefault="00B81F22" w:rsidP="0063649D">
            <w:pPr>
              <w:spacing w:line="240" w:lineRule="auto"/>
              <w:jc w:val="center"/>
              <w:rPr>
                <w:caps/>
                <w:sz w:val="20"/>
                <w:szCs w:val="20"/>
              </w:rPr>
            </w:pPr>
          </w:p>
        </w:tc>
        <w:tc>
          <w:tcPr>
            <w:tcW w:w="1045" w:type="pct"/>
          </w:tcPr>
          <w:p w14:paraId="150686AA" w14:textId="77777777" w:rsidR="00B81F22" w:rsidRPr="007407EA" w:rsidRDefault="00B81F22" w:rsidP="0063649D">
            <w:pPr>
              <w:spacing w:line="240" w:lineRule="auto"/>
              <w:jc w:val="center"/>
              <w:rPr>
                <w:caps/>
                <w:sz w:val="20"/>
                <w:szCs w:val="20"/>
              </w:rPr>
            </w:pPr>
          </w:p>
        </w:tc>
        <w:tc>
          <w:tcPr>
            <w:tcW w:w="989" w:type="pct"/>
          </w:tcPr>
          <w:p w14:paraId="3668E846" w14:textId="77777777" w:rsidR="00B81F22" w:rsidRPr="007407EA" w:rsidRDefault="00B81F22" w:rsidP="0063649D">
            <w:pPr>
              <w:spacing w:line="240" w:lineRule="auto"/>
              <w:jc w:val="center"/>
              <w:rPr>
                <w:caps/>
                <w:sz w:val="20"/>
                <w:szCs w:val="20"/>
              </w:rPr>
            </w:pPr>
          </w:p>
        </w:tc>
        <w:tc>
          <w:tcPr>
            <w:tcW w:w="769" w:type="pct"/>
          </w:tcPr>
          <w:p w14:paraId="71A387F7" w14:textId="77777777" w:rsidR="00B81F22" w:rsidRPr="007407EA" w:rsidRDefault="00B81F22" w:rsidP="0063649D">
            <w:pPr>
              <w:spacing w:line="240" w:lineRule="auto"/>
              <w:jc w:val="center"/>
              <w:rPr>
                <w:caps/>
                <w:sz w:val="20"/>
                <w:szCs w:val="20"/>
              </w:rPr>
            </w:pPr>
          </w:p>
        </w:tc>
      </w:tr>
      <w:tr w:rsidR="00B81F22" w:rsidRPr="007407EA" w14:paraId="108ABC00" w14:textId="77777777" w:rsidTr="0063649D">
        <w:tc>
          <w:tcPr>
            <w:tcW w:w="218" w:type="pct"/>
          </w:tcPr>
          <w:p w14:paraId="11D2E722" w14:textId="77777777" w:rsidR="00B81F22" w:rsidRPr="007407EA" w:rsidRDefault="00B81F22" w:rsidP="0063649D">
            <w:pPr>
              <w:spacing w:line="240" w:lineRule="auto"/>
              <w:jc w:val="center"/>
              <w:rPr>
                <w:caps/>
                <w:sz w:val="20"/>
                <w:szCs w:val="20"/>
              </w:rPr>
            </w:pPr>
            <w:r w:rsidRPr="007407EA">
              <w:rPr>
                <w:caps/>
                <w:sz w:val="20"/>
                <w:szCs w:val="20"/>
              </w:rPr>
              <w:t>...</w:t>
            </w:r>
          </w:p>
        </w:tc>
        <w:tc>
          <w:tcPr>
            <w:tcW w:w="669" w:type="pct"/>
          </w:tcPr>
          <w:p w14:paraId="62F9B0C2" w14:textId="77777777" w:rsidR="00B81F22" w:rsidRPr="007407EA" w:rsidRDefault="00B81F22" w:rsidP="0063649D">
            <w:pPr>
              <w:spacing w:line="240" w:lineRule="auto"/>
              <w:jc w:val="center"/>
              <w:rPr>
                <w:caps/>
                <w:sz w:val="20"/>
                <w:szCs w:val="20"/>
              </w:rPr>
            </w:pPr>
          </w:p>
        </w:tc>
        <w:tc>
          <w:tcPr>
            <w:tcW w:w="1310" w:type="pct"/>
          </w:tcPr>
          <w:p w14:paraId="1FFEDF2A" w14:textId="77777777" w:rsidR="00B81F22" w:rsidRPr="007407EA" w:rsidRDefault="00B81F22" w:rsidP="0063649D">
            <w:pPr>
              <w:spacing w:line="240" w:lineRule="auto"/>
              <w:jc w:val="center"/>
              <w:rPr>
                <w:caps/>
                <w:sz w:val="20"/>
                <w:szCs w:val="20"/>
              </w:rPr>
            </w:pPr>
          </w:p>
        </w:tc>
        <w:tc>
          <w:tcPr>
            <w:tcW w:w="1045" w:type="pct"/>
          </w:tcPr>
          <w:p w14:paraId="0FC41C30" w14:textId="77777777" w:rsidR="00B81F22" w:rsidRPr="007407EA" w:rsidRDefault="00B81F22" w:rsidP="0063649D">
            <w:pPr>
              <w:spacing w:line="240" w:lineRule="auto"/>
              <w:jc w:val="center"/>
              <w:rPr>
                <w:caps/>
                <w:sz w:val="20"/>
                <w:szCs w:val="20"/>
              </w:rPr>
            </w:pPr>
          </w:p>
        </w:tc>
        <w:tc>
          <w:tcPr>
            <w:tcW w:w="989" w:type="pct"/>
          </w:tcPr>
          <w:p w14:paraId="717A0D50" w14:textId="77777777" w:rsidR="00B81F22" w:rsidRPr="007407EA" w:rsidRDefault="00B81F22" w:rsidP="0063649D">
            <w:pPr>
              <w:spacing w:line="240" w:lineRule="auto"/>
              <w:jc w:val="center"/>
              <w:rPr>
                <w:caps/>
                <w:sz w:val="20"/>
                <w:szCs w:val="20"/>
              </w:rPr>
            </w:pPr>
          </w:p>
        </w:tc>
        <w:tc>
          <w:tcPr>
            <w:tcW w:w="769" w:type="pct"/>
          </w:tcPr>
          <w:p w14:paraId="725DB8E2" w14:textId="77777777" w:rsidR="00B81F22" w:rsidRPr="007407EA" w:rsidRDefault="00B81F22" w:rsidP="0063649D">
            <w:pPr>
              <w:spacing w:line="240" w:lineRule="auto"/>
              <w:jc w:val="center"/>
              <w:rPr>
                <w:caps/>
                <w:sz w:val="20"/>
                <w:szCs w:val="20"/>
              </w:rPr>
            </w:pPr>
          </w:p>
        </w:tc>
      </w:tr>
    </w:tbl>
    <w:p w14:paraId="355B1641" w14:textId="77777777" w:rsidR="00B81F22" w:rsidRDefault="00B81F22" w:rsidP="00B81F22">
      <w:pPr>
        <w:spacing w:before="60" w:after="60"/>
        <w:jc w:val="center"/>
        <w:rPr>
          <w:rFonts w:cs="Arial"/>
          <w:szCs w:val="20"/>
        </w:rPr>
      </w:pPr>
    </w:p>
    <w:p w14:paraId="027195AE" w14:textId="77777777" w:rsidR="00B81F22" w:rsidRPr="00BE1416" w:rsidRDefault="00B81F22" w:rsidP="00B81F22">
      <w:pPr>
        <w:spacing w:before="60" w:after="60"/>
        <w:jc w:val="center"/>
        <w:rPr>
          <w:rFonts w:cs="Arial"/>
          <w:sz w:val="20"/>
          <w:szCs w:val="20"/>
        </w:rPr>
      </w:pPr>
      <w:r w:rsidRPr="00BE1416">
        <w:rPr>
          <w:rFonts w:cs="Arial"/>
          <w:sz w:val="20"/>
          <w:szCs w:val="20"/>
        </w:rPr>
        <w:t>______________________________________________________</w:t>
      </w:r>
    </w:p>
    <w:p w14:paraId="5A87F46C" w14:textId="77777777" w:rsidR="00B81F22" w:rsidRPr="00BE1416" w:rsidRDefault="00B81F22" w:rsidP="00B81F22">
      <w:pPr>
        <w:spacing w:before="60" w:after="60"/>
        <w:jc w:val="center"/>
        <w:rPr>
          <w:rFonts w:cs="Arial"/>
          <w:sz w:val="20"/>
          <w:szCs w:val="20"/>
        </w:rPr>
      </w:pPr>
      <w:r w:rsidRPr="00BE1416">
        <w:rPr>
          <w:rFonts w:cs="Arial"/>
          <w:sz w:val="20"/>
          <w:szCs w:val="20"/>
        </w:rPr>
        <w:t>(Tiekėjo arba jo įgalioto asmens pareigos, vardas, pavardė, parašas)</w:t>
      </w:r>
    </w:p>
    <w:p w14:paraId="2CB8C6A1" w14:textId="77777777" w:rsidR="00B81F22" w:rsidRPr="00F0499F" w:rsidRDefault="00B81F22" w:rsidP="00B81F22">
      <w:pPr>
        <w:pStyle w:val="Heading2"/>
        <w:ind w:left="7655"/>
        <w:rPr>
          <w:rFonts w:asciiTheme="minorHAnsi" w:eastAsia="Calibri" w:hAnsiTheme="minorHAnsi" w:cstheme="minorHAnsi"/>
          <w:color w:val="0070C0"/>
          <w:sz w:val="21"/>
          <w:szCs w:val="21"/>
        </w:rPr>
      </w:pPr>
      <w:bookmarkStart w:id="58" w:name="_Toc226618796"/>
      <w:bookmarkStart w:id="59" w:name="_Toc230248826"/>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 priedo 2 priedėlis</w:t>
      </w:r>
      <w:r w:rsidRPr="00F0499F">
        <w:rPr>
          <w:rFonts w:asciiTheme="minorHAnsi" w:eastAsia="Calibri" w:hAnsiTheme="minorHAnsi" w:cstheme="minorHAnsi"/>
          <w:color w:val="0070C0"/>
          <w:sz w:val="21"/>
          <w:szCs w:val="21"/>
        </w:rPr>
        <w:t xml:space="preserve"> „</w:t>
      </w:r>
      <w:r w:rsidRPr="007407EA">
        <w:rPr>
          <w:rFonts w:asciiTheme="minorHAnsi" w:eastAsia="Calibri" w:hAnsiTheme="minorHAnsi" w:cstheme="minorHAnsi"/>
          <w:color w:val="0070C0"/>
          <w:sz w:val="21"/>
          <w:szCs w:val="21"/>
        </w:rPr>
        <w:t>Tinkamai atliktų darbų sąrašas</w:t>
      </w:r>
      <w:r w:rsidRPr="00F0499F">
        <w:rPr>
          <w:rFonts w:asciiTheme="minorHAnsi" w:eastAsia="Calibri" w:hAnsiTheme="minorHAnsi" w:cstheme="minorHAnsi"/>
          <w:color w:val="0070C0"/>
          <w:sz w:val="21"/>
          <w:szCs w:val="21"/>
        </w:rPr>
        <w:t>“</w:t>
      </w:r>
      <w:bookmarkEnd w:id="58"/>
      <w:bookmarkEnd w:id="59"/>
    </w:p>
    <w:p w14:paraId="47A8CE7A" w14:textId="77777777" w:rsidR="00B81F22" w:rsidRDefault="00B81F22" w:rsidP="00B81F22">
      <w:pPr>
        <w:spacing w:after="0"/>
        <w:jc w:val="center"/>
        <w:rPr>
          <w:b/>
        </w:rPr>
      </w:pPr>
    </w:p>
    <w:p w14:paraId="3205FCCE" w14:textId="77777777" w:rsidR="00B81F22" w:rsidRDefault="00B81F22" w:rsidP="00B81F22">
      <w:pPr>
        <w:spacing w:after="0"/>
        <w:jc w:val="center"/>
        <w:rPr>
          <w:b/>
        </w:rPr>
      </w:pPr>
      <w:r>
        <w:rPr>
          <w:b/>
        </w:rPr>
        <w:t xml:space="preserve">TINKAMAI ATLIKTŲ DARBŲ </w:t>
      </w:r>
      <w:r w:rsidRPr="00F44F64">
        <w:rPr>
          <w:b/>
        </w:rPr>
        <w:t>SĄRAŠAS</w:t>
      </w:r>
    </w:p>
    <w:p w14:paraId="2AC0468D" w14:textId="77777777" w:rsidR="00B81F22" w:rsidRPr="00F44F64" w:rsidRDefault="00B81F22" w:rsidP="00B81F22">
      <w:pPr>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6"/>
        <w:gridCol w:w="1637"/>
        <w:gridCol w:w="1418"/>
        <w:gridCol w:w="1447"/>
        <w:gridCol w:w="1447"/>
        <w:gridCol w:w="1315"/>
        <w:gridCol w:w="1580"/>
        <w:gridCol w:w="1318"/>
        <w:gridCol w:w="1429"/>
        <w:gridCol w:w="1345"/>
      </w:tblGrid>
      <w:tr w:rsidR="00B81F22" w:rsidRPr="007407EA" w14:paraId="712C5E4D" w14:textId="77777777" w:rsidTr="0063649D">
        <w:trPr>
          <w:trHeight w:val="4224"/>
        </w:trPr>
        <w:tc>
          <w:tcPr>
            <w:tcW w:w="231" w:type="pct"/>
          </w:tcPr>
          <w:p w14:paraId="2D5F4F4A" w14:textId="77777777" w:rsidR="00B81F22" w:rsidRPr="007407EA" w:rsidRDefault="00B81F22" w:rsidP="0063649D">
            <w:pPr>
              <w:jc w:val="center"/>
              <w:rPr>
                <w:sz w:val="20"/>
                <w:szCs w:val="20"/>
              </w:rPr>
            </w:pPr>
            <w:r w:rsidRPr="007407EA">
              <w:rPr>
                <w:sz w:val="20"/>
                <w:szCs w:val="20"/>
              </w:rPr>
              <w:t>Eil. Nr.</w:t>
            </w:r>
          </w:p>
        </w:tc>
        <w:tc>
          <w:tcPr>
            <w:tcW w:w="604" w:type="pct"/>
          </w:tcPr>
          <w:p w14:paraId="3C7188F9" w14:textId="77777777" w:rsidR="00B81F22" w:rsidRPr="007407EA" w:rsidRDefault="00B81F22" w:rsidP="0063649D">
            <w:pPr>
              <w:jc w:val="center"/>
              <w:rPr>
                <w:sz w:val="20"/>
                <w:szCs w:val="20"/>
              </w:rPr>
            </w:pPr>
            <w:r w:rsidRPr="007407EA">
              <w:rPr>
                <w:sz w:val="20"/>
                <w:szCs w:val="20"/>
              </w:rPr>
              <w:t>Įvykdytos sutarties/objekto pavadinimas, adresas</w:t>
            </w:r>
          </w:p>
        </w:tc>
        <w:tc>
          <w:tcPr>
            <w:tcW w:w="523" w:type="pct"/>
          </w:tcPr>
          <w:p w14:paraId="6AA0900C" w14:textId="77777777" w:rsidR="00B81F22" w:rsidRPr="007407EA" w:rsidRDefault="00B81F22" w:rsidP="0063649D">
            <w:pPr>
              <w:jc w:val="center"/>
              <w:rPr>
                <w:sz w:val="20"/>
                <w:szCs w:val="20"/>
              </w:rPr>
            </w:pPr>
            <w:r w:rsidRPr="007407EA">
              <w:rPr>
                <w:sz w:val="20"/>
                <w:szCs w:val="20"/>
              </w:rPr>
              <w:t>Atliktų darbų pobūdis</w:t>
            </w:r>
          </w:p>
          <w:p w14:paraId="2CC3032A" w14:textId="77777777" w:rsidR="00B81F22" w:rsidRPr="007407EA" w:rsidRDefault="00B81F22" w:rsidP="0063649D">
            <w:pPr>
              <w:jc w:val="center"/>
              <w:rPr>
                <w:sz w:val="20"/>
                <w:szCs w:val="20"/>
              </w:rPr>
            </w:pPr>
          </w:p>
          <w:p w14:paraId="505D1DD3" w14:textId="77777777" w:rsidR="00B81F22" w:rsidRPr="007407EA" w:rsidRDefault="00B81F22" w:rsidP="0063649D">
            <w:pPr>
              <w:jc w:val="center"/>
              <w:rPr>
                <w:sz w:val="20"/>
                <w:szCs w:val="20"/>
              </w:rPr>
            </w:pPr>
          </w:p>
          <w:p w14:paraId="1F4E1101" w14:textId="77777777" w:rsidR="00B81F22" w:rsidRPr="007407EA" w:rsidRDefault="00B81F22" w:rsidP="0063649D">
            <w:pPr>
              <w:jc w:val="center"/>
              <w:rPr>
                <w:i/>
                <w:sz w:val="20"/>
                <w:szCs w:val="20"/>
              </w:rPr>
            </w:pPr>
            <w:r w:rsidRPr="007407EA">
              <w:rPr>
                <w:i/>
                <w:sz w:val="20"/>
                <w:szCs w:val="20"/>
              </w:rPr>
              <w:t xml:space="preserve">Statinio kategorija,  statinių grupė, </w:t>
            </w:r>
            <w:r w:rsidRPr="007407EA">
              <w:rPr>
                <w:bCs/>
                <w:i/>
                <w:sz w:val="20"/>
                <w:szCs w:val="20"/>
              </w:rPr>
              <w:t>statybos rūšis</w:t>
            </w:r>
          </w:p>
        </w:tc>
        <w:tc>
          <w:tcPr>
            <w:tcW w:w="534" w:type="pct"/>
          </w:tcPr>
          <w:p w14:paraId="10EF15AE" w14:textId="77777777" w:rsidR="00B81F22" w:rsidRPr="007407EA" w:rsidRDefault="00B81F22" w:rsidP="0063649D">
            <w:pPr>
              <w:jc w:val="center"/>
              <w:rPr>
                <w:sz w:val="20"/>
                <w:szCs w:val="20"/>
              </w:rPr>
            </w:pPr>
            <w:r w:rsidRPr="007407EA">
              <w:rPr>
                <w:sz w:val="20"/>
                <w:szCs w:val="20"/>
              </w:rPr>
              <w:t>Sutarties vertė</w:t>
            </w:r>
          </w:p>
          <w:p w14:paraId="3F1F5E2C" w14:textId="77777777" w:rsidR="00B81F22" w:rsidRPr="007407EA" w:rsidRDefault="00B81F22" w:rsidP="0063649D">
            <w:pPr>
              <w:jc w:val="center"/>
              <w:rPr>
                <w:sz w:val="20"/>
                <w:szCs w:val="20"/>
              </w:rPr>
            </w:pPr>
            <w:r w:rsidRPr="007407EA">
              <w:rPr>
                <w:sz w:val="20"/>
                <w:szCs w:val="20"/>
              </w:rPr>
              <w:t>EUR be PVM</w:t>
            </w:r>
          </w:p>
        </w:tc>
        <w:tc>
          <w:tcPr>
            <w:tcW w:w="534" w:type="pct"/>
          </w:tcPr>
          <w:p w14:paraId="316C8D09" w14:textId="77777777" w:rsidR="00B81F22" w:rsidRPr="007407EA" w:rsidRDefault="00B81F22" w:rsidP="0063649D">
            <w:pPr>
              <w:rPr>
                <w:sz w:val="20"/>
                <w:szCs w:val="20"/>
              </w:rPr>
            </w:pPr>
            <w:r w:rsidRPr="007407EA">
              <w:rPr>
                <w:sz w:val="20"/>
                <w:szCs w:val="20"/>
              </w:rPr>
              <w:t>Tinkamai atliktų darbų (paslaugų) vertė</w:t>
            </w:r>
            <w:r w:rsidRPr="007407EA">
              <w:rPr>
                <w:b/>
                <w:i/>
                <w:sz w:val="20"/>
                <w:szCs w:val="20"/>
              </w:rPr>
              <w:t xml:space="preserve"> (pagal statybos darbų užbaigimo aktą ar deklaraciją)</w:t>
            </w:r>
            <w:r w:rsidRPr="007407EA">
              <w:rPr>
                <w:sz w:val="20"/>
                <w:szCs w:val="20"/>
              </w:rPr>
              <w:t xml:space="preserve"> EUR be PVM* </w:t>
            </w:r>
          </w:p>
          <w:p w14:paraId="2C6B5DF3" w14:textId="77777777" w:rsidR="00B81F22" w:rsidRPr="007407EA" w:rsidRDefault="00B81F22" w:rsidP="0063649D">
            <w:pPr>
              <w:rPr>
                <w:sz w:val="20"/>
                <w:szCs w:val="20"/>
              </w:rPr>
            </w:pPr>
          </w:p>
        </w:tc>
        <w:tc>
          <w:tcPr>
            <w:tcW w:w="485" w:type="pct"/>
          </w:tcPr>
          <w:p w14:paraId="2DFFF84A" w14:textId="77777777" w:rsidR="00B81F22" w:rsidRPr="007407EA" w:rsidRDefault="00B81F22" w:rsidP="0063649D">
            <w:pPr>
              <w:rPr>
                <w:sz w:val="20"/>
                <w:szCs w:val="20"/>
              </w:rPr>
            </w:pPr>
            <w:r w:rsidRPr="007407EA">
              <w:rPr>
                <w:b/>
                <w:sz w:val="20"/>
                <w:szCs w:val="20"/>
              </w:rPr>
              <w:t>Tiekėjo</w:t>
            </w:r>
            <w:r w:rsidRPr="007407EA">
              <w:rPr>
                <w:b/>
                <w:sz w:val="20"/>
                <w:szCs w:val="20"/>
                <w:u w:val="single"/>
              </w:rPr>
              <w:t xml:space="preserve"> savo jėgomis</w:t>
            </w:r>
            <w:r w:rsidRPr="007407EA">
              <w:rPr>
                <w:sz w:val="20"/>
                <w:szCs w:val="20"/>
                <w:u w:val="single"/>
              </w:rPr>
              <w:t xml:space="preserve"> </w:t>
            </w:r>
            <w:r w:rsidRPr="007407EA">
              <w:rPr>
                <w:sz w:val="20"/>
                <w:szCs w:val="20"/>
              </w:rPr>
              <w:t>tinkamai atliktų darbų (paslaugų) vertė, EUR be PVM</w:t>
            </w:r>
          </w:p>
          <w:p w14:paraId="4FE4ED86" w14:textId="77777777" w:rsidR="00B81F22" w:rsidRPr="007407EA" w:rsidRDefault="00B81F22" w:rsidP="0063649D">
            <w:pPr>
              <w:rPr>
                <w:sz w:val="20"/>
                <w:szCs w:val="20"/>
              </w:rPr>
            </w:pPr>
          </w:p>
        </w:tc>
        <w:tc>
          <w:tcPr>
            <w:tcW w:w="583" w:type="pct"/>
          </w:tcPr>
          <w:p w14:paraId="1C7901D4" w14:textId="77777777" w:rsidR="00B81F22" w:rsidRPr="007407EA" w:rsidRDefault="00B81F22" w:rsidP="0063649D">
            <w:pPr>
              <w:jc w:val="center"/>
              <w:rPr>
                <w:sz w:val="20"/>
                <w:szCs w:val="20"/>
              </w:rPr>
            </w:pPr>
            <w:r w:rsidRPr="007407EA">
              <w:rPr>
                <w:b/>
                <w:sz w:val="20"/>
                <w:szCs w:val="20"/>
              </w:rPr>
              <w:t>Ūkio subjektų,</w:t>
            </w:r>
            <w:r w:rsidRPr="007407EA">
              <w:rPr>
                <w:sz w:val="20"/>
                <w:szCs w:val="20"/>
              </w:rPr>
              <w:t xml:space="preserve"> </w:t>
            </w:r>
            <w:r w:rsidRPr="007407EA">
              <w:rPr>
                <w:b/>
                <w:sz w:val="20"/>
                <w:szCs w:val="20"/>
                <w:u w:val="single"/>
              </w:rPr>
              <w:t>kurių pajėgumais rėmėsi</w:t>
            </w:r>
            <w:r w:rsidRPr="007407EA">
              <w:rPr>
                <w:sz w:val="20"/>
                <w:szCs w:val="20"/>
              </w:rPr>
              <w:t xml:space="preserve"> tiekėjas, atliktų darbų (paslaugų) vertė</w:t>
            </w:r>
          </w:p>
          <w:p w14:paraId="6947D4D1" w14:textId="77777777" w:rsidR="00B81F22" w:rsidRPr="007407EA" w:rsidRDefault="00B81F22" w:rsidP="0063649D">
            <w:pPr>
              <w:jc w:val="center"/>
              <w:rPr>
                <w:sz w:val="20"/>
                <w:szCs w:val="20"/>
              </w:rPr>
            </w:pPr>
            <w:r w:rsidRPr="007407EA">
              <w:rPr>
                <w:sz w:val="20"/>
                <w:szCs w:val="20"/>
              </w:rPr>
              <w:t>EUR be PVM</w:t>
            </w:r>
          </w:p>
          <w:p w14:paraId="03BC359D" w14:textId="77777777" w:rsidR="00B81F22" w:rsidRPr="007407EA" w:rsidRDefault="00B81F22" w:rsidP="0063649D">
            <w:pPr>
              <w:jc w:val="center"/>
              <w:rPr>
                <w:i/>
                <w:sz w:val="20"/>
                <w:szCs w:val="20"/>
              </w:rPr>
            </w:pPr>
            <w:r w:rsidRPr="007407EA">
              <w:rPr>
                <w:i/>
                <w:sz w:val="20"/>
                <w:szCs w:val="20"/>
              </w:rPr>
              <w:t>(nurodant atskiro ūkio subjekto pavadinimus ir atliktų darbų vertes Eur be PVM)</w:t>
            </w:r>
          </w:p>
        </w:tc>
        <w:tc>
          <w:tcPr>
            <w:tcW w:w="486" w:type="pct"/>
          </w:tcPr>
          <w:p w14:paraId="666179C9" w14:textId="77777777" w:rsidR="00B81F22" w:rsidRPr="007407EA" w:rsidRDefault="00B81F22" w:rsidP="0063649D">
            <w:pPr>
              <w:jc w:val="center"/>
              <w:rPr>
                <w:sz w:val="20"/>
                <w:szCs w:val="20"/>
              </w:rPr>
            </w:pPr>
            <w:r w:rsidRPr="007407EA">
              <w:rPr>
                <w:sz w:val="20"/>
                <w:szCs w:val="20"/>
              </w:rPr>
              <w:t>Sutarties vykdymo laikotarpis (pradžios ir pabaigos (įvykdymo) data) ir darbų pagal sutartį vykdymo laikotarpis (pradžios ir pabaigos data)</w:t>
            </w:r>
          </w:p>
        </w:tc>
        <w:tc>
          <w:tcPr>
            <w:tcW w:w="527" w:type="pct"/>
          </w:tcPr>
          <w:p w14:paraId="448A053C" w14:textId="77777777" w:rsidR="00B81F22" w:rsidRPr="007407EA" w:rsidRDefault="00B81F22" w:rsidP="0063649D">
            <w:pPr>
              <w:jc w:val="center"/>
              <w:rPr>
                <w:sz w:val="20"/>
                <w:szCs w:val="20"/>
              </w:rPr>
            </w:pPr>
            <w:r w:rsidRPr="007407EA">
              <w:rPr>
                <w:sz w:val="20"/>
                <w:szCs w:val="20"/>
              </w:rPr>
              <w:t>Darbų (paslaugų) užsakovas (sutarties šalis),</w:t>
            </w:r>
          </w:p>
          <w:p w14:paraId="7DF7BA3E" w14:textId="77777777" w:rsidR="00B81F22" w:rsidRPr="007407EA" w:rsidRDefault="00B81F22" w:rsidP="0063649D">
            <w:pPr>
              <w:jc w:val="center"/>
              <w:rPr>
                <w:sz w:val="20"/>
                <w:szCs w:val="20"/>
              </w:rPr>
            </w:pPr>
            <w:r w:rsidRPr="007407EA">
              <w:rPr>
                <w:sz w:val="20"/>
                <w:szCs w:val="20"/>
              </w:rPr>
              <w:t>užsakovo adresas, telefonas</w:t>
            </w:r>
          </w:p>
        </w:tc>
        <w:tc>
          <w:tcPr>
            <w:tcW w:w="492" w:type="pct"/>
          </w:tcPr>
          <w:p w14:paraId="23B0C87F" w14:textId="77777777" w:rsidR="00B81F22" w:rsidRPr="007407EA" w:rsidRDefault="00B81F22" w:rsidP="0063649D">
            <w:pPr>
              <w:jc w:val="center"/>
              <w:rPr>
                <w:sz w:val="20"/>
                <w:szCs w:val="20"/>
              </w:rPr>
            </w:pPr>
            <w:r w:rsidRPr="007407EA">
              <w:rPr>
                <w:sz w:val="20"/>
                <w:szCs w:val="20"/>
              </w:rPr>
              <w:t>Darbų (paslaugų) užbaigimą patvirtinantys dokumentai</w:t>
            </w:r>
          </w:p>
          <w:p w14:paraId="5008803C" w14:textId="77777777" w:rsidR="00B81F22" w:rsidRPr="007407EA" w:rsidRDefault="00B81F22" w:rsidP="0063649D">
            <w:pPr>
              <w:jc w:val="center"/>
              <w:rPr>
                <w:sz w:val="20"/>
                <w:szCs w:val="20"/>
              </w:rPr>
            </w:pPr>
          </w:p>
        </w:tc>
      </w:tr>
      <w:tr w:rsidR="00B81F22" w:rsidRPr="007407EA" w14:paraId="34BC5907" w14:textId="77777777" w:rsidTr="0063649D">
        <w:trPr>
          <w:trHeight w:val="267"/>
        </w:trPr>
        <w:tc>
          <w:tcPr>
            <w:tcW w:w="231" w:type="pct"/>
          </w:tcPr>
          <w:p w14:paraId="4E2AAE60" w14:textId="77777777" w:rsidR="00B81F22" w:rsidRPr="007407EA" w:rsidRDefault="00B81F22" w:rsidP="0063649D">
            <w:pPr>
              <w:jc w:val="center"/>
              <w:rPr>
                <w:sz w:val="20"/>
                <w:szCs w:val="20"/>
              </w:rPr>
            </w:pPr>
            <w:r w:rsidRPr="007407EA">
              <w:rPr>
                <w:sz w:val="20"/>
                <w:szCs w:val="20"/>
              </w:rPr>
              <w:t>1</w:t>
            </w:r>
          </w:p>
        </w:tc>
        <w:tc>
          <w:tcPr>
            <w:tcW w:w="604" w:type="pct"/>
          </w:tcPr>
          <w:p w14:paraId="56708332" w14:textId="77777777" w:rsidR="00B81F22" w:rsidRPr="007407EA" w:rsidRDefault="00B81F22" w:rsidP="0063649D">
            <w:pPr>
              <w:jc w:val="center"/>
              <w:rPr>
                <w:sz w:val="20"/>
                <w:szCs w:val="20"/>
              </w:rPr>
            </w:pPr>
          </w:p>
        </w:tc>
        <w:tc>
          <w:tcPr>
            <w:tcW w:w="523" w:type="pct"/>
          </w:tcPr>
          <w:p w14:paraId="35660BB4" w14:textId="77777777" w:rsidR="00B81F22" w:rsidRPr="007407EA" w:rsidRDefault="00B81F22" w:rsidP="0063649D">
            <w:pPr>
              <w:jc w:val="center"/>
              <w:rPr>
                <w:sz w:val="20"/>
                <w:szCs w:val="20"/>
              </w:rPr>
            </w:pPr>
          </w:p>
        </w:tc>
        <w:tc>
          <w:tcPr>
            <w:tcW w:w="534" w:type="pct"/>
          </w:tcPr>
          <w:p w14:paraId="26DBB981" w14:textId="77777777" w:rsidR="00B81F22" w:rsidRPr="007407EA" w:rsidRDefault="00B81F22" w:rsidP="0063649D">
            <w:pPr>
              <w:jc w:val="center"/>
              <w:rPr>
                <w:sz w:val="20"/>
                <w:szCs w:val="20"/>
              </w:rPr>
            </w:pPr>
          </w:p>
        </w:tc>
        <w:tc>
          <w:tcPr>
            <w:tcW w:w="534" w:type="pct"/>
          </w:tcPr>
          <w:p w14:paraId="56685DC8" w14:textId="77777777" w:rsidR="00B81F22" w:rsidRPr="007407EA" w:rsidRDefault="00B81F22" w:rsidP="0063649D">
            <w:pPr>
              <w:jc w:val="center"/>
              <w:rPr>
                <w:sz w:val="20"/>
                <w:szCs w:val="20"/>
              </w:rPr>
            </w:pPr>
          </w:p>
        </w:tc>
        <w:tc>
          <w:tcPr>
            <w:tcW w:w="485" w:type="pct"/>
          </w:tcPr>
          <w:p w14:paraId="7CE2AC47" w14:textId="77777777" w:rsidR="00B81F22" w:rsidRPr="007407EA" w:rsidRDefault="00B81F22" w:rsidP="0063649D">
            <w:pPr>
              <w:jc w:val="center"/>
              <w:rPr>
                <w:sz w:val="20"/>
                <w:szCs w:val="20"/>
              </w:rPr>
            </w:pPr>
          </w:p>
        </w:tc>
        <w:tc>
          <w:tcPr>
            <w:tcW w:w="583" w:type="pct"/>
          </w:tcPr>
          <w:p w14:paraId="1EF80BD8" w14:textId="77777777" w:rsidR="00B81F22" w:rsidRPr="007407EA" w:rsidRDefault="00B81F22" w:rsidP="0063649D">
            <w:pPr>
              <w:jc w:val="center"/>
              <w:rPr>
                <w:sz w:val="20"/>
                <w:szCs w:val="20"/>
              </w:rPr>
            </w:pPr>
          </w:p>
        </w:tc>
        <w:tc>
          <w:tcPr>
            <w:tcW w:w="486" w:type="pct"/>
          </w:tcPr>
          <w:p w14:paraId="2CEB0E40" w14:textId="77777777" w:rsidR="00B81F22" w:rsidRPr="007407EA" w:rsidRDefault="00B81F22" w:rsidP="0063649D">
            <w:pPr>
              <w:jc w:val="center"/>
              <w:rPr>
                <w:sz w:val="20"/>
                <w:szCs w:val="20"/>
              </w:rPr>
            </w:pPr>
          </w:p>
        </w:tc>
        <w:tc>
          <w:tcPr>
            <w:tcW w:w="527" w:type="pct"/>
          </w:tcPr>
          <w:p w14:paraId="508E6A3E" w14:textId="77777777" w:rsidR="00B81F22" w:rsidRPr="007407EA" w:rsidRDefault="00B81F22" w:rsidP="0063649D">
            <w:pPr>
              <w:jc w:val="center"/>
              <w:rPr>
                <w:sz w:val="20"/>
                <w:szCs w:val="20"/>
              </w:rPr>
            </w:pPr>
          </w:p>
        </w:tc>
        <w:tc>
          <w:tcPr>
            <w:tcW w:w="492" w:type="pct"/>
          </w:tcPr>
          <w:p w14:paraId="028EA0D2" w14:textId="77777777" w:rsidR="00B81F22" w:rsidRPr="007407EA" w:rsidRDefault="00B81F22" w:rsidP="0063649D">
            <w:pPr>
              <w:jc w:val="center"/>
              <w:rPr>
                <w:sz w:val="20"/>
                <w:szCs w:val="20"/>
              </w:rPr>
            </w:pPr>
          </w:p>
        </w:tc>
      </w:tr>
      <w:tr w:rsidR="00B81F22" w:rsidRPr="007407EA" w14:paraId="60714799" w14:textId="77777777" w:rsidTr="0063649D">
        <w:trPr>
          <w:trHeight w:val="276"/>
        </w:trPr>
        <w:tc>
          <w:tcPr>
            <w:tcW w:w="231" w:type="pct"/>
          </w:tcPr>
          <w:p w14:paraId="38B038FD" w14:textId="77777777" w:rsidR="00B81F22" w:rsidRPr="007407EA" w:rsidRDefault="00B81F22" w:rsidP="0063649D">
            <w:pPr>
              <w:jc w:val="center"/>
              <w:rPr>
                <w:sz w:val="20"/>
                <w:szCs w:val="20"/>
              </w:rPr>
            </w:pPr>
            <w:r w:rsidRPr="007407EA">
              <w:rPr>
                <w:sz w:val="20"/>
                <w:szCs w:val="20"/>
              </w:rPr>
              <w:t>2</w:t>
            </w:r>
          </w:p>
        </w:tc>
        <w:tc>
          <w:tcPr>
            <w:tcW w:w="604" w:type="pct"/>
          </w:tcPr>
          <w:p w14:paraId="5B870B6A" w14:textId="77777777" w:rsidR="00B81F22" w:rsidRPr="007407EA" w:rsidRDefault="00B81F22" w:rsidP="0063649D">
            <w:pPr>
              <w:jc w:val="center"/>
              <w:rPr>
                <w:sz w:val="20"/>
                <w:szCs w:val="20"/>
              </w:rPr>
            </w:pPr>
          </w:p>
        </w:tc>
        <w:tc>
          <w:tcPr>
            <w:tcW w:w="523" w:type="pct"/>
          </w:tcPr>
          <w:p w14:paraId="66CDC29D" w14:textId="77777777" w:rsidR="00B81F22" w:rsidRPr="007407EA" w:rsidRDefault="00B81F22" w:rsidP="0063649D">
            <w:pPr>
              <w:jc w:val="center"/>
              <w:rPr>
                <w:sz w:val="20"/>
                <w:szCs w:val="20"/>
              </w:rPr>
            </w:pPr>
          </w:p>
        </w:tc>
        <w:tc>
          <w:tcPr>
            <w:tcW w:w="534" w:type="pct"/>
          </w:tcPr>
          <w:p w14:paraId="7EAFEA75" w14:textId="77777777" w:rsidR="00B81F22" w:rsidRPr="007407EA" w:rsidRDefault="00B81F22" w:rsidP="0063649D">
            <w:pPr>
              <w:jc w:val="center"/>
              <w:rPr>
                <w:sz w:val="20"/>
                <w:szCs w:val="20"/>
              </w:rPr>
            </w:pPr>
          </w:p>
        </w:tc>
        <w:tc>
          <w:tcPr>
            <w:tcW w:w="534" w:type="pct"/>
          </w:tcPr>
          <w:p w14:paraId="3DC27A26" w14:textId="77777777" w:rsidR="00B81F22" w:rsidRPr="007407EA" w:rsidRDefault="00B81F22" w:rsidP="0063649D">
            <w:pPr>
              <w:jc w:val="center"/>
              <w:rPr>
                <w:sz w:val="20"/>
                <w:szCs w:val="20"/>
              </w:rPr>
            </w:pPr>
          </w:p>
        </w:tc>
        <w:tc>
          <w:tcPr>
            <w:tcW w:w="485" w:type="pct"/>
          </w:tcPr>
          <w:p w14:paraId="68D4D028" w14:textId="77777777" w:rsidR="00B81F22" w:rsidRPr="007407EA" w:rsidRDefault="00B81F22" w:rsidP="0063649D">
            <w:pPr>
              <w:jc w:val="center"/>
              <w:rPr>
                <w:sz w:val="20"/>
                <w:szCs w:val="20"/>
              </w:rPr>
            </w:pPr>
          </w:p>
        </w:tc>
        <w:tc>
          <w:tcPr>
            <w:tcW w:w="583" w:type="pct"/>
          </w:tcPr>
          <w:p w14:paraId="47426BE4" w14:textId="77777777" w:rsidR="00B81F22" w:rsidRPr="007407EA" w:rsidRDefault="00B81F22" w:rsidP="0063649D">
            <w:pPr>
              <w:jc w:val="center"/>
              <w:rPr>
                <w:sz w:val="20"/>
                <w:szCs w:val="20"/>
              </w:rPr>
            </w:pPr>
          </w:p>
        </w:tc>
        <w:tc>
          <w:tcPr>
            <w:tcW w:w="486" w:type="pct"/>
          </w:tcPr>
          <w:p w14:paraId="5A31F01B" w14:textId="77777777" w:rsidR="00B81F22" w:rsidRPr="007407EA" w:rsidRDefault="00B81F22" w:rsidP="0063649D">
            <w:pPr>
              <w:jc w:val="center"/>
              <w:rPr>
                <w:sz w:val="20"/>
                <w:szCs w:val="20"/>
              </w:rPr>
            </w:pPr>
          </w:p>
        </w:tc>
        <w:tc>
          <w:tcPr>
            <w:tcW w:w="527" w:type="pct"/>
          </w:tcPr>
          <w:p w14:paraId="48D51353" w14:textId="77777777" w:rsidR="00B81F22" w:rsidRPr="007407EA" w:rsidRDefault="00B81F22" w:rsidP="0063649D">
            <w:pPr>
              <w:jc w:val="center"/>
              <w:rPr>
                <w:sz w:val="20"/>
                <w:szCs w:val="20"/>
              </w:rPr>
            </w:pPr>
          </w:p>
        </w:tc>
        <w:tc>
          <w:tcPr>
            <w:tcW w:w="492" w:type="pct"/>
          </w:tcPr>
          <w:p w14:paraId="315336FD" w14:textId="77777777" w:rsidR="00B81F22" w:rsidRPr="007407EA" w:rsidRDefault="00B81F22" w:rsidP="0063649D">
            <w:pPr>
              <w:jc w:val="center"/>
              <w:rPr>
                <w:sz w:val="20"/>
                <w:szCs w:val="20"/>
              </w:rPr>
            </w:pPr>
          </w:p>
        </w:tc>
      </w:tr>
      <w:tr w:rsidR="00B81F22" w:rsidRPr="007407EA" w14:paraId="21741860" w14:textId="77777777" w:rsidTr="0063649D">
        <w:trPr>
          <w:trHeight w:val="276"/>
        </w:trPr>
        <w:tc>
          <w:tcPr>
            <w:tcW w:w="231" w:type="pct"/>
          </w:tcPr>
          <w:p w14:paraId="74D4A18E" w14:textId="77777777" w:rsidR="00B81F22" w:rsidRPr="007407EA" w:rsidRDefault="00B81F22" w:rsidP="0063649D">
            <w:pPr>
              <w:jc w:val="center"/>
              <w:rPr>
                <w:sz w:val="20"/>
                <w:szCs w:val="20"/>
              </w:rPr>
            </w:pPr>
            <w:r w:rsidRPr="007407EA">
              <w:rPr>
                <w:sz w:val="20"/>
                <w:szCs w:val="20"/>
              </w:rPr>
              <w:t>3</w:t>
            </w:r>
          </w:p>
        </w:tc>
        <w:tc>
          <w:tcPr>
            <w:tcW w:w="604" w:type="pct"/>
          </w:tcPr>
          <w:p w14:paraId="1C46B0C9" w14:textId="77777777" w:rsidR="00B81F22" w:rsidRPr="007407EA" w:rsidRDefault="00B81F22" w:rsidP="0063649D">
            <w:pPr>
              <w:jc w:val="center"/>
              <w:rPr>
                <w:sz w:val="20"/>
                <w:szCs w:val="20"/>
              </w:rPr>
            </w:pPr>
          </w:p>
        </w:tc>
        <w:tc>
          <w:tcPr>
            <w:tcW w:w="523" w:type="pct"/>
          </w:tcPr>
          <w:p w14:paraId="5EF8CD95" w14:textId="77777777" w:rsidR="00B81F22" w:rsidRPr="007407EA" w:rsidRDefault="00B81F22" w:rsidP="0063649D">
            <w:pPr>
              <w:jc w:val="center"/>
              <w:rPr>
                <w:sz w:val="20"/>
                <w:szCs w:val="20"/>
              </w:rPr>
            </w:pPr>
          </w:p>
        </w:tc>
        <w:tc>
          <w:tcPr>
            <w:tcW w:w="534" w:type="pct"/>
          </w:tcPr>
          <w:p w14:paraId="09F3C0AC" w14:textId="77777777" w:rsidR="00B81F22" w:rsidRPr="007407EA" w:rsidRDefault="00B81F22" w:rsidP="0063649D">
            <w:pPr>
              <w:jc w:val="center"/>
              <w:rPr>
                <w:sz w:val="20"/>
                <w:szCs w:val="20"/>
              </w:rPr>
            </w:pPr>
          </w:p>
        </w:tc>
        <w:tc>
          <w:tcPr>
            <w:tcW w:w="534" w:type="pct"/>
          </w:tcPr>
          <w:p w14:paraId="67333D68" w14:textId="77777777" w:rsidR="00B81F22" w:rsidRPr="007407EA" w:rsidRDefault="00B81F22" w:rsidP="0063649D">
            <w:pPr>
              <w:jc w:val="center"/>
              <w:rPr>
                <w:sz w:val="20"/>
                <w:szCs w:val="20"/>
              </w:rPr>
            </w:pPr>
          </w:p>
        </w:tc>
        <w:tc>
          <w:tcPr>
            <w:tcW w:w="485" w:type="pct"/>
          </w:tcPr>
          <w:p w14:paraId="33C79E17" w14:textId="77777777" w:rsidR="00B81F22" w:rsidRPr="007407EA" w:rsidRDefault="00B81F22" w:rsidP="0063649D">
            <w:pPr>
              <w:jc w:val="center"/>
              <w:rPr>
                <w:sz w:val="20"/>
                <w:szCs w:val="20"/>
              </w:rPr>
            </w:pPr>
          </w:p>
        </w:tc>
        <w:tc>
          <w:tcPr>
            <w:tcW w:w="583" w:type="pct"/>
          </w:tcPr>
          <w:p w14:paraId="0C08B3FF" w14:textId="77777777" w:rsidR="00B81F22" w:rsidRPr="007407EA" w:rsidRDefault="00B81F22" w:rsidP="0063649D">
            <w:pPr>
              <w:jc w:val="center"/>
              <w:rPr>
                <w:sz w:val="20"/>
                <w:szCs w:val="20"/>
              </w:rPr>
            </w:pPr>
          </w:p>
        </w:tc>
        <w:tc>
          <w:tcPr>
            <w:tcW w:w="486" w:type="pct"/>
          </w:tcPr>
          <w:p w14:paraId="44EDF6BB" w14:textId="77777777" w:rsidR="00B81F22" w:rsidRPr="007407EA" w:rsidRDefault="00B81F22" w:rsidP="0063649D">
            <w:pPr>
              <w:jc w:val="center"/>
              <w:rPr>
                <w:sz w:val="20"/>
                <w:szCs w:val="20"/>
              </w:rPr>
            </w:pPr>
          </w:p>
        </w:tc>
        <w:tc>
          <w:tcPr>
            <w:tcW w:w="527" w:type="pct"/>
          </w:tcPr>
          <w:p w14:paraId="781F4D81" w14:textId="77777777" w:rsidR="00B81F22" w:rsidRPr="007407EA" w:rsidRDefault="00B81F22" w:rsidP="0063649D">
            <w:pPr>
              <w:jc w:val="center"/>
              <w:rPr>
                <w:sz w:val="20"/>
                <w:szCs w:val="20"/>
              </w:rPr>
            </w:pPr>
          </w:p>
        </w:tc>
        <w:tc>
          <w:tcPr>
            <w:tcW w:w="492" w:type="pct"/>
          </w:tcPr>
          <w:p w14:paraId="63ED4B71" w14:textId="77777777" w:rsidR="00B81F22" w:rsidRPr="007407EA" w:rsidRDefault="00B81F22" w:rsidP="0063649D">
            <w:pPr>
              <w:jc w:val="center"/>
              <w:rPr>
                <w:sz w:val="20"/>
                <w:szCs w:val="20"/>
              </w:rPr>
            </w:pPr>
          </w:p>
        </w:tc>
      </w:tr>
    </w:tbl>
    <w:p w14:paraId="7DD7EB0B" w14:textId="77777777" w:rsidR="00B81F22" w:rsidRDefault="00B81F22" w:rsidP="00B81F22">
      <w:pPr>
        <w:ind w:firstLine="567"/>
        <w:jc w:val="both"/>
        <w:rPr>
          <w:sz w:val="20"/>
          <w:szCs w:val="20"/>
        </w:rPr>
      </w:pPr>
    </w:p>
    <w:p w14:paraId="5F6112D5" w14:textId="77777777" w:rsidR="00B81F22" w:rsidRPr="007407EA" w:rsidRDefault="00B81F22" w:rsidP="00B81F22">
      <w:pPr>
        <w:ind w:firstLine="567"/>
        <w:jc w:val="both"/>
        <w:rPr>
          <w:i/>
          <w:iCs/>
          <w:color w:val="000000"/>
          <w:sz w:val="20"/>
          <w:szCs w:val="20"/>
          <w:lang w:eastAsia="en-GB"/>
        </w:rPr>
      </w:pPr>
      <w:r w:rsidRPr="007407EA">
        <w:rPr>
          <w:sz w:val="20"/>
          <w:szCs w:val="20"/>
        </w:rPr>
        <w:t>Pastaba.</w:t>
      </w:r>
      <w:r w:rsidRPr="007407EA">
        <w:rPr>
          <w:i/>
          <w:sz w:val="20"/>
          <w:szCs w:val="20"/>
        </w:rPr>
        <w:t xml:space="preserve"> (VPT direktoriaus 2021-11-03 įsakymu Nr. 1S-159 pakeistos Tiekėjo kvalifikacijos reikalavimų nustatymo metodikos 16.1 p.): </w:t>
      </w:r>
      <w:r w:rsidRPr="007407EA">
        <w:rPr>
          <w:sz w:val="20"/>
          <w:szCs w:val="20"/>
        </w:rPr>
        <w:t xml:space="preserve">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 </w:t>
      </w:r>
      <w:r w:rsidRPr="007407EA">
        <w:rPr>
          <w:iCs/>
          <w:color w:val="000000"/>
          <w:sz w:val="20"/>
          <w:szCs w:val="20"/>
          <w:lang w:eastAsia="en-GB"/>
        </w:rPr>
        <w:t>Pastebėtina, kad jei teikėjas pateikia sutartį, pagal kurią darbus atliko ne tik jis vienas, bet kartu su kitais ūkio subjektais, jis turi aiškiai nurodyti, kuriuos darbus jis atliko pats.</w:t>
      </w:r>
    </w:p>
    <w:p w14:paraId="2A1C6FBD" w14:textId="77777777" w:rsidR="00B81F22" w:rsidRPr="007407EA" w:rsidRDefault="00B81F22" w:rsidP="00B81F22">
      <w:pPr>
        <w:jc w:val="both"/>
        <w:rPr>
          <w:i/>
          <w:sz w:val="20"/>
          <w:szCs w:val="20"/>
        </w:rPr>
      </w:pPr>
    </w:p>
    <w:p w14:paraId="1FF770E4" w14:textId="77777777" w:rsidR="00B81F22" w:rsidRPr="007407EA" w:rsidRDefault="00B81F22" w:rsidP="00B81F22">
      <w:pPr>
        <w:jc w:val="both"/>
        <w:rPr>
          <w:i/>
          <w:sz w:val="20"/>
          <w:szCs w:val="20"/>
        </w:rPr>
      </w:pPr>
      <w:r w:rsidRPr="007407EA">
        <w:rPr>
          <w:i/>
          <w:sz w:val="20"/>
          <w:szCs w:val="20"/>
        </w:rPr>
        <w:t>Pateikiama:</w:t>
      </w:r>
    </w:p>
    <w:p w14:paraId="72B29C63" w14:textId="77777777" w:rsidR="00B81F22" w:rsidRPr="007407EA" w:rsidRDefault="00B81F22" w:rsidP="00B81F22">
      <w:pPr>
        <w:jc w:val="both"/>
        <w:rPr>
          <w:i/>
          <w:sz w:val="20"/>
          <w:szCs w:val="20"/>
        </w:rPr>
      </w:pPr>
      <w:r w:rsidRPr="007407EA">
        <w:rPr>
          <w:i/>
          <w:sz w:val="20"/>
          <w:szCs w:val="20"/>
        </w:rPr>
        <w:t xml:space="preserve">1. Dokumentai (Viešųjų pirkimų įstatymo 51 straipsnio 7 dalies 1 punktas): per paskutinius 5* metus atliktų darbų sąrašas kartu su užsakovų (tiek viešųjų, tiek privačiųjų) pažymomis, apie tai, kad svarbiausių darbų atlikimas ir </w:t>
      </w:r>
      <w:r w:rsidRPr="007407EA">
        <w:rPr>
          <w:b/>
          <w:i/>
          <w:sz w:val="20"/>
          <w:szCs w:val="20"/>
        </w:rPr>
        <w:t>galutiniai rezultatai buvo tinkami</w:t>
      </w:r>
      <w:r w:rsidRPr="007407EA">
        <w:rPr>
          <w:i/>
          <w:sz w:val="20"/>
          <w:szCs w:val="20"/>
        </w:rPr>
        <w:t>. Pažymose turi būti nurodyta paslaugų ar darbų atlikimo vertė, data ir vieta, ar darbai buvo atlikti ir užbaigti pagal darbų atlikimą reglamentuojančių teisės aktų bei pirkimo sutarties reikalavimus.</w:t>
      </w:r>
    </w:p>
    <w:p w14:paraId="49267FB2" w14:textId="77777777" w:rsidR="00B81F22" w:rsidRPr="007407EA" w:rsidRDefault="00B81F22" w:rsidP="00B81F22">
      <w:pPr>
        <w:jc w:val="both"/>
        <w:rPr>
          <w:i/>
          <w:sz w:val="20"/>
          <w:szCs w:val="20"/>
        </w:rPr>
      </w:pPr>
      <w:r w:rsidRPr="007407EA">
        <w:rPr>
          <w:i/>
          <w:sz w:val="20"/>
          <w:szCs w:val="20"/>
        </w:rPr>
        <w:t xml:space="preserve">2. Sąraše nurodomi užbaigti darbai. Įrodymui apie tinkamą sutarties (-ių) įvykdymą prie Tinkamai įvykdytų sutarčių sąrašo pridedamos </w:t>
      </w:r>
      <w:r w:rsidRPr="007407EA">
        <w:rPr>
          <w:b/>
          <w:i/>
          <w:sz w:val="20"/>
          <w:szCs w:val="20"/>
        </w:rPr>
        <w:t>užsakovų pažymos (-ų), statybos darbų užbaigimo akto (-ų) ar deklaracijos (-ų) kopija (-os) sąraše pateiktiems darbams</w:t>
      </w:r>
      <w:r w:rsidRPr="007407EA">
        <w:rPr>
          <w:i/>
          <w:sz w:val="20"/>
          <w:szCs w:val="20"/>
        </w:rPr>
        <w:t>. Sąraše nurodyta informacija turi sutapti su užsakovų pažymose, statybos darbų užbaigimo aktuose ar deklaracijose pateikta informacija apie tiekėjo atliktus darbus. Pažymėtina, kad Perkančioji organizacija gali prašyti pateikti ir vykdytų sutarčių kopijas, ar atliktų darbų, paslaugų aktų kopijas.</w:t>
      </w:r>
    </w:p>
    <w:p w14:paraId="64FDA1B5" w14:textId="77777777" w:rsidR="00B81F22" w:rsidRDefault="00B81F22" w:rsidP="00B81F22">
      <w:pPr>
        <w:jc w:val="both"/>
      </w:pPr>
    </w:p>
    <w:tbl>
      <w:tblPr>
        <w:tblW w:w="14992" w:type="dxa"/>
        <w:tblLayout w:type="fixed"/>
        <w:tblLook w:val="0000" w:firstRow="0" w:lastRow="0" w:firstColumn="0" w:lastColumn="0" w:noHBand="0" w:noVBand="0"/>
      </w:tblPr>
      <w:tblGrid>
        <w:gridCol w:w="7022"/>
        <w:gridCol w:w="7970"/>
      </w:tblGrid>
      <w:tr w:rsidR="00B81F22" w14:paraId="65E0BE1B" w14:textId="77777777" w:rsidTr="0063649D">
        <w:tc>
          <w:tcPr>
            <w:tcW w:w="7022" w:type="dxa"/>
          </w:tcPr>
          <w:p w14:paraId="713198FB" w14:textId="77777777" w:rsidR="00B81F22" w:rsidRDefault="00B81F22" w:rsidP="0063649D">
            <w:pPr>
              <w:pStyle w:val="Header"/>
              <w:rPr>
                <w:lang w:eastAsia="en-US"/>
              </w:rPr>
            </w:pPr>
            <w:r>
              <w:rPr>
                <w:lang w:eastAsia="en-US"/>
              </w:rPr>
              <w:t>Įmonės vadovas______________________________</w:t>
            </w:r>
          </w:p>
        </w:tc>
        <w:tc>
          <w:tcPr>
            <w:tcW w:w="7970" w:type="dxa"/>
          </w:tcPr>
          <w:p w14:paraId="16C6DB88" w14:textId="77777777" w:rsidR="00B81F22" w:rsidRDefault="00B81F22" w:rsidP="0063649D">
            <w:pPr>
              <w:pStyle w:val="Header"/>
              <w:rPr>
                <w:lang w:eastAsia="en-US"/>
              </w:rPr>
            </w:pPr>
          </w:p>
        </w:tc>
      </w:tr>
      <w:tr w:rsidR="00B81F22" w14:paraId="0134A610" w14:textId="77777777" w:rsidTr="0063649D">
        <w:tc>
          <w:tcPr>
            <w:tcW w:w="7022" w:type="dxa"/>
          </w:tcPr>
          <w:p w14:paraId="79E9F982" w14:textId="77777777" w:rsidR="00B81F22" w:rsidRDefault="00B81F22" w:rsidP="0063649D">
            <w:pPr>
              <w:pStyle w:val="Header"/>
              <w:jc w:val="center"/>
              <w:rPr>
                <w:sz w:val="16"/>
                <w:lang w:eastAsia="en-US"/>
              </w:rPr>
            </w:pPr>
            <w:r>
              <w:rPr>
                <w:sz w:val="16"/>
                <w:lang w:eastAsia="en-US"/>
              </w:rPr>
              <w:t>(Vardas, pavardė, parašas)</w:t>
            </w:r>
          </w:p>
        </w:tc>
        <w:tc>
          <w:tcPr>
            <w:tcW w:w="7970" w:type="dxa"/>
          </w:tcPr>
          <w:p w14:paraId="2015D90E" w14:textId="77777777" w:rsidR="00B81F22" w:rsidRDefault="00B81F22" w:rsidP="0063649D">
            <w:pPr>
              <w:pStyle w:val="Header"/>
              <w:jc w:val="center"/>
              <w:rPr>
                <w:sz w:val="16"/>
                <w:lang w:eastAsia="en-US"/>
              </w:rPr>
            </w:pPr>
          </w:p>
        </w:tc>
      </w:tr>
    </w:tbl>
    <w:p w14:paraId="5BD35B39" w14:textId="77777777" w:rsidR="00B81F22" w:rsidRDefault="00B81F22" w:rsidP="00B81F22">
      <w:pPr>
        <w:pStyle w:val="BodyText3"/>
      </w:pPr>
      <w:r>
        <w:t xml:space="preserve">                  A.V.</w:t>
      </w:r>
    </w:p>
    <w:p w14:paraId="0C8DDE4C" w14:textId="77777777" w:rsidR="00B81F22" w:rsidRDefault="00B81F22" w:rsidP="00384F5A">
      <w:pPr>
        <w:spacing w:after="0" w:line="240" w:lineRule="auto"/>
        <w:jc w:val="center"/>
        <w:rPr>
          <w:rFonts w:cstheme="minorHAnsi"/>
          <w:b/>
          <w:bCs/>
          <w:smallCaps/>
        </w:rPr>
        <w:sectPr w:rsidR="00B81F22" w:rsidSect="00B81F22">
          <w:pgSz w:w="15840" w:h="12240" w:orient="landscape"/>
          <w:pgMar w:top="1701" w:right="1134" w:bottom="567" w:left="1134" w:header="720" w:footer="720" w:gutter="0"/>
          <w:pgNumType w:start="22"/>
          <w:cols w:space="720"/>
          <w:titlePg/>
          <w:docGrid w:linePitch="360"/>
        </w:sectPr>
      </w:pPr>
    </w:p>
    <w:p w14:paraId="054BBDB1" w14:textId="7D3C4772" w:rsidR="002F396F" w:rsidRPr="00F0499F" w:rsidRDefault="002F396F" w:rsidP="00384F5A">
      <w:pPr>
        <w:spacing w:after="0" w:line="240" w:lineRule="auto"/>
        <w:jc w:val="center"/>
        <w:rPr>
          <w:rFonts w:cstheme="minorHAnsi"/>
          <w:b/>
          <w:bCs/>
          <w:smallCaps/>
        </w:rPr>
      </w:pPr>
    </w:p>
    <w:p w14:paraId="5D0FDE6E" w14:textId="192DF949" w:rsidR="008D704D" w:rsidRPr="00F0499F" w:rsidRDefault="008D704D" w:rsidP="008D704D">
      <w:pPr>
        <w:pStyle w:val="Heading2"/>
        <w:ind w:left="5103"/>
        <w:rPr>
          <w:rFonts w:asciiTheme="minorHAnsi" w:hAnsiTheme="minorHAnsi" w:cstheme="minorHAnsi"/>
          <w:color w:val="0070C0"/>
          <w:sz w:val="21"/>
          <w:szCs w:val="21"/>
        </w:rPr>
      </w:pPr>
      <w:bookmarkStart w:id="60" w:name="_Ref38291379"/>
      <w:bookmarkStart w:id="61" w:name="_Ref38291394"/>
      <w:bookmarkStart w:id="62" w:name="_Ref38898251"/>
      <w:bookmarkStart w:id="63" w:name="_Toc230248827"/>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0"/>
      <w:bookmarkEnd w:id="61"/>
      <w:bookmarkEnd w:id="62"/>
      <w:bookmarkEnd w:id="63"/>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Heading2"/>
        <w:ind w:left="5103"/>
        <w:rPr>
          <w:rFonts w:asciiTheme="minorHAnsi" w:eastAsia="Calibri" w:hAnsiTheme="minorHAnsi" w:cstheme="minorHAnsi"/>
          <w:color w:val="0070C0"/>
          <w:sz w:val="21"/>
          <w:szCs w:val="21"/>
        </w:rPr>
      </w:pPr>
      <w:bookmarkStart w:id="64" w:name="_Ref38540913"/>
      <w:bookmarkStart w:id="65" w:name="_Ref38898051"/>
      <w:bookmarkStart w:id="66" w:name="_Ref38901392"/>
      <w:bookmarkStart w:id="67" w:name="_Toc23024882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4"/>
      <w:bookmarkEnd w:id="65"/>
      <w:bookmarkEnd w:id="66"/>
      <w:bookmarkEnd w:id="67"/>
    </w:p>
    <w:p w14:paraId="2EDF208A" w14:textId="77777777" w:rsidR="00693D4F" w:rsidRDefault="00693D4F" w:rsidP="00DE290C">
      <w:pPr>
        <w:rPr>
          <w:rFonts w:cstheme="minorHAnsi"/>
          <w:color w:val="7030A0"/>
        </w:rPr>
      </w:pPr>
    </w:p>
    <w:p w14:paraId="0ED41056" w14:textId="77777777" w:rsidR="004C2D12" w:rsidRPr="004C2D12" w:rsidRDefault="004C2D12" w:rsidP="004C2D12">
      <w:pPr>
        <w:spacing w:after="0" w:line="240" w:lineRule="auto"/>
        <w:ind w:right="-178"/>
        <w:jc w:val="center"/>
        <w:rPr>
          <w:rFonts w:ascii="Times New Roman" w:eastAsia="Calibri" w:hAnsi="Times New Roman" w:cs="Times New Roman"/>
          <w:i/>
          <w:sz w:val="22"/>
          <w:szCs w:val="22"/>
        </w:rPr>
      </w:pPr>
      <w:r w:rsidRPr="004C2D12">
        <w:rPr>
          <w:rFonts w:ascii="Times New Roman" w:eastAsia="Calibri" w:hAnsi="Times New Roman" w:cs="Times New Roman"/>
          <w:i/>
          <w:sz w:val="22"/>
          <w:szCs w:val="22"/>
        </w:rPr>
        <w:t>Herbas arba prekių ženklas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F4644" w:rsidRPr="004C2D12" w14:paraId="642DD0D5" w14:textId="77777777" w:rsidTr="00CD2C6B">
        <w:tc>
          <w:tcPr>
            <w:tcW w:w="9855" w:type="dxa"/>
            <w:tcBorders>
              <w:top w:val="nil"/>
              <w:left w:val="nil"/>
              <w:right w:val="nil"/>
            </w:tcBorders>
          </w:tcPr>
          <w:p w14:paraId="788367B0" w14:textId="77777777" w:rsidR="004C2D12" w:rsidRPr="004C2D12" w:rsidRDefault="004C2D12" w:rsidP="004C2D12">
            <w:pPr>
              <w:spacing w:after="0" w:line="240" w:lineRule="auto"/>
              <w:ind w:right="-178"/>
              <w:jc w:val="center"/>
              <w:rPr>
                <w:rFonts w:ascii="Times New Roman" w:eastAsia="Calibri" w:hAnsi="Times New Roman" w:cs="Times New Roman"/>
                <w:sz w:val="22"/>
                <w:szCs w:val="22"/>
              </w:rPr>
            </w:pPr>
          </w:p>
        </w:tc>
      </w:tr>
    </w:tbl>
    <w:p w14:paraId="4CB16BFF" w14:textId="77777777" w:rsidR="004C2D12" w:rsidRPr="004C2D12" w:rsidRDefault="004C2D12" w:rsidP="004C2D12">
      <w:pPr>
        <w:spacing w:after="0" w:line="240" w:lineRule="auto"/>
        <w:ind w:right="-178"/>
        <w:jc w:val="center"/>
        <w:rPr>
          <w:rFonts w:ascii="Times New Roman" w:eastAsia="Calibri" w:hAnsi="Times New Roman" w:cs="Times New Roman"/>
          <w:i/>
          <w:sz w:val="22"/>
          <w:szCs w:val="22"/>
        </w:rPr>
      </w:pPr>
      <w:r w:rsidRPr="004C2D12">
        <w:rPr>
          <w:rFonts w:ascii="Times New Roman" w:eastAsia="Calibri" w:hAnsi="Times New Roman" w:cs="Times New Roman"/>
          <w:i/>
          <w:sz w:val="22"/>
          <w:szCs w:val="22"/>
        </w:rPr>
        <w:t>(Tiekėjo pavadinimas)</w:t>
      </w:r>
    </w:p>
    <w:p w14:paraId="4D88EFB3" w14:textId="77777777" w:rsidR="004C2D12" w:rsidRPr="004C2D12" w:rsidRDefault="004C2D12" w:rsidP="004C2D12">
      <w:pPr>
        <w:spacing w:after="0" w:line="240" w:lineRule="auto"/>
        <w:ind w:right="-178"/>
        <w:jc w:val="center"/>
        <w:rPr>
          <w:rFonts w:ascii="Times New Roman" w:eastAsia="Calibri" w:hAnsi="Times New Roman" w:cs="Times New Roman"/>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F4644" w:rsidRPr="004C2D12" w14:paraId="27FEE356" w14:textId="77777777" w:rsidTr="00CD2C6B">
        <w:tc>
          <w:tcPr>
            <w:tcW w:w="9855" w:type="dxa"/>
            <w:tcBorders>
              <w:top w:val="nil"/>
              <w:left w:val="nil"/>
              <w:right w:val="nil"/>
            </w:tcBorders>
          </w:tcPr>
          <w:p w14:paraId="19608C9B" w14:textId="77777777" w:rsidR="004C2D12" w:rsidRPr="004C2D12" w:rsidRDefault="004C2D12" w:rsidP="004C2D12">
            <w:pPr>
              <w:spacing w:after="0" w:line="240" w:lineRule="auto"/>
              <w:ind w:right="-178"/>
              <w:jc w:val="center"/>
              <w:rPr>
                <w:rFonts w:ascii="Times New Roman" w:eastAsia="Calibri" w:hAnsi="Times New Roman" w:cs="Times New Roman"/>
                <w:sz w:val="22"/>
                <w:szCs w:val="22"/>
              </w:rPr>
            </w:pPr>
          </w:p>
        </w:tc>
      </w:tr>
    </w:tbl>
    <w:p w14:paraId="78642997" w14:textId="77777777" w:rsidR="004C2D12" w:rsidRPr="004C2D12" w:rsidRDefault="004C2D12" w:rsidP="004C2D12">
      <w:pPr>
        <w:spacing w:after="0" w:line="240" w:lineRule="auto"/>
        <w:ind w:right="-178"/>
        <w:jc w:val="center"/>
        <w:rPr>
          <w:rFonts w:ascii="Times New Roman" w:eastAsia="Calibri" w:hAnsi="Times New Roman" w:cs="Times New Roman"/>
          <w:i/>
          <w:sz w:val="22"/>
          <w:szCs w:val="22"/>
        </w:rPr>
      </w:pPr>
      <w:r w:rsidRPr="004C2D12">
        <w:rPr>
          <w:rFonts w:ascii="Times New Roman" w:eastAsia="Calibri" w:hAnsi="Times New Roman" w:cs="Times New Roman"/>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9C6D68" w14:textId="77777777" w:rsidR="004C2D12" w:rsidRPr="004C2D12" w:rsidRDefault="004C2D12" w:rsidP="004C2D12">
      <w:pPr>
        <w:spacing w:after="0" w:line="240" w:lineRule="auto"/>
        <w:ind w:right="-178"/>
        <w:jc w:val="center"/>
        <w:rPr>
          <w:rFonts w:ascii="Times New Roman" w:eastAsia="Calibri" w:hAnsi="Times New Roman" w:cs="Times New Roman"/>
          <w:sz w:val="22"/>
          <w:szCs w:val="22"/>
        </w:rPr>
      </w:pPr>
    </w:p>
    <w:p w14:paraId="4D1E09D2" w14:textId="77777777" w:rsidR="004C2D12" w:rsidRPr="004C2D12" w:rsidRDefault="004C2D12" w:rsidP="004C2D12">
      <w:pPr>
        <w:spacing w:after="0" w:line="240" w:lineRule="auto"/>
        <w:jc w:val="center"/>
        <w:rPr>
          <w:rFonts w:ascii="Times New Roman" w:eastAsia="Calibri" w:hAnsi="Times New Roman" w:cs="Times New Roman"/>
          <w:b/>
          <w:bCs/>
          <w:sz w:val="22"/>
          <w:szCs w:val="22"/>
        </w:rPr>
      </w:pPr>
    </w:p>
    <w:p w14:paraId="146B8B5E" w14:textId="77777777" w:rsidR="004C2D12" w:rsidRPr="004C2D12" w:rsidRDefault="004C2D12" w:rsidP="004C2D12">
      <w:pPr>
        <w:spacing w:after="0" w:line="240" w:lineRule="auto"/>
        <w:jc w:val="center"/>
        <w:rPr>
          <w:rFonts w:ascii="Times New Roman" w:eastAsia="Calibri" w:hAnsi="Times New Roman" w:cs="Times New Roman"/>
          <w:b/>
          <w:bCs/>
          <w:sz w:val="22"/>
          <w:szCs w:val="22"/>
        </w:rPr>
      </w:pPr>
    </w:p>
    <w:p w14:paraId="7CCE52F6" w14:textId="77777777" w:rsidR="004C2D12" w:rsidRPr="004C2D12" w:rsidRDefault="004C2D12" w:rsidP="004C2D12">
      <w:pPr>
        <w:spacing w:after="0" w:line="240" w:lineRule="auto"/>
        <w:jc w:val="both"/>
        <w:rPr>
          <w:rFonts w:ascii="Times New Roman" w:eastAsia="Times New Roman" w:hAnsi="Times New Roman" w:cs="Times New Roman"/>
          <w:b/>
          <w:bCs/>
          <w:sz w:val="22"/>
          <w:szCs w:val="22"/>
          <w:lang w:eastAsia="en-US"/>
        </w:rPr>
      </w:pPr>
      <w:r w:rsidRPr="004C2D12">
        <w:rPr>
          <w:rFonts w:ascii="Times New Roman" w:eastAsia="Times New Roman" w:hAnsi="Times New Roman" w:cs="Times New Roman"/>
          <w:b/>
          <w:sz w:val="22"/>
          <w:szCs w:val="22"/>
          <w:lang w:eastAsia="en-US"/>
        </w:rPr>
        <w:t>Infrastruktūros valdymo agentūrai</w:t>
      </w:r>
    </w:p>
    <w:p w14:paraId="1251A1F4" w14:textId="77777777" w:rsidR="004C2D12" w:rsidRPr="004C2D12" w:rsidRDefault="004C2D12" w:rsidP="004C2D12">
      <w:pPr>
        <w:spacing w:after="0" w:line="240" w:lineRule="auto"/>
        <w:jc w:val="both"/>
        <w:rPr>
          <w:rFonts w:ascii="Times New Roman" w:eastAsia="Times New Roman" w:hAnsi="Times New Roman" w:cs="Times New Roman"/>
          <w:bCs/>
          <w:i/>
          <w:sz w:val="22"/>
          <w:szCs w:val="22"/>
          <w:lang w:eastAsia="en-US"/>
        </w:rPr>
      </w:pPr>
      <w:r w:rsidRPr="004C2D12">
        <w:rPr>
          <w:rFonts w:ascii="Times New Roman" w:eastAsia="Times New Roman" w:hAnsi="Times New Roman" w:cs="Times New Roman"/>
          <w:bCs/>
          <w:i/>
          <w:sz w:val="22"/>
          <w:szCs w:val="22"/>
          <w:lang w:eastAsia="en-US"/>
        </w:rPr>
        <w:t>Teikiama CVP IS priemonėmis</w:t>
      </w:r>
    </w:p>
    <w:p w14:paraId="60BEC769" w14:textId="77777777" w:rsidR="004C2D12" w:rsidRPr="004C2D12" w:rsidRDefault="004C2D12" w:rsidP="004C2D12">
      <w:pPr>
        <w:spacing w:after="0" w:line="240" w:lineRule="auto"/>
        <w:jc w:val="center"/>
        <w:rPr>
          <w:rFonts w:ascii="Times New Roman" w:eastAsia="Calibri" w:hAnsi="Times New Roman" w:cs="Times New Roman"/>
          <w:b/>
          <w:sz w:val="22"/>
          <w:szCs w:val="22"/>
        </w:rPr>
      </w:pPr>
    </w:p>
    <w:p w14:paraId="11F4E2B6" w14:textId="77777777" w:rsidR="004C2D12" w:rsidRPr="004C2D12" w:rsidRDefault="004C2D12" w:rsidP="004C2D12">
      <w:pPr>
        <w:spacing w:after="0" w:line="240" w:lineRule="auto"/>
        <w:jc w:val="center"/>
        <w:rPr>
          <w:rFonts w:ascii="Times New Roman" w:eastAsia="Calibri" w:hAnsi="Times New Roman" w:cs="Times New Roman"/>
          <w:b/>
          <w:sz w:val="22"/>
          <w:szCs w:val="22"/>
        </w:rPr>
      </w:pPr>
      <w:r w:rsidRPr="004C2D12">
        <w:rPr>
          <w:rFonts w:ascii="Times New Roman" w:eastAsia="Calibri" w:hAnsi="Times New Roman" w:cs="Times New Roman"/>
          <w:b/>
          <w:sz w:val="22"/>
          <w:szCs w:val="22"/>
        </w:rPr>
        <w:t>PASIŪLYMAS</w:t>
      </w:r>
    </w:p>
    <w:p w14:paraId="7AAA123E" w14:textId="61B7BD7E" w:rsidR="004C2D12" w:rsidRPr="00E861A8" w:rsidRDefault="007F4DCC" w:rsidP="004C2D12">
      <w:pPr>
        <w:spacing w:after="0" w:line="240" w:lineRule="auto"/>
        <w:jc w:val="center"/>
        <w:rPr>
          <w:rFonts w:ascii="Times New Roman" w:eastAsia="Times New Roman" w:hAnsi="Times New Roman" w:cs="Times New Roman"/>
          <w:b/>
          <w:color w:val="000000"/>
          <w:sz w:val="22"/>
          <w:szCs w:val="22"/>
        </w:rPr>
      </w:pPr>
      <w:r w:rsidRPr="007F4DCC">
        <w:rPr>
          <w:rFonts w:ascii="Times New Roman" w:eastAsia="Arial Unicode MS" w:hAnsi="Times New Roman" w:cs="Times New Roman"/>
          <w:b/>
          <w:caps/>
          <w:sz w:val="22"/>
          <w:szCs w:val="24"/>
          <w:u w:color="000000"/>
          <w:bdr w:val="nil"/>
          <w:lang w:eastAsia="en-GB"/>
          <w14:textOutline w14:w="0" w14:cap="flat" w14:cmpd="sng" w14:algn="ctr">
            <w14:noFill/>
            <w14:prstDash w14:val="solid"/>
            <w14:bevel/>
          </w14:textOutline>
        </w:rPr>
        <w:t>DAUGIAFUNKCINĖS ŠAUDYKLOS NR. 11 SU APRŪPINIMO INFRASTRUKTŪRA STATYBOS DARBO PROJEKTO PARENGIMO PASLAUGOS IR STATYBOS DARBAI</w:t>
      </w:r>
    </w:p>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1"/>
      </w:tblGrid>
      <w:tr w:rsidR="00DF4644" w:rsidRPr="004C2D12" w14:paraId="0B49B530" w14:textId="77777777" w:rsidTr="00CD2C6B">
        <w:tc>
          <w:tcPr>
            <w:tcW w:w="9771" w:type="dxa"/>
            <w:tcBorders>
              <w:bottom w:val="single" w:sz="4" w:space="0" w:color="auto"/>
            </w:tcBorders>
          </w:tcPr>
          <w:p w14:paraId="698AC237" w14:textId="77777777" w:rsidR="004C2D12" w:rsidRPr="004C2D12" w:rsidRDefault="004C2D12" w:rsidP="004C2D12">
            <w:pPr>
              <w:jc w:val="center"/>
              <w:rPr>
                <w:sz w:val="22"/>
                <w:szCs w:val="22"/>
              </w:rPr>
            </w:pPr>
          </w:p>
        </w:tc>
      </w:tr>
      <w:tr w:rsidR="00DF4644" w:rsidRPr="004C2D12" w14:paraId="3AC15126" w14:textId="77777777" w:rsidTr="00CD2C6B">
        <w:tc>
          <w:tcPr>
            <w:tcW w:w="9771" w:type="dxa"/>
            <w:tcBorders>
              <w:top w:val="single" w:sz="4" w:space="0" w:color="auto"/>
            </w:tcBorders>
          </w:tcPr>
          <w:p w14:paraId="25B8B9EC" w14:textId="77777777" w:rsidR="004C2D12" w:rsidRPr="004C2D12" w:rsidRDefault="004C2D12" w:rsidP="004C2D12">
            <w:pPr>
              <w:jc w:val="center"/>
              <w:rPr>
                <w:sz w:val="22"/>
                <w:szCs w:val="22"/>
              </w:rPr>
            </w:pPr>
            <w:r w:rsidRPr="004C2D12">
              <w:rPr>
                <w:sz w:val="22"/>
                <w:szCs w:val="22"/>
              </w:rPr>
              <w:t>(Data)</w:t>
            </w:r>
          </w:p>
        </w:tc>
      </w:tr>
      <w:tr w:rsidR="00DF4644" w:rsidRPr="004C2D12" w14:paraId="7CDCEF4E" w14:textId="77777777" w:rsidTr="00CD2C6B">
        <w:tc>
          <w:tcPr>
            <w:tcW w:w="9771" w:type="dxa"/>
            <w:tcBorders>
              <w:bottom w:val="single" w:sz="4" w:space="0" w:color="auto"/>
            </w:tcBorders>
          </w:tcPr>
          <w:p w14:paraId="25530469" w14:textId="77777777" w:rsidR="004C2D12" w:rsidRPr="004C2D12" w:rsidRDefault="004C2D12" w:rsidP="004C2D12">
            <w:pPr>
              <w:jc w:val="center"/>
              <w:rPr>
                <w:sz w:val="22"/>
                <w:szCs w:val="22"/>
              </w:rPr>
            </w:pPr>
          </w:p>
        </w:tc>
      </w:tr>
      <w:tr w:rsidR="00DF4644" w:rsidRPr="004C2D12" w14:paraId="14D92ECF" w14:textId="77777777" w:rsidTr="00CD2C6B">
        <w:tc>
          <w:tcPr>
            <w:tcW w:w="9771" w:type="dxa"/>
            <w:tcBorders>
              <w:top w:val="single" w:sz="4" w:space="0" w:color="auto"/>
            </w:tcBorders>
          </w:tcPr>
          <w:p w14:paraId="42D58842" w14:textId="77777777" w:rsidR="004C2D12" w:rsidRPr="004C2D12" w:rsidRDefault="004C2D12" w:rsidP="004C2D12">
            <w:pPr>
              <w:jc w:val="center"/>
              <w:rPr>
                <w:sz w:val="22"/>
                <w:szCs w:val="22"/>
              </w:rPr>
            </w:pPr>
            <w:r w:rsidRPr="004C2D12">
              <w:rPr>
                <w:sz w:val="22"/>
                <w:szCs w:val="22"/>
              </w:rPr>
              <w:t>(Vieta)</w:t>
            </w:r>
          </w:p>
        </w:tc>
      </w:tr>
      <w:tr w:rsidR="00DF4644" w:rsidRPr="004C2D12" w14:paraId="022F2DDB" w14:textId="77777777" w:rsidTr="00CD2C6B">
        <w:tc>
          <w:tcPr>
            <w:tcW w:w="9771" w:type="dxa"/>
          </w:tcPr>
          <w:p w14:paraId="6AE58514" w14:textId="77777777" w:rsidR="004C2D12" w:rsidRPr="004C2D12" w:rsidRDefault="004C2D12" w:rsidP="004C2D12">
            <w:pPr>
              <w:jc w:val="center"/>
              <w:rPr>
                <w:sz w:val="22"/>
                <w:szCs w:val="22"/>
              </w:rPr>
            </w:pPr>
          </w:p>
        </w:tc>
      </w:tr>
    </w:tbl>
    <w:p w14:paraId="66FED916" w14:textId="77777777" w:rsidR="004C2D12" w:rsidRPr="004C2D12" w:rsidRDefault="004C2D12" w:rsidP="004C2D12">
      <w:pPr>
        <w:spacing w:after="0" w:line="240" w:lineRule="auto"/>
        <w:jc w:val="center"/>
        <w:rPr>
          <w:rFonts w:ascii="Times New Roman" w:eastAsia="Calibri" w:hAnsi="Times New Roman" w:cs="Times New Roman"/>
          <w:b/>
          <w:bCs/>
          <w:sz w:val="22"/>
          <w:szCs w:val="22"/>
          <w:lang w:eastAsia="en-US"/>
        </w:rPr>
      </w:pPr>
      <w:r w:rsidRPr="004C2D12">
        <w:rPr>
          <w:rFonts w:ascii="Times New Roman" w:eastAsia="Calibri" w:hAnsi="Times New Roman" w:cs="Times New Roman"/>
          <w:b/>
          <w:bCs/>
          <w:sz w:val="22"/>
          <w:szCs w:val="22"/>
          <w:lang w:eastAsia="en-US"/>
        </w:rPr>
        <w:t>I. INFORMACIJA APIE TIEKĖJĄ</w:t>
      </w:r>
    </w:p>
    <w:p w14:paraId="59DB197A" w14:textId="77777777" w:rsidR="004C2D12" w:rsidRPr="004C2D12" w:rsidRDefault="004C2D12" w:rsidP="004C2D12">
      <w:pPr>
        <w:spacing w:after="0" w:line="240" w:lineRule="auto"/>
        <w:ind w:right="333"/>
        <w:jc w:val="right"/>
        <w:rPr>
          <w:rFonts w:ascii="Times New Roman" w:eastAsia="Times New Roman" w:hAnsi="Times New Roman" w:cs="Times New Roman"/>
          <w:i/>
          <w:sz w:val="22"/>
          <w:szCs w:val="22"/>
          <w:lang w:eastAsia="en-US"/>
        </w:rPr>
      </w:pPr>
      <w:r w:rsidRPr="004C2D12">
        <w:rPr>
          <w:rFonts w:ascii="Times New Roman" w:eastAsia="Times New Roman" w:hAnsi="Times New Roman" w:cs="Times New Roman"/>
          <w:i/>
          <w:sz w:val="22"/>
          <w:szCs w:val="22"/>
        </w:rPr>
        <w:t>1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7"/>
        <w:gridCol w:w="4927"/>
      </w:tblGrid>
      <w:tr w:rsidR="004C2D12" w:rsidRPr="004C2D12" w14:paraId="59BC30D8" w14:textId="77777777" w:rsidTr="00CD2C6B">
        <w:trPr>
          <w:trHeight w:val="1603"/>
          <w:jc w:val="center"/>
        </w:trPr>
        <w:tc>
          <w:tcPr>
            <w:tcW w:w="5217" w:type="dxa"/>
            <w:tcBorders>
              <w:top w:val="single" w:sz="4" w:space="0" w:color="auto"/>
              <w:left w:val="single" w:sz="4" w:space="0" w:color="auto"/>
              <w:bottom w:val="single" w:sz="4" w:space="0" w:color="auto"/>
              <w:right w:val="single" w:sz="4" w:space="0" w:color="auto"/>
            </w:tcBorders>
          </w:tcPr>
          <w:p w14:paraId="456D5129" w14:textId="77777777" w:rsidR="004C2D12" w:rsidRPr="004C2D12" w:rsidRDefault="004C2D12" w:rsidP="004C2D12">
            <w:pPr>
              <w:spacing w:after="0" w:line="240" w:lineRule="auto"/>
              <w:jc w:val="both"/>
              <w:rPr>
                <w:rFonts w:ascii="Times New Roman" w:eastAsia="Times New Roman" w:hAnsi="Times New Roman" w:cs="Times New Roman"/>
                <w:sz w:val="22"/>
                <w:szCs w:val="22"/>
                <w:lang w:eastAsia="en-US"/>
              </w:rPr>
            </w:pPr>
            <w:r w:rsidRPr="004C2D12">
              <w:rPr>
                <w:rFonts w:ascii="Times New Roman" w:eastAsia="Times New Roman" w:hAnsi="Times New Roman" w:cs="Times New Roman"/>
                <w:sz w:val="22"/>
                <w:szCs w:val="22"/>
                <w:lang w:eastAsia="en-US"/>
              </w:rPr>
              <w:t xml:space="preserve">Tiekėjo pavadinimas, juridinio asmens kodas </w:t>
            </w:r>
          </w:p>
          <w:p w14:paraId="0DCF64B2" w14:textId="77777777" w:rsidR="004C2D12" w:rsidRPr="004C2D12" w:rsidRDefault="004C2D12" w:rsidP="004C2D12">
            <w:pPr>
              <w:spacing w:after="0" w:line="240" w:lineRule="auto"/>
              <w:jc w:val="both"/>
              <w:rPr>
                <w:rFonts w:ascii="Times New Roman" w:eastAsia="Times New Roman" w:hAnsi="Times New Roman" w:cs="Times New Roman"/>
                <w:i/>
                <w:sz w:val="22"/>
                <w:szCs w:val="22"/>
                <w:lang w:eastAsia="en-US"/>
              </w:rPr>
            </w:pPr>
            <w:r w:rsidRPr="004C2D12">
              <w:rPr>
                <w:rFonts w:ascii="Times New Roman" w:eastAsia="Times New Roman" w:hAnsi="Times New Roman" w:cs="Times New Roman"/>
                <w:i/>
                <w:sz w:val="22"/>
                <w:szCs w:val="22"/>
                <w:lang w:eastAsia="en-US"/>
              </w:rPr>
              <w:t xml:space="preserve">(Jeigu dalyvauja tiekėjų grupė, surašomi visi dalyvių pavadinimai, juridinio asmens kodai): </w:t>
            </w:r>
          </w:p>
          <w:p w14:paraId="6856A920" w14:textId="77777777" w:rsidR="004C2D12" w:rsidRPr="004C2D12" w:rsidRDefault="004C2D12" w:rsidP="004C2D12">
            <w:pPr>
              <w:spacing w:after="0" w:line="240" w:lineRule="auto"/>
              <w:rPr>
                <w:rFonts w:ascii="Times New Roman" w:eastAsia="Times New Roman" w:hAnsi="Times New Roman" w:cs="Times New Roman"/>
                <w:i/>
                <w:sz w:val="22"/>
                <w:szCs w:val="22"/>
                <w:lang w:eastAsia="en-US"/>
              </w:rPr>
            </w:pPr>
            <w:r w:rsidRPr="004C2D12">
              <w:rPr>
                <w:rFonts w:ascii="Times New Roman" w:eastAsia="Times New Roman" w:hAnsi="Times New Roman" w:cs="Times New Roman"/>
                <w:i/>
                <w:sz w:val="22"/>
                <w:szCs w:val="22"/>
                <w:lang w:eastAsia="en-US"/>
              </w:rPr>
              <w:t>Atsakingasis partneris:</w:t>
            </w:r>
          </w:p>
          <w:p w14:paraId="5FA30DC2" w14:textId="77777777" w:rsidR="004C2D12" w:rsidRPr="004C2D12" w:rsidRDefault="004C2D12" w:rsidP="004C2D12">
            <w:pPr>
              <w:spacing w:after="0" w:line="240" w:lineRule="auto"/>
              <w:jc w:val="both"/>
              <w:rPr>
                <w:rFonts w:ascii="Times New Roman" w:eastAsia="Times New Roman" w:hAnsi="Times New Roman" w:cs="Times New Roman"/>
                <w:i/>
                <w:sz w:val="22"/>
                <w:szCs w:val="22"/>
                <w:lang w:eastAsia="en-US"/>
              </w:rPr>
            </w:pPr>
            <w:r w:rsidRPr="004C2D12">
              <w:rPr>
                <w:rFonts w:ascii="Times New Roman" w:eastAsia="Times New Roman" w:hAnsi="Times New Roman" w:cs="Times New Roman"/>
                <w:i/>
                <w:sz w:val="22"/>
                <w:szCs w:val="22"/>
                <w:lang w:eastAsia="en-US"/>
              </w:rPr>
              <w:t>Partneris Nr. 1:</w:t>
            </w:r>
          </w:p>
          <w:p w14:paraId="0D53C337" w14:textId="77777777" w:rsidR="004C2D12" w:rsidRPr="004C2D12" w:rsidRDefault="004C2D12" w:rsidP="004C2D12">
            <w:pPr>
              <w:spacing w:after="0" w:line="240" w:lineRule="auto"/>
              <w:jc w:val="both"/>
              <w:rPr>
                <w:rFonts w:ascii="Times New Roman" w:eastAsia="Times New Roman" w:hAnsi="Times New Roman" w:cs="Times New Roman"/>
                <w:sz w:val="22"/>
                <w:szCs w:val="22"/>
                <w:lang w:eastAsia="en-US"/>
              </w:rPr>
            </w:pPr>
            <w:r w:rsidRPr="004C2D12">
              <w:rPr>
                <w:rFonts w:ascii="Times New Roman" w:eastAsia="Times New Roman" w:hAnsi="Times New Roman" w:cs="Times New Roman"/>
                <w:i/>
                <w:sz w:val="22"/>
                <w:szCs w:val="22"/>
                <w:lang w:eastAsia="en-US"/>
              </w:rPr>
              <w:t>Partneris Nr. 2 ir t.t.</w:t>
            </w:r>
          </w:p>
        </w:tc>
        <w:tc>
          <w:tcPr>
            <w:tcW w:w="4927" w:type="dxa"/>
            <w:tcBorders>
              <w:top w:val="single" w:sz="4" w:space="0" w:color="auto"/>
              <w:left w:val="single" w:sz="4" w:space="0" w:color="auto"/>
              <w:bottom w:val="single" w:sz="4" w:space="0" w:color="auto"/>
              <w:right w:val="single" w:sz="4" w:space="0" w:color="auto"/>
            </w:tcBorders>
          </w:tcPr>
          <w:p w14:paraId="6174D27F" w14:textId="77777777" w:rsidR="004C2D12" w:rsidRPr="004C2D12" w:rsidRDefault="004C2D12" w:rsidP="004C2D12">
            <w:pPr>
              <w:spacing w:after="0" w:line="240" w:lineRule="auto"/>
              <w:jc w:val="both"/>
              <w:rPr>
                <w:rFonts w:ascii="Times New Roman" w:eastAsia="Times New Roman" w:hAnsi="Times New Roman" w:cs="Times New Roman"/>
                <w:sz w:val="22"/>
                <w:szCs w:val="22"/>
                <w:lang w:eastAsia="en-US"/>
              </w:rPr>
            </w:pPr>
          </w:p>
        </w:tc>
      </w:tr>
      <w:tr w:rsidR="004C2D12" w:rsidRPr="004C2D12" w14:paraId="33BC7AC9" w14:textId="77777777" w:rsidTr="00CD2C6B">
        <w:trPr>
          <w:jc w:val="center"/>
        </w:trPr>
        <w:tc>
          <w:tcPr>
            <w:tcW w:w="5217" w:type="dxa"/>
            <w:tcBorders>
              <w:top w:val="single" w:sz="4" w:space="0" w:color="auto"/>
              <w:left w:val="single" w:sz="4" w:space="0" w:color="auto"/>
              <w:bottom w:val="single" w:sz="4" w:space="0" w:color="auto"/>
              <w:right w:val="single" w:sz="4" w:space="0" w:color="auto"/>
            </w:tcBorders>
          </w:tcPr>
          <w:p w14:paraId="23AABF17" w14:textId="77777777" w:rsidR="004C2D12" w:rsidRPr="004C2D12" w:rsidRDefault="004C2D12" w:rsidP="004C2D12">
            <w:pPr>
              <w:spacing w:after="0" w:line="240" w:lineRule="auto"/>
              <w:jc w:val="both"/>
              <w:rPr>
                <w:rFonts w:ascii="Times New Roman" w:eastAsia="Times New Roman" w:hAnsi="Times New Roman" w:cs="Times New Roman"/>
                <w:sz w:val="22"/>
                <w:szCs w:val="22"/>
                <w:lang w:eastAsia="en-US"/>
              </w:rPr>
            </w:pPr>
            <w:r w:rsidRPr="004C2D12">
              <w:rPr>
                <w:rFonts w:ascii="Times New Roman" w:eastAsia="Times New Roman" w:hAnsi="Times New Roman" w:cs="Times New Roman"/>
                <w:sz w:val="22"/>
                <w:szCs w:val="22"/>
                <w:lang w:eastAsia="en-US"/>
              </w:rPr>
              <w:t>Tiekėjo adresas</w:t>
            </w:r>
          </w:p>
          <w:p w14:paraId="6871890E" w14:textId="77777777" w:rsidR="004C2D12" w:rsidRPr="004C2D12" w:rsidRDefault="004C2D12" w:rsidP="004C2D12">
            <w:pPr>
              <w:spacing w:after="0" w:line="240" w:lineRule="auto"/>
              <w:jc w:val="both"/>
              <w:rPr>
                <w:rFonts w:ascii="Times New Roman" w:eastAsia="Times New Roman" w:hAnsi="Times New Roman" w:cs="Times New Roman"/>
                <w:sz w:val="22"/>
                <w:szCs w:val="22"/>
                <w:lang w:eastAsia="en-US"/>
              </w:rPr>
            </w:pPr>
            <w:r w:rsidRPr="004C2D12">
              <w:rPr>
                <w:rFonts w:ascii="Times New Roman" w:eastAsia="Times New Roman" w:hAnsi="Times New Roman" w:cs="Times New Roman"/>
                <w:i/>
                <w:sz w:val="22"/>
                <w:szCs w:val="22"/>
                <w:lang w:eastAsia="en-US"/>
              </w:rPr>
              <w:t>(Jeigu dalyvauja tiekėjų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66A3C4A9" w14:textId="77777777" w:rsidR="004C2D12" w:rsidRPr="004C2D12" w:rsidRDefault="004C2D12" w:rsidP="004C2D12">
            <w:pPr>
              <w:spacing w:after="0" w:line="240" w:lineRule="auto"/>
              <w:jc w:val="both"/>
              <w:rPr>
                <w:rFonts w:ascii="Times New Roman" w:eastAsia="Times New Roman" w:hAnsi="Times New Roman" w:cs="Times New Roman"/>
                <w:sz w:val="22"/>
                <w:szCs w:val="22"/>
                <w:lang w:eastAsia="en-US"/>
              </w:rPr>
            </w:pPr>
          </w:p>
        </w:tc>
      </w:tr>
      <w:tr w:rsidR="004C2D12" w:rsidRPr="004C2D12" w14:paraId="5DECD6EA" w14:textId="77777777" w:rsidTr="00CD2C6B">
        <w:trPr>
          <w:jc w:val="center"/>
        </w:trPr>
        <w:tc>
          <w:tcPr>
            <w:tcW w:w="5217" w:type="dxa"/>
            <w:tcBorders>
              <w:top w:val="single" w:sz="4" w:space="0" w:color="auto"/>
              <w:left w:val="single" w:sz="4" w:space="0" w:color="auto"/>
              <w:bottom w:val="single" w:sz="4" w:space="0" w:color="auto"/>
              <w:right w:val="single" w:sz="4" w:space="0" w:color="auto"/>
            </w:tcBorders>
          </w:tcPr>
          <w:p w14:paraId="60BF405E" w14:textId="77777777" w:rsidR="004C2D12" w:rsidRPr="004C2D12" w:rsidRDefault="004C2D12" w:rsidP="004C2D12">
            <w:pPr>
              <w:spacing w:after="0" w:line="240" w:lineRule="auto"/>
              <w:jc w:val="both"/>
              <w:rPr>
                <w:rFonts w:ascii="Times New Roman" w:eastAsia="Times New Roman" w:hAnsi="Times New Roman" w:cs="Times New Roman"/>
                <w:sz w:val="22"/>
                <w:szCs w:val="22"/>
                <w:lang w:eastAsia="en-US"/>
              </w:rPr>
            </w:pPr>
            <w:r w:rsidRPr="004C2D12">
              <w:rPr>
                <w:rFonts w:ascii="Times New Roman" w:eastAsia="Times New Roman" w:hAnsi="Times New Roman" w:cs="Times New Roman"/>
                <w:sz w:val="22"/>
                <w:szCs w:val="22"/>
                <w:lang w:eastAsia="en-US"/>
              </w:rPr>
              <w:t>Tiekėjo / Ūkio subjektų grupės atsakingo partnerio sąskaitos numeris, banko pavadinimas ir banko kodas (-ai):</w:t>
            </w:r>
            <w:r w:rsidRPr="004C2D12">
              <w:rPr>
                <w:rFonts w:ascii="Times New Roman" w:eastAsia="Times New Roman" w:hAnsi="Times New Roman" w:cs="Times New Roman"/>
                <w:sz w:val="22"/>
                <w:szCs w:val="22"/>
                <w:lang w:eastAsia="en-US"/>
              </w:rPr>
              <w:tab/>
            </w:r>
          </w:p>
        </w:tc>
        <w:tc>
          <w:tcPr>
            <w:tcW w:w="4927" w:type="dxa"/>
            <w:tcBorders>
              <w:top w:val="single" w:sz="4" w:space="0" w:color="auto"/>
              <w:left w:val="single" w:sz="4" w:space="0" w:color="auto"/>
              <w:bottom w:val="single" w:sz="4" w:space="0" w:color="auto"/>
              <w:right w:val="single" w:sz="4" w:space="0" w:color="auto"/>
            </w:tcBorders>
          </w:tcPr>
          <w:p w14:paraId="24153DB4" w14:textId="77777777" w:rsidR="004C2D12" w:rsidRPr="004C2D12" w:rsidRDefault="004C2D12" w:rsidP="004C2D12">
            <w:pPr>
              <w:spacing w:after="0" w:line="240" w:lineRule="auto"/>
              <w:jc w:val="both"/>
              <w:rPr>
                <w:rFonts w:ascii="Times New Roman" w:eastAsia="Times New Roman" w:hAnsi="Times New Roman" w:cs="Times New Roman"/>
                <w:sz w:val="22"/>
                <w:szCs w:val="22"/>
                <w:lang w:eastAsia="en-US"/>
              </w:rPr>
            </w:pPr>
          </w:p>
        </w:tc>
      </w:tr>
      <w:tr w:rsidR="004C2D12" w:rsidRPr="004C2D12" w14:paraId="0F093BC7" w14:textId="77777777" w:rsidTr="00CD2C6B">
        <w:trPr>
          <w:jc w:val="center"/>
        </w:trPr>
        <w:tc>
          <w:tcPr>
            <w:tcW w:w="5217" w:type="dxa"/>
            <w:tcBorders>
              <w:top w:val="single" w:sz="4" w:space="0" w:color="auto"/>
              <w:left w:val="single" w:sz="4" w:space="0" w:color="auto"/>
              <w:bottom w:val="single" w:sz="4" w:space="0" w:color="auto"/>
              <w:right w:val="single" w:sz="4" w:space="0" w:color="auto"/>
            </w:tcBorders>
          </w:tcPr>
          <w:p w14:paraId="61FDB582" w14:textId="77777777" w:rsidR="004C2D12" w:rsidRPr="004C2D12" w:rsidRDefault="004C2D12" w:rsidP="004C2D12">
            <w:pPr>
              <w:spacing w:after="0" w:line="240" w:lineRule="auto"/>
              <w:jc w:val="both"/>
              <w:rPr>
                <w:rFonts w:ascii="Times New Roman" w:eastAsia="Times New Roman" w:hAnsi="Times New Roman" w:cs="Times New Roman"/>
                <w:sz w:val="22"/>
                <w:szCs w:val="22"/>
                <w:lang w:eastAsia="en-US"/>
              </w:rPr>
            </w:pPr>
            <w:r w:rsidRPr="004C2D12">
              <w:rPr>
                <w:rFonts w:ascii="Times New Roman" w:eastAsia="Times New Roman" w:hAnsi="Times New Roman" w:cs="Times New Roman"/>
                <w:sz w:val="22"/>
                <w:szCs w:val="22"/>
              </w:rPr>
              <w:t>Asmens, įgalioto pasirašyti pasiūlymą, vardas, pavardė, pareigos, telefono numeris</w:t>
            </w:r>
          </w:p>
        </w:tc>
        <w:tc>
          <w:tcPr>
            <w:tcW w:w="4927" w:type="dxa"/>
            <w:tcBorders>
              <w:top w:val="single" w:sz="4" w:space="0" w:color="auto"/>
              <w:left w:val="single" w:sz="4" w:space="0" w:color="auto"/>
              <w:bottom w:val="single" w:sz="4" w:space="0" w:color="auto"/>
              <w:right w:val="single" w:sz="4" w:space="0" w:color="auto"/>
            </w:tcBorders>
          </w:tcPr>
          <w:p w14:paraId="5D2928A5" w14:textId="77777777" w:rsidR="004C2D12" w:rsidRPr="004C2D12" w:rsidRDefault="004C2D12" w:rsidP="004C2D12">
            <w:pPr>
              <w:spacing w:after="0" w:line="240" w:lineRule="auto"/>
              <w:jc w:val="both"/>
              <w:rPr>
                <w:rFonts w:ascii="Times New Roman" w:eastAsia="Times New Roman" w:hAnsi="Times New Roman" w:cs="Times New Roman"/>
                <w:sz w:val="22"/>
                <w:szCs w:val="22"/>
                <w:lang w:eastAsia="en-US"/>
              </w:rPr>
            </w:pPr>
          </w:p>
        </w:tc>
      </w:tr>
      <w:tr w:rsidR="004C2D12" w:rsidRPr="004C2D12" w14:paraId="0530CD17" w14:textId="77777777" w:rsidTr="00CD2C6B">
        <w:trPr>
          <w:jc w:val="center"/>
        </w:trPr>
        <w:tc>
          <w:tcPr>
            <w:tcW w:w="5217" w:type="dxa"/>
            <w:tcBorders>
              <w:top w:val="single" w:sz="4" w:space="0" w:color="auto"/>
              <w:left w:val="single" w:sz="4" w:space="0" w:color="auto"/>
              <w:bottom w:val="single" w:sz="4" w:space="0" w:color="auto"/>
              <w:right w:val="single" w:sz="4" w:space="0" w:color="auto"/>
            </w:tcBorders>
          </w:tcPr>
          <w:p w14:paraId="7047021A" w14:textId="77777777" w:rsidR="004C2D12" w:rsidRPr="004C2D12" w:rsidRDefault="004C2D12" w:rsidP="004C2D12">
            <w:pPr>
              <w:spacing w:after="0" w:line="240" w:lineRule="auto"/>
              <w:jc w:val="both"/>
              <w:rPr>
                <w:rFonts w:ascii="Times New Roman" w:eastAsia="Times New Roman" w:hAnsi="Times New Roman" w:cs="Times New Roman"/>
                <w:sz w:val="22"/>
                <w:szCs w:val="22"/>
                <w:lang w:eastAsia="en-US"/>
              </w:rPr>
            </w:pPr>
            <w:r w:rsidRPr="004C2D12">
              <w:rPr>
                <w:rFonts w:ascii="Times New Roman" w:eastAsia="Times New Roman" w:hAnsi="Times New Roman" w:cs="Times New Roman"/>
                <w:sz w:val="22"/>
                <w:szCs w:val="22"/>
              </w:rPr>
              <w:t>Teikėjo įgalioto asmens bendrauti pateikto pasiūlymo klausimais vardas pavardė, telefono numeris</w:t>
            </w:r>
          </w:p>
        </w:tc>
        <w:tc>
          <w:tcPr>
            <w:tcW w:w="4927" w:type="dxa"/>
            <w:tcBorders>
              <w:top w:val="single" w:sz="4" w:space="0" w:color="auto"/>
              <w:left w:val="single" w:sz="4" w:space="0" w:color="auto"/>
              <w:bottom w:val="single" w:sz="4" w:space="0" w:color="auto"/>
              <w:right w:val="single" w:sz="4" w:space="0" w:color="auto"/>
            </w:tcBorders>
          </w:tcPr>
          <w:p w14:paraId="6F28A437" w14:textId="77777777" w:rsidR="004C2D12" w:rsidRPr="004C2D12" w:rsidRDefault="004C2D12" w:rsidP="004C2D12">
            <w:pPr>
              <w:spacing w:after="0" w:line="240" w:lineRule="auto"/>
              <w:jc w:val="both"/>
              <w:rPr>
                <w:rFonts w:ascii="Times New Roman" w:eastAsia="Times New Roman" w:hAnsi="Times New Roman" w:cs="Times New Roman"/>
                <w:sz w:val="22"/>
                <w:szCs w:val="22"/>
                <w:lang w:eastAsia="en-US"/>
              </w:rPr>
            </w:pPr>
          </w:p>
        </w:tc>
      </w:tr>
      <w:tr w:rsidR="004C2D12" w:rsidRPr="004C2D12" w14:paraId="13142AA0" w14:textId="77777777" w:rsidTr="00CD2C6B">
        <w:trPr>
          <w:jc w:val="center"/>
        </w:trPr>
        <w:tc>
          <w:tcPr>
            <w:tcW w:w="5217" w:type="dxa"/>
            <w:tcBorders>
              <w:top w:val="single" w:sz="4" w:space="0" w:color="auto"/>
              <w:left w:val="single" w:sz="4" w:space="0" w:color="auto"/>
              <w:bottom w:val="single" w:sz="4" w:space="0" w:color="auto"/>
              <w:right w:val="single" w:sz="4" w:space="0" w:color="auto"/>
            </w:tcBorders>
          </w:tcPr>
          <w:p w14:paraId="3C38AF9E" w14:textId="77777777" w:rsidR="004C2D12" w:rsidRPr="004C2D12" w:rsidRDefault="004C2D12" w:rsidP="004C2D12">
            <w:pPr>
              <w:spacing w:after="0" w:line="240" w:lineRule="auto"/>
              <w:jc w:val="both"/>
              <w:rPr>
                <w:rFonts w:ascii="Times New Roman" w:eastAsia="Times New Roman" w:hAnsi="Times New Roman" w:cs="Times New Roman"/>
                <w:sz w:val="22"/>
                <w:szCs w:val="22"/>
              </w:rPr>
            </w:pPr>
            <w:r w:rsidRPr="004C2D12">
              <w:rPr>
                <w:rFonts w:ascii="Times New Roman" w:eastAsia="Times New Roman" w:hAnsi="Times New Roman" w:cs="Times New Roman"/>
                <w:sz w:val="22"/>
                <w:szCs w:val="22"/>
              </w:rPr>
              <w:t>Tiekėjo / Ūkio subjektų grupės, laimėjimo atveju, pasirašančio sutartį asmens vardas, pavardė, pareigos:</w:t>
            </w:r>
          </w:p>
        </w:tc>
        <w:tc>
          <w:tcPr>
            <w:tcW w:w="4927" w:type="dxa"/>
            <w:tcBorders>
              <w:top w:val="single" w:sz="4" w:space="0" w:color="auto"/>
              <w:left w:val="single" w:sz="4" w:space="0" w:color="auto"/>
              <w:bottom w:val="single" w:sz="4" w:space="0" w:color="auto"/>
              <w:right w:val="single" w:sz="4" w:space="0" w:color="auto"/>
            </w:tcBorders>
          </w:tcPr>
          <w:p w14:paraId="65B60614" w14:textId="77777777" w:rsidR="004C2D12" w:rsidRPr="004C2D12" w:rsidRDefault="004C2D12" w:rsidP="004C2D12">
            <w:pPr>
              <w:spacing w:after="0" w:line="240" w:lineRule="auto"/>
              <w:jc w:val="both"/>
              <w:rPr>
                <w:rFonts w:ascii="Times New Roman" w:eastAsia="Times New Roman" w:hAnsi="Times New Roman" w:cs="Times New Roman"/>
                <w:sz w:val="22"/>
                <w:szCs w:val="22"/>
                <w:lang w:eastAsia="en-US"/>
              </w:rPr>
            </w:pPr>
          </w:p>
        </w:tc>
      </w:tr>
      <w:tr w:rsidR="004C2D12" w:rsidRPr="004C2D12" w14:paraId="15ABF73E" w14:textId="77777777" w:rsidTr="00CD2C6B">
        <w:trPr>
          <w:jc w:val="center"/>
        </w:trPr>
        <w:tc>
          <w:tcPr>
            <w:tcW w:w="5217" w:type="dxa"/>
            <w:tcBorders>
              <w:top w:val="single" w:sz="4" w:space="0" w:color="auto"/>
              <w:left w:val="single" w:sz="4" w:space="0" w:color="auto"/>
              <w:bottom w:val="single" w:sz="4" w:space="0" w:color="auto"/>
              <w:right w:val="single" w:sz="4" w:space="0" w:color="auto"/>
            </w:tcBorders>
          </w:tcPr>
          <w:p w14:paraId="07B3EB2F" w14:textId="77777777" w:rsidR="004C2D12" w:rsidRPr="004C2D12" w:rsidRDefault="004C2D12" w:rsidP="004C2D12">
            <w:pPr>
              <w:spacing w:after="0" w:line="240" w:lineRule="auto"/>
              <w:jc w:val="both"/>
              <w:rPr>
                <w:rFonts w:ascii="Times New Roman" w:eastAsia="Times New Roman" w:hAnsi="Times New Roman" w:cs="Times New Roman"/>
                <w:sz w:val="22"/>
                <w:szCs w:val="22"/>
              </w:rPr>
            </w:pPr>
            <w:r w:rsidRPr="004C2D12">
              <w:rPr>
                <w:rFonts w:ascii="Times New Roman" w:eastAsia="Times New Roman" w:hAnsi="Times New Roman" w:cs="Times New Roman"/>
                <w:sz w:val="22"/>
                <w:szCs w:val="22"/>
              </w:rPr>
              <w:t>Tiekėjo / Ūkio subjektų grupės, laimėjimo atveju, už sutarties vykdymą atsakingo asmens vardas, pavardė, telefono numeris, elektroninio pašto adresas:</w:t>
            </w:r>
          </w:p>
        </w:tc>
        <w:tc>
          <w:tcPr>
            <w:tcW w:w="4927" w:type="dxa"/>
            <w:tcBorders>
              <w:top w:val="single" w:sz="4" w:space="0" w:color="auto"/>
              <w:left w:val="single" w:sz="4" w:space="0" w:color="auto"/>
              <w:bottom w:val="single" w:sz="4" w:space="0" w:color="auto"/>
              <w:right w:val="single" w:sz="4" w:space="0" w:color="auto"/>
            </w:tcBorders>
          </w:tcPr>
          <w:p w14:paraId="1C522040" w14:textId="77777777" w:rsidR="004C2D12" w:rsidRPr="004C2D12" w:rsidRDefault="004C2D12" w:rsidP="004C2D12">
            <w:pPr>
              <w:spacing w:after="0" w:line="240" w:lineRule="auto"/>
              <w:jc w:val="both"/>
              <w:rPr>
                <w:rFonts w:ascii="Times New Roman" w:eastAsia="Times New Roman" w:hAnsi="Times New Roman" w:cs="Times New Roman"/>
                <w:sz w:val="22"/>
                <w:szCs w:val="22"/>
                <w:lang w:eastAsia="en-US"/>
              </w:rPr>
            </w:pPr>
          </w:p>
        </w:tc>
      </w:tr>
    </w:tbl>
    <w:p w14:paraId="0138BDA6" w14:textId="77777777" w:rsidR="004C2D12" w:rsidRPr="004C2D12" w:rsidRDefault="004C2D12" w:rsidP="004C2D12">
      <w:pPr>
        <w:spacing w:after="0" w:line="240" w:lineRule="auto"/>
        <w:ind w:firstLine="709"/>
        <w:jc w:val="both"/>
        <w:rPr>
          <w:rFonts w:ascii="Times New Roman" w:eastAsia="Calibri" w:hAnsi="Times New Roman" w:cs="Times New Roman"/>
          <w:sz w:val="22"/>
          <w:szCs w:val="22"/>
          <w:lang w:eastAsia="en-US"/>
        </w:rPr>
      </w:pPr>
    </w:p>
    <w:p w14:paraId="78D03EA7" w14:textId="77777777" w:rsidR="004C2D12" w:rsidRPr="004C2D12" w:rsidRDefault="004C2D12" w:rsidP="004C2D12">
      <w:pPr>
        <w:spacing w:after="0" w:line="240" w:lineRule="auto"/>
        <w:jc w:val="both"/>
        <w:rPr>
          <w:rFonts w:ascii="Times New Roman" w:eastAsia="Calibri" w:hAnsi="Times New Roman" w:cs="Times New Roman"/>
          <w:sz w:val="22"/>
          <w:szCs w:val="22"/>
          <w:lang w:eastAsia="en-US"/>
        </w:rPr>
      </w:pPr>
      <w:r w:rsidRPr="004C2D12">
        <w:rPr>
          <w:rFonts w:ascii="Times New Roman" w:eastAsia="Calibri" w:hAnsi="Times New Roman" w:cs="Times New Roman"/>
          <w:sz w:val="22"/>
          <w:szCs w:val="22"/>
          <w:lang w:eastAsia="en-US"/>
        </w:rPr>
        <w:lastRenderedPageBreak/>
        <w:t>1.1.</w:t>
      </w:r>
      <w:r w:rsidRPr="004C2D12">
        <w:rPr>
          <w:rFonts w:ascii="Times New Roman" w:eastAsia="Calibri" w:hAnsi="Times New Roman" w:cs="Times New Roman"/>
          <w:b/>
          <w:sz w:val="22"/>
          <w:szCs w:val="22"/>
          <w:lang w:eastAsia="en-US"/>
        </w:rPr>
        <w:t xml:space="preserve"> Šiuo pasiūlymu pažymime, kad sutinkame su visomis pirkimo sąlygomis, nustatytomis:</w:t>
      </w:r>
    </w:p>
    <w:p w14:paraId="68007318" w14:textId="1EAF7982" w:rsidR="004C2D12" w:rsidRPr="004C2D12" w:rsidRDefault="008A178E" w:rsidP="004C2D12">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1.1.1.  atviro </w:t>
      </w:r>
      <w:r w:rsidR="004C2D12" w:rsidRPr="004C2D12">
        <w:rPr>
          <w:rFonts w:ascii="Times New Roman" w:eastAsia="Calibri" w:hAnsi="Times New Roman" w:cs="Times New Roman"/>
          <w:sz w:val="22"/>
          <w:szCs w:val="22"/>
          <w:lang w:eastAsia="en-US"/>
        </w:rPr>
        <w:t>konkurso skelbime, paskelbtame Viešųjų pirkimų įstatymo nustatyta tvarka</w:t>
      </w:r>
      <w:r w:rsidR="004C2D12" w:rsidRPr="004C2D12">
        <w:rPr>
          <w:rFonts w:ascii="Times New Roman" w:eastAsia="Calibri" w:hAnsi="Times New Roman" w:cs="Times New Roman"/>
          <w:color w:val="000080"/>
          <w:sz w:val="22"/>
          <w:szCs w:val="22"/>
          <w:lang w:eastAsia="en-US"/>
        </w:rPr>
        <w:t>;</w:t>
      </w:r>
    </w:p>
    <w:p w14:paraId="744C50C8" w14:textId="77777777" w:rsidR="004C2D12" w:rsidRPr="004C2D12" w:rsidRDefault="004C2D12" w:rsidP="004C2D12">
      <w:pPr>
        <w:spacing w:after="0" w:line="240" w:lineRule="auto"/>
        <w:jc w:val="both"/>
        <w:rPr>
          <w:rFonts w:ascii="Times New Roman" w:eastAsia="Calibri" w:hAnsi="Times New Roman" w:cs="Times New Roman"/>
          <w:sz w:val="22"/>
          <w:szCs w:val="22"/>
          <w:lang w:eastAsia="en-US"/>
        </w:rPr>
      </w:pPr>
      <w:r w:rsidRPr="004C2D12">
        <w:rPr>
          <w:rFonts w:ascii="Times New Roman" w:eastAsia="Calibri" w:hAnsi="Times New Roman" w:cs="Times New Roman"/>
          <w:sz w:val="22"/>
          <w:szCs w:val="22"/>
          <w:lang w:eastAsia="en-US"/>
        </w:rPr>
        <w:t>1.1.2. šiose pirkimo sąlygose;</w:t>
      </w:r>
    </w:p>
    <w:p w14:paraId="2EC40C88" w14:textId="77777777" w:rsidR="004C2D12" w:rsidRPr="004C2D12" w:rsidRDefault="004C2D12" w:rsidP="004C2D12">
      <w:pPr>
        <w:spacing w:after="0" w:line="240" w:lineRule="auto"/>
        <w:jc w:val="both"/>
        <w:rPr>
          <w:rFonts w:ascii="Times New Roman" w:eastAsia="Calibri" w:hAnsi="Times New Roman" w:cs="Times New Roman"/>
          <w:sz w:val="22"/>
          <w:szCs w:val="22"/>
          <w:lang w:eastAsia="en-US"/>
        </w:rPr>
      </w:pPr>
      <w:r w:rsidRPr="004C2D12">
        <w:rPr>
          <w:rFonts w:ascii="Times New Roman" w:eastAsia="Calibri" w:hAnsi="Times New Roman" w:cs="Times New Roman"/>
          <w:sz w:val="22"/>
          <w:szCs w:val="22"/>
          <w:lang w:eastAsia="en-US"/>
        </w:rPr>
        <w:t>1.1.3. kituose pirkimo dokumentuose (jų paaiškinimuose, papildymuose).</w:t>
      </w:r>
    </w:p>
    <w:p w14:paraId="32218B42" w14:textId="77777777" w:rsidR="004C2D12" w:rsidRPr="004C2D12" w:rsidRDefault="004C2D12" w:rsidP="004C2D12">
      <w:pPr>
        <w:spacing w:after="0" w:line="240" w:lineRule="auto"/>
        <w:jc w:val="both"/>
        <w:rPr>
          <w:rFonts w:ascii="Times New Roman" w:eastAsia="Calibri" w:hAnsi="Times New Roman" w:cs="Times New Roman"/>
          <w:sz w:val="22"/>
          <w:szCs w:val="22"/>
          <w:lang w:eastAsia="en-US"/>
        </w:rPr>
      </w:pPr>
      <w:r w:rsidRPr="004C2D12">
        <w:rPr>
          <w:rFonts w:ascii="Times New Roman" w:eastAsia="Calibri" w:hAnsi="Times New Roman" w:cs="Times New Roman"/>
          <w:spacing w:val="-4"/>
          <w:sz w:val="22"/>
          <w:szCs w:val="22"/>
          <w:lang w:eastAsia="en-US"/>
        </w:rPr>
        <w:t>1.2. Pasirašydami CVP IS priemonėmis pateiktą pasiūlymą saugiu elektroniniu parašu, patvirtiname, kad dokumentų skaitmeninės</w:t>
      </w:r>
      <w:r w:rsidRPr="004C2D12">
        <w:rPr>
          <w:rFonts w:ascii="Times New Roman" w:eastAsia="Calibri" w:hAnsi="Times New Roman" w:cs="Times New Roman"/>
          <w:sz w:val="22"/>
          <w:szCs w:val="22"/>
          <w:lang w:eastAsia="en-US"/>
        </w:rPr>
        <w:t xml:space="preserve"> kopijos ir elektroninėmis priemonėmis pateikti duomenys yra tikri.</w:t>
      </w:r>
    </w:p>
    <w:p w14:paraId="4BE83240" w14:textId="77777777" w:rsidR="004C2D12" w:rsidRPr="004C2D12" w:rsidRDefault="004C2D12" w:rsidP="004C2D12">
      <w:pPr>
        <w:spacing w:after="0" w:line="240" w:lineRule="auto"/>
        <w:jc w:val="both"/>
        <w:rPr>
          <w:rFonts w:ascii="Times New Roman" w:eastAsia="Calibri" w:hAnsi="Times New Roman" w:cs="Times New Roman"/>
          <w:sz w:val="22"/>
          <w:szCs w:val="22"/>
          <w:lang w:eastAsia="en-US"/>
        </w:rPr>
      </w:pPr>
      <w:r w:rsidRPr="004C2D12">
        <w:rPr>
          <w:rFonts w:ascii="Times New Roman" w:eastAsia="Calibri" w:hAnsi="Times New Roman" w:cs="Times New Roman"/>
          <w:sz w:val="22"/>
          <w:szCs w:val="22"/>
          <w:lang w:eastAsia="en-US"/>
        </w:rPr>
        <w:t>1.3. Taip pat patvirtiname, kad visa mūsų pasiūlyme pateikta informacija yra teisinga ir, kad mes nenuslėpėme jokios informacijos, kurią buvo prašoma pateikti pirkimo dokumentuose.</w:t>
      </w:r>
    </w:p>
    <w:p w14:paraId="25DCA1D6" w14:textId="77777777" w:rsidR="004C2D12" w:rsidRPr="004C2D12" w:rsidRDefault="004C2D12" w:rsidP="004C2D12">
      <w:pPr>
        <w:spacing w:after="0" w:line="240" w:lineRule="auto"/>
        <w:jc w:val="both"/>
        <w:rPr>
          <w:rFonts w:ascii="Times New Roman" w:eastAsia="Calibri" w:hAnsi="Times New Roman" w:cs="Times New Roman"/>
          <w:sz w:val="22"/>
          <w:szCs w:val="22"/>
          <w:lang w:eastAsia="en-US"/>
        </w:rPr>
      </w:pPr>
      <w:r w:rsidRPr="004C2D12">
        <w:rPr>
          <w:rFonts w:ascii="Times New Roman" w:eastAsia="Calibri" w:hAnsi="Times New Roman" w:cs="Times New Roman"/>
          <w:sz w:val="22"/>
          <w:szCs w:val="22"/>
          <w:lang w:eastAsia="en-US"/>
        </w:rPr>
        <w:t>1.4. Taip pat patvirtiname, kad nedalyvavome rengiant pirkimo dokumentus, o taip pat nesame susiję su jokia kita suinteresuota šalimi.</w:t>
      </w:r>
    </w:p>
    <w:p w14:paraId="1C394764" w14:textId="53326210" w:rsidR="004C2D12" w:rsidRPr="004C2D12" w:rsidRDefault="004C2D12" w:rsidP="004C2D12">
      <w:pPr>
        <w:spacing w:after="0" w:line="240" w:lineRule="auto"/>
        <w:jc w:val="both"/>
        <w:rPr>
          <w:rFonts w:ascii="Times New Roman" w:eastAsia="Calibri" w:hAnsi="Times New Roman" w:cs="Times New Roman"/>
          <w:sz w:val="22"/>
          <w:szCs w:val="22"/>
          <w:lang w:eastAsia="en-US"/>
        </w:rPr>
      </w:pPr>
      <w:r w:rsidRPr="004C2D12">
        <w:rPr>
          <w:rFonts w:ascii="Times New Roman" w:eastAsia="Calibri" w:hAnsi="Times New Roman" w:cs="Times New Roman"/>
          <w:sz w:val="22"/>
          <w:szCs w:val="22"/>
          <w:lang w:eastAsia="en-US"/>
        </w:rPr>
        <w:t xml:space="preserve">1.5. Suprantame, kad išaiškėjus </w:t>
      </w:r>
      <w:r w:rsidR="007F4DCC">
        <w:rPr>
          <w:rFonts w:ascii="Times New Roman" w:eastAsia="Calibri" w:hAnsi="Times New Roman" w:cs="Times New Roman"/>
          <w:sz w:val="22"/>
          <w:szCs w:val="22"/>
          <w:lang w:eastAsia="en-US"/>
        </w:rPr>
        <w:t xml:space="preserve">1.2 -1.4 papunkčiuose </w:t>
      </w:r>
      <w:r w:rsidRPr="004C2D12">
        <w:rPr>
          <w:rFonts w:ascii="Times New Roman" w:eastAsia="Calibri" w:hAnsi="Times New Roman" w:cs="Times New Roman"/>
          <w:sz w:val="22"/>
          <w:szCs w:val="22"/>
          <w:lang w:eastAsia="en-US"/>
        </w:rPr>
        <w:t>nurodytoms aplinkybėms būsime pašalinti iš šio pirkimo ir mūsų pateiktas pasiūlymas bus atmestas.</w:t>
      </w:r>
    </w:p>
    <w:p w14:paraId="5C748717" w14:textId="77777777" w:rsidR="004C2D12" w:rsidRPr="004C2D12" w:rsidRDefault="004C2D12" w:rsidP="004C2D12">
      <w:pPr>
        <w:spacing w:after="0" w:line="240" w:lineRule="auto"/>
        <w:jc w:val="both"/>
        <w:rPr>
          <w:rFonts w:ascii="Times New Roman" w:eastAsia="Times New Roman" w:hAnsi="Times New Roman" w:cs="Times New Roman"/>
          <w:sz w:val="22"/>
          <w:szCs w:val="22"/>
        </w:rPr>
      </w:pPr>
      <w:r w:rsidRPr="004C2D12">
        <w:rPr>
          <w:rFonts w:ascii="Times New Roman" w:eastAsia="Calibri" w:hAnsi="Times New Roman" w:cs="Times New Roman"/>
          <w:sz w:val="22"/>
          <w:szCs w:val="22"/>
        </w:rPr>
        <w:t xml:space="preserve">1.6. </w:t>
      </w:r>
      <w:r w:rsidRPr="004C2D12">
        <w:rPr>
          <w:rFonts w:ascii="Times New Roman" w:eastAsia="Times New Roman" w:hAnsi="Times New Roman" w:cs="Times New Roman"/>
          <w:sz w:val="22"/>
          <w:szCs w:val="22"/>
        </w:rPr>
        <w:t>Pažymime, kad sutinkame su visomis pirkimo dokumentų sąlygomis. Esame rūpestingai ir nuosekliai išnagrinėję visus pirkimo dokumentus ir pirkimo objektą, t. y. esame įvertinę visus reikiamus atlikti darbus pagal pridedamo techninio projekto technines specifikacijas, aiškinamuosius raštus, brėžinius, žiniaraščius, pirkimo objekto specifiką reglamentuojančius teisės aktus bei įsivertinę visas galimas rizikas.</w:t>
      </w:r>
    </w:p>
    <w:p w14:paraId="7D6F6D4B" w14:textId="77777777" w:rsidR="004C2D12" w:rsidRPr="004C2D12" w:rsidRDefault="004C2D12" w:rsidP="004C2D12">
      <w:pPr>
        <w:spacing w:after="0" w:line="240" w:lineRule="auto"/>
        <w:jc w:val="both"/>
        <w:rPr>
          <w:rFonts w:ascii="Times New Roman" w:eastAsia="Times New Roman" w:hAnsi="Times New Roman" w:cs="Times New Roman"/>
          <w:sz w:val="22"/>
          <w:szCs w:val="22"/>
          <w:lang w:eastAsia="en-US"/>
        </w:rPr>
      </w:pPr>
      <w:r w:rsidRPr="004C2D12">
        <w:rPr>
          <w:rFonts w:ascii="Times New Roman" w:eastAsia="Times New Roman" w:hAnsi="Times New Roman" w:cs="Times New Roman"/>
          <w:sz w:val="22"/>
          <w:szCs w:val="22"/>
        </w:rPr>
        <w:t xml:space="preserve">1.7. </w:t>
      </w:r>
      <w:r w:rsidRPr="004C2D12">
        <w:rPr>
          <w:rFonts w:ascii="Times New Roman" w:eastAsia="Times New Roman" w:hAnsi="Times New Roman" w:cs="Times New Roman"/>
          <w:sz w:val="22"/>
          <w:szCs w:val="22"/>
          <w:lang w:eastAsia="en-US"/>
        </w:rPr>
        <w:t xml:space="preserve">Į pasiūlymo kainą įskaityti visi tiekėjo mokami mokesčiai ir visos tiekėjo patiriamos su pirkimo sutarties vykdymu susijusios išlaidos. </w:t>
      </w:r>
    </w:p>
    <w:p w14:paraId="36C0E4B0" w14:textId="77777777" w:rsidR="004C2D12" w:rsidRPr="004C2D12" w:rsidRDefault="004C2D12" w:rsidP="004C2D12">
      <w:pPr>
        <w:spacing w:after="0" w:line="240" w:lineRule="auto"/>
        <w:ind w:firstLine="709"/>
        <w:jc w:val="both"/>
        <w:rPr>
          <w:rFonts w:ascii="Times New Roman" w:eastAsia="Calibri" w:hAnsi="Times New Roman" w:cs="Times New Roman"/>
          <w:sz w:val="22"/>
          <w:szCs w:val="22"/>
          <w:lang w:eastAsia="en-US"/>
        </w:rPr>
      </w:pPr>
    </w:p>
    <w:p w14:paraId="43F9EB0B" w14:textId="78A3D96D" w:rsidR="008A178E" w:rsidRDefault="004C2D12" w:rsidP="004C2D12">
      <w:pPr>
        <w:spacing w:after="0" w:line="240" w:lineRule="auto"/>
        <w:jc w:val="center"/>
        <w:rPr>
          <w:rFonts w:ascii="Times New Roman" w:eastAsia="Calibri" w:hAnsi="Times New Roman" w:cs="Times New Roman"/>
          <w:b/>
          <w:bCs/>
          <w:sz w:val="22"/>
          <w:szCs w:val="22"/>
          <w:lang w:eastAsia="en-US"/>
        </w:rPr>
      </w:pPr>
      <w:r w:rsidRPr="004C2D12">
        <w:rPr>
          <w:rFonts w:ascii="Times New Roman" w:eastAsia="Calibri" w:hAnsi="Times New Roman" w:cs="Times New Roman"/>
          <w:b/>
          <w:bCs/>
          <w:sz w:val="22"/>
          <w:szCs w:val="22"/>
          <w:lang w:eastAsia="en-US"/>
        </w:rPr>
        <w:t xml:space="preserve">2. </w:t>
      </w:r>
      <w:r w:rsidR="008A178E" w:rsidRPr="008A178E">
        <w:rPr>
          <w:rFonts w:ascii="Times New Roman" w:eastAsia="Calibri" w:hAnsi="Times New Roman" w:cs="Times New Roman"/>
          <w:b/>
          <w:bCs/>
          <w:sz w:val="22"/>
          <w:szCs w:val="22"/>
          <w:lang w:eastAsia="en-US"/>
        </w:rPr>
        <w:t>KOKYBĖS KRITERIJAI</w:t>
      </w:r>
    </w:p>
    <w:p w14:paraId="4D32A7D2" w14:textId="77777777" w:rsidR="008A178E" w:rsidRDefault="008A178E" w:rsidP="004C2D12">
      <w:pPr>
        <w:spacing w:after="0" w:line="240" w:lineRule="auto"/>
        <w:jc w:val="center"/>
        <w:rPr>
          <w:rFonts w:ascii="Times New Roman" w:eastAsia="Calibri" w:hAnsi="Times New Roman" w:cs="Times New Roman"/>
          <w:b/>
          <w:bCs/>
          <w:sz w:val="22"/>
          <w:szCs w:val="22"/>
          <w:lang w:eastAsia="en-US"/>
        </w:rPr>
      </w:pPr>
    </w:p>
    <w:p w14:paraId="6274D2C4" w14:textId="495CFD83" w:rsidR="008A178E" w:rsidRPr="004C2D12" w:rsidRDefault="008A178E" w:rsidP="008A178E">
      <w:pPr>
        <w:suppressAutoHyphens/>
        <w:spacing w:after="0" w:line="240" w:lineRule="auto"/>
        <w:jc w:val="both"/>
        <w:rPr>
          <w:rFonts w:ascii="Times New Roman" w:eastAsia="Times New Roman" w:hAnsi="Times New Roman" w:cs="Times New Roman"/>
          <w:i/>
          <w:sz w:val="22"/>
          <w:szCs w:val="22"/>
          <w:lang w:eastAsia="en-US"/>
        </w:rPr>
      </w:pPr>
      <w:r w:rsidRPr="004C2D12">
        <w:rPr>
          <w:rFonts w:ascii="Times New Roman" w:eastAsia="Times New Roman" w:hAnsi="Times New Roman" w:cs="Times New Roman"/>
          <w:sz w:val="22"/>
          <w:szCs w:val="22"/>
          <w:lang w:eastAsia="en-US"/>
        </w:rPr>
        <w:t xml:space="preserve">2.1. Sutikdami su visomis pirkimo dokumentų sąlygomis siūlome šias </w:t>
      </w:r>
      <w:r>
        <w:rPr>
          <w:rFonts w:ascii="Times New Roman" w:eastAsia="Times New Roman" w:hAnsi="Times New Roman" w:cs="Times New Roman"/>
          <w:sz w:val="22"/>
          <w:szCs w:val="22"/>
          <w:lang w:eastAsia="en-US"/>
        </w:rPr>
        <w:t>ekonominio naudingumo reikšmes</w:t>
      </w:r>
      <w:r w:rsidRPr="004C2D12">
        <w:rPr>
          <w:rFonts w:ascii="Times New Roman" w:eastAsia="Times New Roman" w:hAnsi="Times New Roman" w:cs="Times New Roman"/>
          <w:sz w:val="22"/>
          <w:szCs w:val="22"/>
          <w:lang w:eastAsia="en-US"/>
        </w:rPr>
        <w:t>:</w:t>
      </w:r>
      <w:r w:rsidRPr="004C2D12">
        <w:rPr>
          <w:rFonts w:ascii="Times New Roman" w:eastAsia="Times New Roman" w:hAnsi="Times New Roman" w:cs="Times New Roman"/>
          <w:i/>
          <w:sz w:val="22"/>
          <w:szCs w:val="22"/>
          <w:lang w:eastAsia="en-US"/>
        </w:rPr>
        <w:t xml:space="preserve">   </w:t>
      </w:r>
    </w:p>
    <w:p w14:paraId="00B5E4C8" w14:textId="13B43656" w:rsidR="008A178E" w:rsidRDefault="00CB2994" w:rsidP="00CB2994">
      <w:pPr>
        <w:spacing w:after="0" w:line="240" w:lineRule="auto"/>
        <w:jc w:val="right"/>
        <w:rPr>
          <w:rFonts w:ascii="Times New Roman" w:eastAsia="Times New Roman" w:hAnsi="Times New Roman" w:cs="Times New Roman"/>
          <w:i/>
          <w:sz w:val="22"/>
          <w:szCs w:val="22"/>
        </w:rPr>
      </w:pPr>
      <w:r w:rsidRPr="004C2D12">
        <w:rPr>
          <w:rFonts w:ascii="Times New Roman" w:eastAsia="Times New Roman" w:hAnsi="Times New Roman" w:cs="Times New Roman"/>
          <w:i/>
          <w:sz w:val="22"/>
          <w:szCs w:val="22"/>
        </w:rPr>
        <w:t>2 lentelė</w:t>
      </w:r>
    </w:p>
    <w:p w14:paraId="1945A0F6" w14:textId="35FCF6EC" w:rsidR="009D70AD" w:rsidRPr="00E861A8" w:rsidRDefault="009D70AD" w:rsidP="009D70AD">
      <w:pPr>
        <w:spacing w:after="0" w:line="240" w:lineRule="auto"/>
        <w:jc w:val="center"/>
        <w:rPr>
          <w:rFonts w:ascii="Times New Roman" w:eastAsia="Times New Roman" w:hAnsi="Times New Roman" w:cs="Times New Roman"/>
          <w:b/>
          <w:color w:val="000000"/>
          <w:sz w:val="24"/>
          <w:szCs w:val="24"/>
          <w:lang w:val="pt-BR" w:eastAsia="en-US"/>
        </w:rPr>
      </w:pPr>
      <w:r w:rsidRPr="00E861A8">
        <w:rPr>
          <w:rFonts w:ascii="Times New Roman" w:eastAsia="Times New Roman" w:hAnsi="Times New Roman" w:cs="Times New Roman"/>
          <w:b/>
          <w:color w:val="000000"/>
          <w:sz w:val="24"/>
          <w:szCs w:val="24"/>
          <w:lang w:val="pt-BR" w:eastAsia="en-US"/>
        </w:rPr>
        <w:t>PAPILDOMA OBJEKTO STATINIUOSE ĮRENG</w:t>
      </w:r>
      <w:r w:rsidR="001E6D43" w:rsidRPr="00E861A8">
        <w:rPr>
          <w:rFonts w:ascii="Times New Roman" w:eastAsia="Times New Roman" w:hAnsi="Times New Roman" w:cs="Times New Roman"/>
          <w:b/>
          <w:color w:val="000000"/>
          <w:sz w:val="24"/>
          <w:szCs w:val="24"/>
          <w:lang w:val="pt-BR" w:eastAsia="en-US"/>
        </w:rPr>
        <w:t>IAMŲ</w:t>
      </w:r>
      <w:r w:rsidRPr="00E861A8">
        <w:rPr>
          <w:rFonts w:ascii="Times New Roman" w:eastAsia="Times New Roman" w:hAnsi="Times New Roman" w:cs="Times New Roman"/>
          <w:b/>
          <w:color w:val="000000"/>
          <w:sz w:val="24"/>
          <w:szCs w:val="24"/>
          <w:lang w:val="pt-BR" w:eastAsia="en-US"/>
        </w:rPr>
        <w:t xml:space="preserve"> ĮRENGINIŲ/ĮRANGOS GARANTINIO TERMINO TRUKMĖ METAIS</w:t>
      </w:r>
    </w:p>
    <w:p w14:paraId="698867B8" w14:textId="77777777" w:rsidR="009D70AD" w:rsidRPr="009D70AD" w:rsidRDefault="009D70AD" w:rsidP="009D70AD">
      <w:pPr>
        <w:spacing w:after="0" w:line="240" w:lineRule="auto"/>
        <w:jc w:val="center"/>
        <w:rPr>
          <w:rFonts w:ascii="Times New Roman" w:eastAsia="Calibri" w:hAnsi="Times New Roman" w:cs="Times New Roman"/>
          <w:bCs/>
          <w:sz w:val="22"/>
          <w:szCs w:val="22"/>
          <w:lang w:eastAsia="en-US"/>
        </w:rPr>
      </w:pPr>
    </w:p>
    <w:tbl>
      <w:tblPr>
        <w:tblW w:w="5000" w:type="pct"/>
        <w:tblLayout w:type="fixed"/>
        <w:tblLook w:val="04A0" w:firstRow="1" w:lastRow="0" w:firstColumn="1" w:lastColumn="0" w:noHBand="0" w:noVBand="1"/>
      </w:tblPr>
      <w:tblGrid>
        <w:gridCol w:w="501"/>
        <w:gridCol w:w="1478"/>
        <w:gridCol w:w="1984"/>
        <w:gridCol w:w="2128"/>
        <w:gridCol w:w="2409"/>
        <w:gridCol w:w="1462"/>
      </w:tblGrid>
      <w:tr w:rsidR="00965D9C" w:rsidRPr="00504F94" w14:paraId="36C08E6E" w14:textId="77777777" w:rsidTr="00965D9C">
        <w:trPr>
          <w:trHeight w:val="2372"/>
        </w:trPr>
        <w:tc>
          <w:tcPr>
            <w:tcW w:w="251"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092A773" w14:textId="77777777" w:rsidR="009D70AD" w:rsidRPr="009D70AD" w:rsidRDefault="009D70AD" w:rsidP="009D70AD">
            <w:pPr>
              <w:spacing w:after="0" w:line="240" w:lineRule="auto"/>
              <w:jc w:val="center"/>
              <w:rPr>
                <w:rFonts w:ascii="Times New Roman" w:eastAsia="Times New Roman" w:hAnsi="Times New Roman" w:cs="Times New Roman"/>
                <w:b/>
                <w:bCs/>
                <w:color w:val="000000"/>
                <w:sz w:val="20"/>
                <w:szCs w:val="20"/>
                <w:lang w:eastAsia="en-US"/>
              </w:rPr>
            </w:pPr>
            <w:r w:rsidRPr="009D70AD">
              <w:rPr>
                <w:rFonts w:ascii="Times New Roman" w:eastAsia="Times New Roman" w:hAnsi="Times New Roman" w:cs="Times New Roman"/>
                <w:b/>
                <w:bCs/>
                <w:color w:val="000000"/>
                <w:sz w:val="20"/>
                <w:szCs w:val="20"/>
                <w:lang w:eastAsia="en-US"/>
              </w:rPr>
              <w:t>Nr.</w:t>
            </w:r>
          </w:p>
        </w:tc>
        <w:tc>
          <w:tcPr>
            <w:tcW w:w="742" w:type="pct"/>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52ECA35" w14:textId="77777777" w:rsidR="009D70AD" w:rsidRPr="009D70AD" w:rsidRDefault="009D70AD" w:rsidP="009D70AD">
            <w:pPr>
              <w:spacing w:after="0" w:line="240" w:lineRule="auto"/>
              <w:jc w:val="center"/>
              <w:rPr>
                <w:rFonts w:ascii="Times New Roman" w:eastAsia="Times New Roman" w:hAnsi="Times New Roman" w:cs="Times New Roman"/>
                <w:b/>
                <w:bCs/>
                <w:color w:val="000000"/>
                <w:sz w:val="20"/>
                <w:szCs w:val="20"/>
                <w:lang w:eastAsia="en-US"/>
              </w:rPr>
            </w:pPr>
            <w:r w:rsidRPr="009D70AD">
              <w:rPr>
                <w:rFonts w:ascii="Times New Roman" w:eastAsia="Times New Roman" w:hAnsi="Times New Roman" w:cs="Times New Roman"/>
                <w:b/>
                <w:bCs/>
                <w:color w:val="000000"/>
                <w:sz w:val="20"/>
                <w:szCs w:val="20"/>
                <w:lang w:eastAsia="en-US"/>
              </w:rPr>
              <w:t>Pasirinkimas</w:t>
            </w:r>
          </w:p>
        </w:tc>
        <w:tc>
          <w:tcPr>
            <w:tcW w:w="996" w:type="pct"/>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2F102E98" w14:textId="77777777" w:rsidR="009D70AD" w:rsidRPr="009D70AD" w:rsidRDefault="009D70AD" w:rsidP="009D70AD">
            <w:pPr>
              <w:spacing w:after="0" w:line="240" w:lineRule="auto"/>
              <w:jc w:val="center"/>
              <w:rPr>
                <w:rFonts w:ascii="Times New Roman" w:eastAsia="Times New Roman" w:hAnsi="Times New Roman" w:cs="Times New Roman"/>
                <w:b/>
                <w:bCs/>
                <w:color w:val="000000"/>
                <w:sz w:val="20"/>
                <w:szCs w:val="20"/>
                <w:lang w:eastAsia="en-US"/>
              </w:rPr>
            </w:pPr>
            <w:r w:rsidRPr="009D70AD">
              <w:rPr>
                <w:rFonts w:ascii="Times New Roman" w:eastAsia="Times New Roman" w:hAnsi="Times New Roman" w:cs="Times New Roman"/>
                <w:b/>
                <w:bCs/>
                <w:color w:val="000000"/>
                <w:sz w:val="20"/>
                <w:szCs w:val="20"/>
                <w:lang w:eastAsia="en-US"/>
              </w:rPr>
              <w:t>Siūlomas papildomas garantinis terminas</w:t>
            </w:r>
          </w:p>
        </w:tc>
        <w:tc>
          <w:tcPr>
            <w:tcW w:w="1068" w:type="pct"/>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1AD840CF" w14:textId="77777777" w:rsidR="009D70AD" w:rsidRPr="009D70AD" w:rsidRDefault="009D70AD" w:rsidP="009D70AD">
            <w:pPr>
              <w:spacing w:after="0" w:line="240" w:lineRule="auto"/>
              <w:jc w:val="center"/>
              <w:rPr>
                <w:rFonts w:ascii="Times New Roman" w:eastAsia="Times New Roman" w:hAnsi="Times New Roman" w:cs="Times New Roman"/>
                <w:b/>
                <w:bCs/>
                <w:color w:val="000000"/>
                <w:sz w:val="20"/>
                <w:szCs w:val="20"/>
                <w:lang w:eastAsia="en-US"/>
              </w:rPr>
            </w:pPr>
            <w:r w:rsidRPr="009D70AD">
              <w:rPr>
                <w:rFonts w:ascii="Times New Roman" w:eastAsia="Times New Roman" w:hAnsi="Times New Roman" w:cs="Times New Roman"/>
                <w:b/>
                <w:bCs/>
                <w:color w:val="000000"/>
                <w:sz w:val="20"/>
                <w:szCs w:val="20"/>
                <w:lang w:eastAsia="en-US"/>
              </w:rPr>
              <w:t>Garantijos laikotarpio apibūdinimas</w:t>
            </w:r>
          </w:p>
        </w:tc>
        <w:tc>
          <w:tcPr>
            <w:tcW w:w="1209" w:type="pct"/>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753AF287" w14:textId="77777777" w:rsidR="009D70AD" w:rsidRPr="009D70AD" w:rsidRDefault="009D70AD" w:rsidP="009D70AD">
            <w:pPr>
              <w:spacing w:after="0" w:line="240" w:lineRule="auto"/>
              <w:jc w:val="center"/>
              <w:rPr>
                <w:rFonts w:ascii="Times New Roman" w:eastAsia="Times New Roman" w:hAnsi="Times New Roman" w:cs="Times New Roman"/>
                <w:b/>
                <w:bCs/>
                <w:color w:val="000000"/>
                <w:sz w:val="20"/>
                <w:szCs w:val="20"/>
                <w:lang w:eastAsia="en-US"/>
              </w:rPr>
            </w:pPr>
            <w:r w:rsidRPr="009D70AD">
              <w:rPr>
                <w:rFonts w:ascii="Times New Roman" w:eastAsia="Times New Roman" w:hAnsi="Times New Roman" w:cs="Times New Roman"/>
                <w:b/>
                <w:bCs/>
                <w:color w:val="000000"/>
                <w:sz w:val="20"/>
                <w:szCs w:val="20"/>
                <w:lang w:eastAsia="en-US"/>
              </w:rPr>
              <w:t xml:space="preserve">Papildomos garantijos kaina eurais                      </w:t>
            </w:r>
            <w:r w:rsidRPr="009D70AD">
              <w:rPr>
                <w:rFonts w:ascii="Times New Roman" w:eastAsia="Times New Roman" w:hAnsi="Times New Roman" w:cs="Times New Roman"/>
                <w:color w:val="000000"/>
                <w:sz w:val="20"/>
                <w:szCs w:val="20"/>
                <w:lang w:eastAsia="en-US"/>
              </w:rPr>
              <w:t xml:space="preserve">  </w:t>
            </w:r>
            <w:r w:rsidRPr="009D70AD">
              <w:rPr>
                <w:rFonts w:ascii="Times New Roman" w:eastAsia="Times New Roman" w:hAnsi="Times New Roman" w:cs="Times New Roman"/>
                <w:i/>
                <w:iCs/>
                <w:color w:val="000000"/>
                <w:sz w:val="20"/>
                <w:szCs w:val="20"/>
                <w:lang w:eastAsia="en-US"/>
              </w:rPr>
              <w:t>(taikoma tik pasiūlymų vertinimo tikslais ir neturi įtakos galutinei sutarties kainai)</w:t>
            </w:r>
          </w:p>
        </w:tc>
        <w:tc>
          <w:tcPr>
            <w:tcW w:w="734" w:type="pct"/>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7177211F" w14:textId="77777777" w:rsidR="009D70AD" w:rsidRPr="009D70AD" w:rsidRDefault="009D70AD" w:rsidP="009D70AD">
            <w:pPr>
              <w:spacing w:after="0" w:line="240" w:lineRule="auto"/>
              <w:jc w:val="center"/>
              <w:rPr>
                <w:rFonts w:ascii="Times New Roman" w:eastAsia="Times New Roman" w:hAnsi="Times New Roman" w:cs="Times New Roman"/>
                <w:b/>
                <w:bCs/>
                <w:color w:val="000000"/>
                <w:sz w:val="20"/>
                <w:szCs w:val="20"/>
                <w:lang w:eastAsia="en-US"/>
              </w:rPr>
            </w:pPr>
            <w:r w:rsidRPr="009D70AD">
              <w:rPr>
                <w:rFonts w:ascii="Times New Roman" w:eastAsia="Times New Roman" w:hAnsi="Times New Roman" w:cs="Times New Roman"/>
                <w:b/>
                <w:bCs/>
                <w:color w:val="000000"/>
                <w:sz w:val="20"/>
                <w:szCs w:val="20"/>
                <w:lang w:eastAsia="en-US"/>
              </w:rPr>
              <w:t xml:space="preserve">Tiekėjo pasirinkimas/pasiūlymas </w:t>
            </w:r>
          </w:p>
        </w:tc>
      </w:tr>
      <w:tr w:rsidR="00965D9C" w:rsidRPr="00504F94" w14:paraId="59C1FE72" w14:textId="77777777" w:rsidTr="00965D9C">
        <w:trPr>
          <w:trHeight w:val="315"/>
        </w:trPr>
        <w:tc>
          <w:tcPr>
            <w:tcW w:w="251" w:type="pct"/>
            <w:tcBorders>
              <w:top w:val="nil"/>
              <w:left w:val="single" w:sz="4" w:space="0" w:color="auto"/>
              <w:bottom w:val="single" w:sz="4" w:space="0" w:color="auto"/>
              <w:right w:val="single" w:sz="4" w:space="0" w:color="auto"/>
            </w:tcBorders>
            <w:noWrap/>
            <w:vAlign w:val="bottom"/>
            <w:hideMark/>
          </w:tcPr>
          <w:p w14:paraId="1424D28E" w14:textId="77777777" w:rsidR="009D70AD" w:rsidRPr="009D70AD" w:rsidRDefault="009D70AD" w:rsidP="009D70AD">
            <w:pPr>
              <w:spacing w:after="0" w:line="240" w:lineRule="auto"/>
              <w:jc w:val="center"/>
              <w:rPr>
                <w:rFonts w:ascii="Times New Roman" w:eastAsia="Times New Roman" w:hAnsi="Times New Roman" w:cs="Times New Roman"/>
                <w:color w:val="000000"/>
                <w:sz w:val="20"/>
                <w:szCs w:val="20"/>
                <w:lang w:eastAsia="en-US"/>
              </w:rPr>
            </w:pPr>
            <w:r w:rsidRPr="009D70AD">
              <w:rPr>
                <w:rFonts w:ascii="Times New Roman" w:eastAsia="Times New Roman" w:hAnsi="Times New Roman" w:cs="Times New Roman"/>
                <w:color w:val="000000"/>
                <w:sz w:val="20"/>
                <w:szCs w:val="20"/>
                <w:lang w:eastAsia="en-US"/>
              </w:rPr>
              <w:t>1</w:t>
            </w:r>
          </w:p>
        </w:tc>
        <w:tc>
          <w:tcPr>
            <w:tcW w:w="742" w:type="pct"/>
            <w:tcBorders>
              <w:top w:val="nil"/>
              <w:left w:val="nil"/>
              <w:bottom w:val="single" w:sz="4" w:space="0" w:color="auto"/>
              <w:right w:val="single" w:sz="4" w:space="0" w:color="auto"/>
            </w:tcBorders>
            <w:noWrap/>
            <w:vAlign w:val="bottom"/>
            <w:hideMark/>
          </w:tcPr>
          <w:p w14:paraId="63AE4BBA" w14:textId="77777777" w:rsidR="009D70AD" w:rsidRPr="009D70AD" w:rsidRDefault="009D70AD" w:rsidP="009D70AD">
            <w:pPr>
              <w:spacing w:after="0" w:line="240" w:lineRule="auto"/>
              <w:jc w:val="center"/>
              <w:rPr>
                <w:rFonts w:ascii="Times New Roman" w:eastAsia="Times New Roman" w:hAnsi="Times New Roman" w:cs="Times New Roman"/>
                <w:b/>
                <w:bCs/>
                <w:color w:val="000000"/>
                <w:sz w:val="20"/>
                <w:szCs w:val="20"/>
                <w:lang w:eastAsia="en-US"/>
              </w:rPr>
            </w:pPr>
            <w:r w:rsidRPr="009D70AD">
              <w:rPr>
                <w:rFonts w:ascii="Times New Roman" w:eastAsia="Times New Roman" w:hAnsi="Times New Roman" w:cs="Times New Roman"/>
                <w:b/>
                <w:bCs/>
                <w:color w:val="000000"/>
                <w:sz w:val="20"/>
                <w:szCs w:val="20"/>
                <w:lang w:eastAsia="en-US"/>
              </w:rPr>
              <w:t>A</w:t>
            </w:r>
          </w:p>
        </w:tc>
        <w:tc>
          <w:tcPr>
            <w:tcW w:w="996" w:type="pct"/>
            <w:tcBorders>
              <w:top w:val="nil"/>
              <w:left w:val="nil"/>
              <w:bottom w:val="single" w:sz="4" w:space="0" w:color="auto"/>
              <w:right w:val="single" w:sz="4" w:space="0" w:color="auto"/>
            </w:tcBorders>
            <w:noWrap/>
            <w:vAlign w:val="bottom"/>
            <w:hideMark/>
          </w:tcPr>
          <w:p w14:paraId="309C1CFA" w14:textId="77777777" w:rsidR="009D70AD" w:rsidRPr="009D70AD" w:rsidRDefault="009D70AD" w:rsidP="009D70AD">
            <w:pPr>
              <w:spacing w:after="0" w:line="240" w:lineRule="auto"/>
              <w:jc w:val="center"/>
              <w:rPr>
                <w:rFonts w:ascii="Times New Roman" w:eastAsia="Times New Roman" w:hAnsi="Times New Roman" w:cs="Times New Roman"/>
                <w:color w:val="000000"/>
                <w:sz w:val="20"/>
                <w:szCs w:val="20"/>
                <w:lang w:eastAsia="en-US"/>
              </w:rPr>
            </w:pPr>
            <w:r w:rsidRPr="009D70AD">
              <w:rPr>
                <w:rFonts w:ascii="Times New Roman" w:eastAsia="Times New Roman" w:hAnsi="Times New Roman" w:cs="Times New Roman"/>
                <w:color w:val="000000"/>
                <w:sz w:val="20"/>
                <w:szCs w:val="20"/>
                <w:lang w:eastAsia="en-US"/>
              </w:rPr>
              <w:t>1 papildomi metai</w:t>
            </w:r>
          </w:p>
        </w:tc>
        <w:tc>
          <w:tcPr>
            <w:tcW w:w="1068" w:type="pct"/>
            <w:tcBorders>
              <w:top w:val="nil"/>
              <w:left w:val="nil"/>
              <w:bottom w:val="single" w:sz="4" w:space="0" w:color="auto"/>
              <w:right w:val="single" w:sz="4" w:space="0" w:color="auto"/>
            </w:tcBorders>
            <w:noWrap/>
            <w:vAlign w:val="bottom"/>
            <w:hideMark/>
          </w:tcPr>
          <w:p w14:paraId="701066B4" w14:textId="77777777" w:rsidR="009D70AD" w:rsidRPr="009D70AD" w:rsidRDefault="009D70AD" w:rsidP="009D70AD">
            <w:pPr>
              <w:spacing w:after="0" w:line="240" w:lineRule="auto"/>
              <w:jc w:val="center"/>
              <w:rPr>
                <w:rFonts w:ascii="Times New Roman" w:eastAsia="Times New Roman" w:hAnsi="Times New Roman" w:cs="Times New Roman"/>
                <w:color w:val="000000"/>
                <w:sz w:val="20"/>
                <w:szCs w:val="20"/>
                <w:lang w:eastAsia="en-US"/>
              </w:rPr>
            </w:pPr>
            <w:r w:rsidRPr="009D70AD">
              <w:rPr>
                <w:rFonts w:ascii="Times New Roman" w:eastAsia="Times New Roman" w:hAnsi="Times New Roman" w:cs="Times New Roman"/>
                <w:color w:val="000000"/>
                <w:sz w:val="20"/>
                <w:szCs w:val="20"/>
                <w:lang w:eastAsia="en-US"/>
              </w:rPr>
              <w:t>3-tieji garantijos metai</w:t>
            </w:r>
          </w:p>
        </w:tc>
        <w:tc>
          <w:tcPr>
            <w:tcW w:w="1209" w:type="pct"/>
            <w:tcBorders>
              <w:top w:val="nil"/>
              <w:left w:val="nil"/>
              <w:bottom w:val="single" w:sz="4" w:space="0" w:color="auto"/>
              <w:right w:val="single" w:sz="4" w:space="0" w:color="auto"/>
            </w:tcBorders>
            <w:noWrap/>
            <w:vAlign w:val="bottom"/>
            <w:hideMark/>
          </w:tcPr>
          <w:p w14:paraId="4040F6F6" w14:textId="5A76D370" w:rsidR="009D70AD" w:rsidRPr="009D70AD" w:rsidRDefault="00965D9C" w:rsidP="00965D9C">
            <w:pPr>
              <w:spacing w:after="0" w:line="240" w:lineRule="auto"/>
              <w:jc w:val="center"/>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3 360</w:t>
            </w:r>
            <w:r w:rsidR="009D70AD" w:rsidRPr="009D70AD">
              <w:rPr>
                <w:rFonts w:ascii="Times New Roman" w:eastAsia="Times New Roman" w:hAnsi="Times New Roman" w:cs="Times New Roman"/>
                <w:color w:val="000000"/>
                <w:sz w:val="20"/>
                <w:szCs w:val="20"/>
                <w:lang w:eastAsia="en-US"/>
              </w:rPr>
              <w:t>,00 Eur</w:t>
            </w:r>
          </w:p>
        </w:tc>
        <w:tc>
          <w:tcPr>
            <w:tcW w:w="734" w:type="pct"/>
            <w:tcBorders>
              <w:top w:val="nil"/>
              <w:left w:val="nil"/>
              <w:bottom w:val="single" w:sz="4" w:space="0" w:color="auto"/>
              <w:right w:val="single" w:sz="4" w:space="0" w:color="auto"/>
            </w:tcBorders>
            <w:noWrap/>
            <w:vAlign w:val="bottom"/>
            <w:hideMark/>
          </w:tcPr>
          <w:p w14:paraId="174F00AE" w14:textId="77777777" w:rsidR="009D70AD" w:rsidRPr="009D70AD" w:rsidRDefault="009D70AD" w:rsidP="009D70AD">
            <w:pPr>
              <w:spacing w:after="0" w:line="240" w:lineRule="auto"/>
              <w:jc w:val="center"/>
              <w:rPr>
                <w:rFonts w:ascii="Times New Roman" w:eastAsia="Times New Roman" w:hAnsi="Times New Roman" w:cs="Times New Roman"/>
                <w:b/>
                <w:bCs/>
                <w:color w:val="000000"/>
                <w:sz w:val="20"/>
                <w:szCs w:val="20"/>
                <w:lang w:eastAsia="en-US"/>
              </w:rPr>
            </w:pPr>
            <w:r w:rsidRPr="009D70AD">
              <w:rPr>
                <w:rFonts w:ascii="Times New Roman" w:eastAsia="Times New Roman" w:hAnsi="Times New Roman" w:cs="Times New Roman"/>
                <w:b/>
                <w:bCs/>
                <w:color w:val="000000"/>
                <w:sz w:val="20"/>
                <w:szCs w:val="20"/>
                <w:lang w:eastAsia="en-US"/>
              </w:rPr>
              <w:t> </w:t>
            </w:r>
          </w:p>
        </w:tc>
      </w:tr>
      <w:tr w:rsidR="00965D9C" w:rsidRPr="00504F94" w14:paraId="75994F2C" w14:textId="77777777" w:rsidTr="00965D9C">
        <w:trPr>
          <w:trHeight w:val="315"/>
        </w:trPr>
        <w:tc>
          <w:tcPr>
            <w:tcW w:w="251" w:type="pct"/>
            <w:tcBorders>
              <w:top w:val="nil"/>
              <w:left w:val="single" w:sz="4" w:space="0" w:color="auto"/>
              <w:bottom w:val="single" w:sz="4" w:space="0" w:color="auto"/>
              <w:right w:val="single" w:sz="4" w:space="0" w:color="auto"/>
            </w:tcBorders>
            <w:noWrap/>
            <w:vAlign w:val="bottom"/>
            <w:hideMark/>
          </w:tcPr>
          <w:p w14:paraId="024B3615" w14:textId="77777777" w:rsidR="009D70AD" w:rsidRPr="009D70AD" w:rsidRDefault="009D70AD" w:rsidP="009D70AD">
            <w:pPr>
              <w:spacing w:after="0" w:line="240" w:lineRule="auto"/>
              <w:jc w:val="center"/>
              <w:rPr>
                <w:rFonts w:ascii="Times New Roman" w:eastAsia="Times New Roman" w:hAnsi="Times New Roman" w:cs="Times New Roman"/>
                <w:color w:val="000000"/>
                <w:sz w:val="20"/>
                <w:szCs w:val="20"/>
                <w:lang w:eastAsia="en-US"/>
              </w:rPr>
            </w:pPr>
            <w:r w:rsidRPr="009D70AD">
              <w:rPr>
                <w:rFonts w:ascii="Times New Roman" w:eastAsia="Times New Roman" w:hAnsi="Times New Roman" w:cs="Times New Roman"/>
                <w:color w:val="000000"/>
                <w:sz w:val="20"/>
                <w:szCs w:val="20"/>
                <w:lang w:eastAsia="en-US"/>
              </w:rPr>
              <w:t>2</w:t>
            </w:r>
          </w:p>
        </w:tc>
        <w:tc>
          <w:tcPr>
            <w:tcW w:w="742" w:type="pct"/>
            <w:tcBorders>
              <w:top w:val="nil"/>
              <w:left w:val="nil"/>
              <w:bottom w:val="single" w:sz="4" w:space="0" w:color="auto"/>
              <w:right w:val="single" w:sz="4" w:space="0" w:color="auto"/>
            </w:tcBorders>
            <w:noWrap/>
            <w:vAlign w:val="bottom"/>
            <w:hideMark/>
          </w:tcPr>
          <w:p w14:paraId="1A666EDD" w14:textId="77777777" w:rsidR="009D70AD" w:rsidRPr="009D70AD" w:rsidRDefault="009D70AD" w:rsidP="009D70AD">
            <w:pPr>
              <w:spacing w:after="0" w:line="240" w:lineRule="auto"/>
              <w:jc w:val="center"/>
              <w:rPr>
                <w:rFonts w:ascii="Times New Roman" w:eastAsia="Times New Roman" w:hAnsi="Times New Roman" w:cs="Times New Roman"/>
                <w:b/>
                <w:bCs/>
                <w:color w:val="000000"/>
                <w:sz w:val="20"/>
                <w:szCs w:val="20"/>
                <w:lang w:eastAsia="en-US"/>
              </w:rPr>
            </w:pPr>
            <w:r w:rsidRPr="009D70AD">
              <w:rPr>
                <w:rFonts w:ascii="Times New Roman" w:eastAsia="Times New Roman" w:hAnsi="Times New Roman" w:cs="Times New Roman"/>
                <w:b/>
                <w:bCs/>
                <w:color w:val="000000"/>
                <w:sz w:val="20"/>
                <w:szCs w:val="20"/>
                <w:lang w:eastAsia="en-US"/>
              </w:rPr>
              <w:t>B</w:t>
            </w:r>
          </w:p>
        </w:tc>
        <w:tc>
          <w:tcPr>
            <w:tcW w:w="996" w:type="pct"/>
            <w:tcBorders>
              <w:top w:val="nil"/>
              <w:left w:val="nil"/>
              <w:bottom w:val="single" w:sz="4" w:space="0" w:color="auto"/>
              <w:right w:val="single" w:sz="4" w:space="0" w:color="auto"/>
            </w:tcBorders>
            <w:noWrap/>
            <w:vAlign w:val="bottom"/>
            <w:hideMark/>
          </w:tcPr>
          <w:p w14:paraId="66B7E6B5" w14:textId="77777777" w:rsidR="009D70AD" w:rsidRPr="009D70AD" w:rsidRDefault="009D70AD" w:rsidP="009D70AD">
            <w:pPr>
              <w:spacing w:after="0" w:line="240" w:lineRule="auto"/>
              <w:jc w:val="center"/>
              <w:rPr>
                <w:rFonts w:ascii="Times New Roman" w:eastAsia="Times New Roman" w:hAnsi="Times New Roman" w:cs="Times New Roman"/>
                <w:color w:val="000000"/>
                <w:sz w:val="20"/>
                <w:szCs w:val="20"/>
                <w:lang w:eastAsia="en-US"/>
              </w:rPr>
            </w:pPr>
            <w:r w:rsidRPr="009D70AD">
              <w:rPr>
                <w:rFonts w:ascii="Times New Roman" w:eastAsia="Times New Roman" w:hAnsi="Times New Roman" w:cs="Times New Roman"/>
                <w:color w:val="000000"/>
                <w:sz w:val="20"/>
                <w:szCs w:val="20"/>
                <w:lang w:eastAsia="en-US"/>
              </w:rPr>
              <w:t>2 papildomi metai</w:t>
            </w:r>
          </w:p>
        </w:tc>
        <w:tc>
          <w:tcPr>
            <w:tcW w:w="1068" w:type="pct"/>
            <w:tcBorders>
              <w:top w:val="nil"/>
              <w:left w:val="nil"/>
              <w:bottom w:val="single" w:sz="4" w:space="0" w:color="auto"/>
              <w:right w:val="single" w:sz="4" w:space="0" w:color="auto"/>
            </w:tcBorders>
            <w:noWrap/>
            <w:vAlign w:val="bottom"/>
            <w:hideMark/>
          </w:tcPr>
          <w:p w14:paraId="381A971B" w14:textId="77777777" w:rsidR="009D70AD" w:rsidRPr="009D70AD" w:rsidRDefault="009D70AD" w:rsidP="009D70AD">
            <w:pPr>
              <w:spacing w:after="0" w:line="240" w:lineRule="auto"/>
              <w:jc w:val="center"/>
              <w:rPr>
                <w:rFonts w:ascii="Times New Roman" w:eastAsia="Times New Roman" w:hAnsi="Times New Roman" w:cs="Times New Roman"/>
                <w:color w:val="000000"/>
                <w:sz w:val="20"/>
                <w:szCs w:val="20"/>
                <w:lang w:eastAsia="en-US"/>
              </w:rPr>
            </w:pPr>
            <w:r w:rsidRPr="009D70AD">
              <w:rPr>
                <w:rFonts w:ascii="Times New Roman" w:eastAsia="Times New Roman" w:hAnsi="Times New Roman" w:cs="Times New Roman"/>
                <w:color w:val="000000"/>
                <w:sz w:val="20"/>
                <w:szCs w:val="20"/>
                <w:lang w:eastAsia="en-US"/>
              </w:rPr>
              <w:t>4-tieji garantijos metai</w:t>
            </w:r>
          </w:p>
        </w:tc>
        <w:tc>
          <w:tcPr>
            <w:tcW w:w="1209" w:type="pct"/>
            <w:tcBorders>
              <w:top w:val="nil"/>
              <w:left w:val="nil"/>
              <w:bottom w:val="single" w:sz="4" w:space="0" w:color="auto"/>
              <w:right w:val="single" w:sz="4" w:space="0" w:color="auto"/>
            </w:tcBorders>
            <w:noWrap/>
            <w:vAlign w:val="bottom"/>
            <w:hideMark/>
          </w:tcPr>
          <w:p w14:paraId="6F23A91E" w14:textId="71080C33" w:rsidR="009D70AD" w:rsidRPr="009D70AD" w:rsidRDefault="00965D9C" w:rsidP="009D70AD">
            <w:pPr>
              <w:spacing w:after="0" w:line="240" w:lineRule="auto"/>
              <w:jc w:val="center"/>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6 720</w:t>
            </w:r>
            <w:r w:rsidR="009D70AD" w:rsidRPr="009D70AD">
              <w:rPr>
                <w:rFonts w:ascii="Times New Roman" w:eastAsia="Times New Roman" w:hAnsi="Times New Roman" w:cs="Times New Roman"/>
                <w:color w:val="000000"/>
                <w:sz w:val="20"/>
                <w:szCs w:val="20"/>
                <w:lang w:eastAsia="en-US"/>
              </w:rPr>
              <w:t>,00 Eur</w:t>
            </w:r>
          </w:p>
        </w:tc>
        <w:tc>
          <w:tcPr>
            <w:tcW w:w="734" w:type="pct"/>
            <w:tcBorders>
              <w:top w:val="nil"/>
              <w:left w:val="nil"/>
              <w:bottom w:val="single" w:sz="4" w:space="0" w:color="auto"/>
              <w:right w:val="single" w:sz="4" w:space="0" w:color="auto"/>
            </w:tcBorders>
            <w:noWrap/>
            <w:vAlign w:val="bottom"/>
            <w:hideMark/>
          </w:tcPr>
          <w:p w14:paraId="461BDA96" w14:textId="77777777" w:rsidR="009D70AD" w:rsidRPr="009D70AD" w:rsidRDefault="009D70AD" w:rsidP="009D70AD">
            <w:pPr>
              <w:spacing w:after="0" w:line="240" w:lineRule="auto"/>
              <w:jc w:val="center"/>
              <w:rPr>
                <w:rFonts w:ascii="Times New Roman" w:eastAsia="Times New Roman" w:hAnsi="Times New Roman" w:cs="Times New Roman"/>
                <w:b/>
                <w:bCs/>
                <w:color w:val="000000"/>
                <w:sz w:val="20"/>
                <w:szCs w:val="20"/>
                <w:lang w:eastAsia="en-US"/>
              </w:rPr>
            </w:pPr>
            <w:r w:rsidRPr="009D70AD">
              <w:rPr>
                <w:rFonts w:ascii="Times New Roman" w:eastAsia="Times New Roman" w:hAnsi="Times New Roman" w:cs="Times New Roman"/>
                <w:b/>
                <w:bCs/>
                <w:color w:val="000000"/>
                <w:sz w:val="20"/>
                <w:szCs w:val="20"/>
                <w:lang w:eastAsia="en-US"/>
              </w:rPr>
              <w:t> </w:t>
            </w:r>
          </w:p>
        </w:tc>
      </w:tr>
      <w:tr w:rsidR="00965D9C" w:rsidRPr="00504F94" w14:paraId="28F07028" w14:textId="77777777" w:rsidTr="00965D9C">
        <w:trPr>
          <w:trHeight w:val="315"/>
        </w:trPr>
        <w:tc>
          <w:tcPr>
            <w:tcW w:w="251" w:type="pct"/>
            <w:tcBorders>
              <w:top w:val="nil"/>
              <w:left w:val="single" w:sz="4" w:space="0" w:color="auto"/>
              <w:bottom w:val="single" w:sz="4" w:space="0" w:color="auto"/>
              <w:right w:val="single" w:sz="4" w:space="0" w:color="auto"/>
            </w:tcBorders>
            <w:noWrap/>
            <w:vAlign w:val="bottom"/>
            <w:hideMark/>
          </w:tcPr>
          <w:p w14:paraId="157F365C" w14:textId="77777777" w:rsidR="009D70AD" w:rsidRPr="009D70AD" w:rsidRDefault="009D70AD" w:rsidP="009D70AD">
            <w:pPr>
              <w:spacing w:after="0" w:line="240" w:lineRule="auto"/>
              <w:jc w:val="center"/>
              <w:rPr>
                <w:rFonts w:ascii="Times New Roman" w:eastAsia="Times New Roman" w:hAnsi="Times New Roman" w:cs="Times New Roman"/>
                <w:color w:val="000000"/>
                <w:sz w:val="20"/>
                <w:szCs w:val="20"/>
                <w:lang w:eastAsia="en-US"/>
              </w:rPr>
            </w:pPr>
            <w:r w:rsidRPr="009D70AD">
              <w:rPr>
                <w:rFonts w:ascii="Times New Roman" w:eastAsia="Times New Roman" w:hAnsi="Times New Roman" w:cs="Times New Roman"/>
                <w:color w:val="000000"/>
                <w:sz w:val="20"/>
                <w:szCs w:val="20"/>
                <w:lang w:eastAsia="en-US"/>
              </w:rPr>
              <w:t>3</w:t>
            </w:r>
          </w:p>
        </w:tc>
        <w:tc>
          <w:tcPr>
            <w:tcW w:w="742" w:type="pct"/>
            <w:tcBorders>
              <w:top w:val="nil"/>
              <w:left w:val="nil"/>
              <w:bottom w:val="single" w:sz="4" w:space="0" w:color="auto"/>
              <w:right w:val="single" w:sz="4" w:space="0" w:color="auto"/>
            </w:tcBorders>
            <w:noWrap/>
            <w:vAlign w:val="bottom"/>
            <w:hideMark/>
          </w:tcPr>
          <w:p w14:paraId="4C552623" w14:textId="77777777" w:rsidR="009D70AD" w:rsidRPr="009D70AD" w:rsidRDefault="009D70AD" w:rsidP="009D70AD">
            <w:pPr>
              <w:spacing w:after="0" w:line="240" w:lineRule="auto"/>
              <w:jc w:val="center"/>
              <w:rPr>
                <w:rFonts w:ascii="Times New Roman" w:eastAsia="Times New Roman" w:hAnsi="Times New Roman" w:cs="Times New Roman"/>
                <w:b/>
                <w:bCs/>
                <w:color w:val="000000"/>
                <w:sz w:val="20"/>
                <w:szCs w:val="20"/>
                <w:lang w:eastAsia="en-US"/>
              </w:rPr>
            </w:pPr>
            <w:r w:rsidRPr="009D70AD">
              <w:rPr>
                <w:rFonts w:ascii="Times New Roman" w:eastAsia="Times New Roman" w:hAnsi="Times New Roman" w:cs="Times New Roman"/>
                <w:b/>
                <w:bCs/>
                <w:color w:val="000000"/>
                <w:sz w:val="20"/>
                <w:szCs w:val="20"/>
                <w:lang w:eastAsia="en-US"/>
              </w:rPr>
              <w:t>C</w:t>
            </w:r>
          </w:p>
        </w:tc>
        <w:tc>
          <w:tcPr>
            <w:tcW w:w="996" w:type="pct"/>
            <w:tcBorders>
              <w:top w:val="nil"/>
              <w:left w:val="nil"/>
              <w:bottom w:val="single" w:sz="4" w:space="0" w:color="auto"/>
              <w:right w:val="single" w:sz="4" w:space="0" w:color="auto"/>
            </w:tcBorders>
            <w:noWrap/>
            <w:vAlign w:val="bottom"/>
            <w:hideMark/>
          </w:tcPr>
          <w:p w14:paraId="79A4E7D3" w14:textId="77777777" w:rsidR="009D70AD" w:rsidRPr="009D70AD" w:rsidRDefault="009D70AD" w:rsidP="009D70AD">
            <w:pPr>
              <w:spacing w:after="0" w:line="240" w:lineRule="auto"/>
              <w:jc w:val="center"/>
              <w:rPr>
                <w:rFonts w:ascii="Times New Roman" w:eastAsia="Times New Roman" w:hAnsi="Times New Roman" w:cs="Times New Roman"/>
                <w:color w:val="000000"/>
                <w:sz w:val="20"/>
                <w:szCs w:val="20"/>
                <w:lang w:eastAsia="en-US"/>
              </w:rPr>
            </w:pPr>
            <w:r w:rsidRPr="009D70AD">
              <w:rPr>
                <w:rFonts w:ascii="Times New Roman" w:eastAsia="Times New Roman" w:hAnsi="Times New Roman" w:cs="Times New Roman"/>
                <w:color w:val="000000"/>
                <w:sz w:val="20"/>
                <w:szCs w:val="20"/>
                <w:lang w:eastAsia="en-US"/>
              </w:rPr>
              <w:t>3 papildomi metai</w:t>
            </w:r>
          </w:p>
        </w:tc>
        <w:tc>
          <w:tcPr>
            <w:tcW w:w="1068" w:type="pct"/>
            <w:tcBorders>
              <w:top w:val="nil"/>
              <w:left w:val="nil"/>
              <w:bottom w:val="single" w:sz="4" w:space="0" w:color="auto"/>
              <w:right w:val="single" w:sz="4" w:space="0" w:color="auto"/>
            </w:tcBorders>
            <w:noWrap/>
            <w:vAlign w:val="bottom"/>
            <w:hideMark/>
          </w:tcPr>
          <w:p w14:paraId="465E850F" w14:textId="77777777" w:rsidR="009D70AD" w:rsidRPr="009D70AD" w:rsidRDefault="009D70AD" w:rsidP="009D70AD">
            <w:pPr>
              <w:spacing w:after="0" w:line="240" w:lineRule="auto"/>
              <w:jc w:val="center"/>
              <w:rPr>
                <w:rFonts w:ascii="Times New Roman" w:eastAsia="Times New Roman" w:hAnsi="Times New Roman" w:cs="Times New Roman"/>
                <w:color w:val="000000"/>
                <w:sz w:val="20"/>
                <w:szCs w:val="20"/>
                <w:lang w:eastAsia="en-US"/>
              </w:rPr>
            </w:pPr>
            <w:r w:rsidRPr="009D70AD">
              <w:rPr>
                <w:rFonts w:ascii="Times New Roman" w:eastAsia="Times New Roman" w:hAnsi="Times New Roman" w:cs="Times New Roman"/>
                <w:color w:val="000000"/>
                <w:sz w:val="20"/>
                <w:szCs w:val="20"/>
                <w:lang w:eastAsia="en-US"/>
              </w:rPr>
              <w:t>5-tieji garantijos metai</w:t>
            </w:r>
          </w:p>
        </w:tc>
        <w:tc>
          <w:tcPr>
            <w:tcW w:w="1209" w:type="pct"/>
            <w:tcBorders>
              <w:top w:val="nil"/>
              <w:left w:val="nil"/>
              <w:bottom w:val="single" w:sz="4" w:space="0" w:color="auto"/>
              <w:right w:val="single" w:sz="4" w:space="0" w:color="auto"/>
            </w:tcBorders>
            <w:noWrap/>
            <w:vAlign w:val="bottom"/>
            <w:hideMark/>
          </w:tcPr>
          <w:p w14:paraId="33237095" w14:textId="2CDF6FD3" w:rsidR="009D70AD" w:rsidRPr="009D70AD" w:rsidRDefault="00965D9C" w:rsidP="009D70AD">
            <w:pPr>
              <w:spacing w:after="0" w:line="240" w:lineRule="auto"/>
              <w:jc w:val="center"/>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10 080</w:t>
            </w:r>
            <w:r w:rsidR="009D70AD" w:rsidRPr="009D70AD">
              <w:rPr>
                <w:rFonts w:ascii="Times New Roman" w:eastAsia="Times New Roman" w:hAnsi="Times New Roman" w:cs="Times New Roman"/>
                <w:color w:val="000000"/>
                <w:sz w:val="20"/>
                <w:szCs w:val="20"/>
                <w:lang w:eastAsia="en-US"/>
              </w:rPr>
              <w:t>,00 Eur</w:t>
            </w:r>
          </w:p>
        </w:tc>
        <w:tc>
          <w:tcPr>
            <w:tcW w:w="734" w:type="pct"/>
            <w:tcBorders>
              <w:top w:val="nil"/>
              <w:left w:val="nil"/>
              <w:bottom w:val="single" w:sz="4" w:space="0" w:color="auto"/>
              <w:right w:val="single" w:sz="4" w:space="0" w:color="auto"/>
            </w:tcBorders>
            <w:noWrap/>
            <w:vAlign w:val="bottom"/>
            <w:hideMark/>
          </w:tcPr>
          <w:p w14:paraId="71A2DFB0" w14:textId="77777777" w:rsidR="009D70AD" w:rsidRPr="009D70AD" w:rsidRDefault="009D70AD" w:rsidP="009D70AD">
            <w:pPr>
              <w:spacing w:after="0" w:line="240" w:lineRule="auto"/>
              <w:jc w:val="center"/>
              <w:rPr>
                <w:rFonts w:ascii="Times New Roman" w:eastAsia="Times New Roman" w:hAnsi="Times New Roman" w:cs="Times New Roman"/>
                <w:b/>
                <w:bCs/>
                <w:color w:val="000000"/>
                <w:sz w:val="20"/>
                <w:szCs w:val="20"/>
                <w:lang w:eastAsia="en-US"/>
              </w:rPr>
            </w:pPr>
            <w:r w:rsidRPr="009D70AD">
              <w:rPr>
                <w:rFonts w:ascii="Times New Roman" w:eastAsia="Times New Roman" w:hAnsi="Times New Roman" w:cs="Times New Roman"/>
                <w:b/>
                <w:bCs/>
                <w:color w:val="000000"/>
                <w:sz w:val="20"/>
                <w:szCs w:val="20"/>
                <w:lang w:eastAsia="en-US"/>
              </w:rPr>
              <w:t> </w:t>
            </w:r>
          </w:p>
        </w:tc>
      </w:tr>
    </w:tbl>
    <w:p w14:paraId="2FAA7585" w14:textId="77777777" w:rsidR="00504F94" w:rsidRDefault="00504F94">
      <w:pPr>
        <w:rPr>
          <w:rFonts w:ascii="Times New Roman" w:eastAsia="Times New Roman" w:hAnsi="Times New Roman" w:cs="Times New Roman"/>
          <w:color w:val="000000"/>
          <w:sz w:val="20"/>
          <w:szCs w:val="20"/>
          <w:lang w:eastAsia="en-US"/>
        </w:rPr>
      </w:pPr>
    </w:p>
    <w:p w14:paraId="09E5297D" w14:textId="1DC00460" w:rsidR="009D70AD" w:rsidRPr="00A74073" w:rsidRDefault="00504F94" w:rsidP="00504F94">
      <w:pPr>
        <w:spacing w:after="0"/>
        <w:rPr>
          <w:rFonts w:ascii="Times New Roman" w:eastAsia="Times New Roman" w:hAnsi="Times New Roman" w:cs="Times New Roman"/>
          <w:b/>
          <w:color w:val="000000"/>
          <w:sz w:val="24"/>
          <w:szCs w:val="24"/>
          <w:lang w:eastAsia="en-US"/>
        </w:rPr>
      </w:pPr>
      <w:r w:rsidRPr="009D70AD">
        <w:rPr>
          <w:rFonts w:ascii="Times New Roman" w:eastAsia="Times New Roman" w:hAnsi="Times New Roman" w:cs="Times New Roman"/>
          <w:b/>
          <w:color w:val="000000"/>
          <w:sz w:val="24"/>
          <w:szCs w:val="24"/>
          <w:lang w:eastAsia="en-US"/>
        </w:rPr>
        <w:t>Pastab</w:t>
      </w:r>
      <w:r w:rsidRPr="00A74073">
        <w:rPr>
          <w:rFonts w:ascii="Times New Roman" w:eastAsia="Times New Roman" w:hAnsi="Times New Roman" w:cs="Times New Roman"/>
          <w:b/>
          <w:color w:val="000000"/>
          <w:sz w:val="24"/>
          <w:szCs w:val="24"/>
          <w:lang w:eastAsia="en-US"/>
        </w:rPr>
        <w:t>os:</w:t>
      </w:r>
    </w:p>
    <w:p w14:paraId="3DF61363" w14:textId="14D3274A" w:rsidR="00504F94" w:rsidRPr="00A74073" w:rsidRDefault="00504F94" w:rsidP="00504F94">
      <w:pPr>
        <w:spacing w:after="0"/>
        <w:rPr>
          <w:rFonts w:ascii="Times New Roman" w:eastAsia="Times New Roman" w:hAnsi="Times New Roman" w:cs="Times New Roman"/>
          <w:color w:val="000000"/>
          <w:sz w:val="24"/>
          <w:szCs w:val="24"/>
          <w:lang w:eastAsia="en-US"/>
        </w:rPr>
      </w:pPr>
      <w:r w:rsidRPr="00A74073">
        <w:rPr>
          <w:rFonts w:ascii="Times New Roman" w:eastAsia="Times New Roman" w:hAnsi="Times New Roman" w:cs="Times New Roman"/>
          <w:color w:val="000000"/>
          <w:sz w:val="24"/>
          <w:szCs w:val="24"/>
          <w:lang w:eastAsia="en-US"/>
        </w:rPr>
        <w:t xml:space="preserve">1. Tiekėjas stulpelyje „Tiekėjo pasirinkimas/pasiūlymas“ įrašo pasirinkimą arba </w:t>
      </w:r>
      <w:r w:rsidRPr="00A74073">
        <w:rPr>
          <w:rFonts w:ascii="Times New Roman" w:eastAsia="Times New Roman" w:hAnsi="Times New Roman" w:cs="Times New Roman"/>
          <w:b/>
          <w:bCs/>
          <w:color w:val="000000"/>
          <w:sz w:val="24"/>
          <w:szCs w:val="24"/>
          <w:lang w:eastAsia="en-US"/>
        </w:rPr>
        <w:t>„X“</w:t>
      </w:r>
      <w:r w:rsidRPr="00A74073">
        <w:rPr>
          <w:rFonts w:ascii="Times New Roman" w:eastAsia="Times New Roman" w:hAnsi="Times New Roman" w:cs="Times New Roman"/>
          <w:color w:val="000000"/>
          <w:sz w:val="24"/>
          <w:szCs w:val="24"/>
          <w:lang w:eastAsia="en-US"/>
        </w:rPr>
        <w:t xml:space="preserve"> (eilutėje Nr. 1), arba </w:t>
      </w:r>
      <w:r w:rsidRPr="00A74073">
        <w:rPr>
          <w:rFonts w:ascii="Times New Roman" w:eastAsia="Times New Roman" w:hAnsi="Times New Roman" w:cs="Times New Roman"/>
          <w:b/>
          <w:bCs/>
          <w:color w:val="000000"/>
          <w:sz w:val="24"/>
          <w:szCs w:val="24"/>
          <w:lang w:eastAsia="en-US"/>
        </w:rPr>
        <w:t>„X“</w:t>
      </w:r>
      <w:r w:rsidRPr="00A74073">
        <w:rPr>
          <w:rFonts w:ascii="Times New Roman" w:eastAsia="Times New Roman" w:hAnsi="Times New Roman" w:cs="Times New Roman"/>
          <w:color w:val="000000"/>
          <w:sz w:val="24"/>
          <w:szCs w:val="24"/>
          <w:lang w:eastAsia="en-US"/>
        </w:rPr>
        <w:t xml:space="preserve"> (eilutėje Nr. 2), arba </w:t>
      </w:r>
      <w:r w:rsidRPr="00A74073">
        <w:rPr>
          <w:rFonts w:ascii="Times New Roman" w:eastAsia="Times New Roman" w:hAnsi="Times New Roman" w:cs="Times New Roman"/>
          <w:b/>
          <w:bCs/>
          <w:color w:val="000000"/>
          <w:sz w:val="24"/>
          <w:szCs w:val="24"/>
          <w:lang w:eastAsia="en-US"/>
        </w:rPr>
        <w:t>„X“</w:t>
      </w:r>
      <w:r w:rsidRPr="00A74073">
        <w:rPr>
          <w:rFonts w:ascii="Times New Roman" w:eastAsia="Times New Roman" w:hAnsi="Times New Roman" w:cs="Times New Roman"/>
          <w:color w:val="000000"/>
          <w:sz w:val="24"/>
          <w:szCs w:val="24"/>
          <w:lang w:eastAsia="en-US"/>
        </w:rPr>
        <w:t xml:space="preserve"> (eilutėje Nr. 3).</w:t>
      </w:r>
    </w:p>
    <w:p w14:paraId="77522073" w14:textId="02B648BC" w:rsidR="00504F94" w:rsidRPr="00A74073" w:rsidRDefault="00504F94" w:rsidP="00504F94">
      <w:pPr>
        <w:spacing w:after="0"/>
        <w:rPr>
          <w:rFonts w:ascii="Times New Roman" w:eastAsia="Times New Roman" w:hAnsi="Times New Roman" w:cs="Times New Roman"/>
          <w:color w:val="000000"/>
          <w:sz w:val="24"/>
          <w:szCs w:val="24"/>
          <w:lang w:eastAsia="en-US"/>
        </w:rPr>
      </w:pPr>
      <w:r w:rsidRPr="00A74073">
        <w:rPr>
          <w:rFonts w:ascii="Times New Roman" w:eastAsia="Times New Roman" w:hAnsi="Times New Roman" w:cs="Times New Roman"/>
          <w:color w:val="000000"/>
          <w:sz w:val="24"/>
          <w:szCs w:val="24"/>
          <w:lang w:eastAsia="en-US"/>
        </w:rPr>
        <w:t xml:space="preserve">2. Įrangos, kuriai taikomas papildomas garantinis terminas, sąrašas pateiktas </w:t>
      </w:r>
      <w:r w:rsidR="007F4DCC">
        <w:rPr>
          <w:rFonts w:ascii="Times New Roman" w:eastAsia="Times New Roman" w:hAnsi="Times New Roman" w:cs="Times New Roman"/>
          <w:color w:val="000000"/>
          <w:sz w:val="24"/>
          <w:szCs w:val="24"/>
          <w:lang w:eastAsia="en-US"/>
        </w:rPr>
        <w:t>P</w:t>
      </w:r>
      <w:r w:rsidRPr="00A74073">
        <w:rPr>
          <w:rFonts w:ascii="Times New Roman" w:eastAsia="Times New Roman" w:hAnsi="Times New Roman" w:cs="Times New Roman"/>
          <w:color w:val="000000"/>
          <w:sz w:val="24"/>
          <w:szCs w:val="24"/>
          <w:lang w:eastAsia="en-US"/>
        </w:rPr>
        <w:t xml:space="preserve">irkimo sąlygų </w:t>
      </w:r>
      <w:r w:rsidR="002318CB">
        <w:rPr>
          <w:rFonts w:ascii="Times New Roman" w:eastAsia="Times New Roman" w:hAnsi="Times New Roman" w:cs="Times New Roman"/>
          <w:color w:val="000000"/>
          <w:sz w:val="24"/>
          <w:szCs w:val="24"/>
          <w:lang w:eastAsia="en-US"/>
        </w:rPr>
        <w:t>6</w:t>
      </w:r>
      <w:r w:rsidRPr="00A74073">
        <w:rPr>
          <w:rFonts w:ascii="Times New Roman" w:eastAsia="Times New Roman" w:hAnsi="Times New Roman" w:cs="Times New Roman"/>
          <w:color w:val="000000"/>
          <w:sz w:val="24"/>
          <w:szCs w:val="24"/>
          <w:lang w:eastAsia="en-US"/>
        </w:rPr>
        <w:t xml:space="preserve"> priedo „Pasiūlymo forma“ priede Nr. 1</w:t>
      </w:r>
      <w:r w:rsidR="00430A26">
        <w:rPr>
          <w:rFonts w:ascii="Times New Roman" w:eastAsia="Times New Roman" w:hAnsi="Times New Roman" w:cs="Times New Roman"/>
          <w:color w:val="000000"/>
          <w:sz w:val="24"/>
          <w:szCs w:val="24"/>
          <w:lang w:eastAsia="en-US"/>
        </w:rPr>
        <w:t xml:space="preserve"> „</w:t>
      </w:r>
      <w:r w:rsidR="00430A26" w:rsidRPr="00A74073">
        <w:rPr>
          <w:rFonts w:ascii="Times New Roman" w:eastAsia="Times New Roman" w:hAnsi="Times New Roman" w:cs="Times New Roman"/>
          <w:color w:val="000000"/>
          <w:sz w:val="24"/>
          <w:szCs w:val="24"/>
          <w:lang w:eastAsia="en-US"/>
        </w:rPr>
        <w:t>Įrangos, kuriai taikomas papildomas garantinis terminas, sąrašas</w:t>
      </w:r>
      <w:r w:rsidR="00430A26">
        <w:rPr>
          <w:rFonts w:ascii="Times New Roman" w:eastAsia="Times New Roman" w:hAnsi="Times New Roman" w:cs="Times New Roman"/>
          <w:color w:val="000000"/>
          <w:sz w:val="24"/>
          <w:szCs w:val="24"/>
          <w:lang w:eastAsia="en-US"/>
        </w:rPr>
        <w:t>“</w:t>
      </w:r>
      <w:r w:rsidRPr="00A74073">
        <w:rPr>
          <w:rFonts w:ascii="Times New Roman" w:eastAsia="Times New Roman" w:hAnsi="Times New Roman" w:cs="Times New Roman"/>
          <w:color w:val="000000"/>
          <w:sz w:val="24"/>
          <w:szCs w:val="24"/>
          <w:lang w:eastAsia="en-US"/>
        </w:rPr>
        <w:t>.</w:t>
      </w:r>
    </w:p>
    <w:p w14:paraId="31A3236E" w14:textId="14EB00A7" w:rsidR="00504F94" w:rsidRPr="00A74073" w:rsidRDefault="00504F94" w:rsidP="00504F94">
      <w:pPr>
        <w:spacing w:after="0"/>
        <w:rPr>
          <w:rFonts w:ascii="Times New Roman" w:eastAsia="Times New Roman" w:hAnsi="Times New Roman" w:cs="Times New Roman"/>
          <w:color w:val="000000"/>
          <w:sz w:val="24"/>
          <w:szCs w:val="24"/>
          <w:lang w:eastAsia="en-US"/>
        </w:rPr>
      </w:pPr>
      <w:r w:rsidRPr="00A74073">
        <w:rPr>
          <w:rFonts w:ascii="Times New Roman" w:eastAsia="Times New Roman" w:hAnsi="Times New Roman" w:cs="Times New Roman"/>
          <w:color w:val="000000"/>
          <w:sz w:val="24"/>
          <w:szCs w:val="24"/>
          <w:lang w:eastAsia="en-US"/>
        </w:rPr>
        <w:lastRenderedPageBreak/>
        <w:t>3. Tiekėjo siūlomas papildomas garantinis terminas taikomas visai įrangai (nurodytai Priede Nr. 1) bendrai , įskaitant visas jos sudedamąsias dalis, komplektus, mazgus ir priklausinius, nurodytus įrangos sąraše, neatsižvelgiant į jų mato vienetus ar kiekius.</w:t>
      </w:r>
    </w:p>
    <w:p w14:paraId="0213451F" w14:textId="74E0C8AF" w:rsidR="00A74073" w:rsidRPr="00A74073" w:rsidRDefault="00A74073" w:rsidP="00504F94">
      <w:pPr>
        <w:spacing w:after="0"/>
        <w:rPr>
          <w:rFonts w:ascii="Times New Roman" w:eastAsia="Times New Roman" w:hAnsi="Times New Roman" w:cs="Times New Roman"/>
          <w:color w:val="000000"/>
          <w:sz w:val="24"/>
          <w:szCs w:val="24"/>
          <w:lang w:eastAsia="en-US"/>
        </w:rPr>
      </w:pPr>
      <w:r w:rsidRPr="00A74073">
        <w:rPr>
          <w:rFonts w:ascii="Times New Roman" w:eastAsia="Times New Roman" w:hAnsi="Times New Roman" w:cs="Times New Roman"/>
          <w:color w:val="000000"/>
          <w:sz w:val="24"/>
          <w:szCs w:val="24"/>
          <w:lang w:eastAsia="en-US"/>
        </w:rPr>
        <w:t xml:space="preserve">4. Perkančioji organizacija ekonomiškai naudingiausią pasiūlymą išrenka pagal kainos ir kokybės santykį (pasiūlymo techninės charakteristikos vertinamos kiekybiškai), taikant </w:t>
      </w:r>
      <w:r w:rsidRPr="00A74073">
        <w:rPr>
          <w:rFonts w:ascii="Times New Roman" w:eastAsia="Times New Roman" w:hAnsi="Times New Roman" w:cs="Times New Roman"/>
          <w:b/>
          <w:bCs/>
          <w:color w:val="000000"/>
          <w:sz w:val="24"/>
          <w:szCs w:val="24"/>
          <w:lang w:eastAsia="en-US"/>
        </w:rPr>
        <w:t xml:space="preserve">pasiūlymo vertinimo kriterijus ir tvarką nurodytą pirkimo sąlygų </w:t>
      </w:r>
      <w:r w:rsidR="002318CB">
        <w:rPr>
          <w:rFonts w:ascii="Times New Roman" w:eastAsia="Times New Roman" w:hAnsi="Times New Roman" w:cs="Times New Roman"/>
          <w:b/>
          <w:bCs/>
          <w:color w:val="000000"/>
          <w:sz w:val="24"/>
          <w:szCs w:val="24"/>
          <w:lang w:eastAsia="en-US"/>
        </w:rPr>
        <w:t>7</w:t>
      </w:r>
      <w:r w:rsidR="002318CB" w:rsidRPr="00A74073">
        <w:rPr>
          <w:rFonts w:ascii="Times New Roman" w:eastAsia="Times New Roman" w:hAnsi="Times New Roman" w:cs="Times New Roman"/>
          <w:b/>
          <w:bCs/>
          <w:color w:val="000000"/>
          <w:sz w:val="24"/>
          <w:szCs w:val="24"/>
          <w:lang w:eastAsia="en-US"/>
        </w:rPr>
        <w:t xml:space="preserve"> </w:t>
      </w:r>
      <w:r w:rsidRPr="00A74073">
        <w:rPr>
          <w:rFonts w:ascii="Times New Roman" w:eastAsia="Times New Roman" w:hAnsi="Times New Roman" w:cs="Times New Roman"/>
          <w:b/>
          <w:bCs/>
          <w:color w:val="000000"/>
          <w:sz w:val="24"/>
          <w:szCs w:val="24"/>
          <w:lang w:eastAsia="en-US"/>
        </w:rPr>
        <w:t>priede „Kokybės kriterijai ir jų vertinimas“.</w:t>
      </w:r>
    </w:p>
    <w:p w14:paraId="12773614" w14:textId="77777777" w:rsidR="00504F94" w:rsidRDefault="00504F94"/>
    <w:p w14:paraId="42995B38" w14:textId="37C067BF" w:rsidR="00A74073" w:rsidRPr="00A74073" w:rsidRDefault="00A74073" w:rsidP="00A74073">
      <w:pPr>
        <w:spacing w:after="0"/>
        <w:rPr>
          <w:rFonts w:ascii="Times New Roman" w:hAnsi="Times New Roman" w:cs="Times New Roman"/>
          <w:sz w:val="24"/>
          <w:szCs w:val="24"/>
        </w:rPr>
      </w:pPr>
      <w:r w:rsidRPr="00A74073">
        <w:rPr>
          <w:rFonts w:ascii="Times New Roman" w:hAnsi="Times New Roman" w:cs="Times New Roman"/>
          <w:sz w:val="24"/>
          <w:szCs w:val="24"/>
        </w:rPr>
        <w:t>Pažymėdamas pasirinktą papildomą garantinio termino variantą, tiekėjas patvirtina, kad:</w:t>
      </w:r>
    </w:p>
    <w:p w14:paraId="62B8C3AD" w14:textId="019C2F74" w:rsidR="00A74073" w:rsidRPr="00A74073" w:rsidRDefault="00A74073" w:rsidP="00A74073">
      <w:pPr>
        <w:spacing w:after="0"/>
        <w:rPr>
          <w:rFonts w:ascii="Times New Roman" w:hAnsi="Times New Roman" w:cs="Times New Roman"/>
          <w:sz w:val="24"/>
          <w:szCs w:val="24"/>
        </w:rPr>
      </w:pPr>
      <w:r w:rsidRPr="00A74073">
        <w:rPr>
          <w:rFonts w:ascii="Times New Roman" w:hAnsi="Times New Roman" w:cs="Times New Roman"/>
          <w:sz w:val="24"/>
          <w:szCs w:val="24"/>
        </w:rPr>
        <w:t xml:space="preserve">● papildomas garantinis terminas bus taikomas </w:t>
      </w:r>
      <w:r w:rsidRPr="00A74073">
        <w:rPr>
          <w:rFonts w:ascii="Times New Roman" w:hAnsi="Times New Roman" w:cs="Times New Roman"/>
          <w:b/>
          <w:bCs/>
          <w:sz w:val="24"/>
          <w:szCs w:val="24"/>
        </w:rPr>
        <w:t>visai Pasiūlymo Priede Nr. 1 nurodytai įrangai be išimčių</w:t>
      </w:r>
      <w:r w:rsidRPr="00A74073">
        <w:rPr>
          <w:rFonts w:ascii="Times New Roman" w:hAnsi="Times New Roman" w:cs="Times New Roman"/>
          <w:sz w:val="24"/>
          <w:szCs w:val="24"/>
        </w:rPr>
        <w:t>;</w:t>
      </w:r>
    </w:p>
    <w:p w14:paraId="5A4ED00A" w14:textId="75F75223" w:rsidR="00A74073" w:rsidRPr="00A74073" w:rsidRDefault="00A74073" w:rsidP="00A74073">
      <w:pPr>
        <w:spacing w:after="0"/>
        <w:rPr>
          <w:rFonts w:ascii="Times New Roman" w:hAnsi="Times New Roman" w:cs="Times New Roman"/>
          <w:sz w:val="24"/>
          <w:szCs w:val="24"/>
        </w:rPr>
      </w:pPr>
      <w:r w:rsidRPr="00A74073">
        <w:rPr>
          <w:rFonts w:ascii="Times New Roman" w:hAnsi="Times New Roman" w:cs="Times New Roman"/>
          <w:sz w:val="24"/>
          <w:szCs w:val="24"/>
        </w:rPr>
        <w:t>● papildoma garantija bus teikiama tiekėjo sąskaita, nepriklausomai nuo gamintojo garantijos galiojimo, gamintojo garantijos sąlygų pasikeitimo ar gamintojo veiklos pasibaigimo;</w:t>
      </w:r>
    </w:p>
    <w:p w14:paraId="7CBD810B" w14:textId="3D923F3D" w:rsidR="00A74073" w:rsidRPr="00A74073" w:rsidRDefault="00A74073" w:rsidP="00A74073">
      <w:pPr>
        <w:spacing w:after="0"/>
        <w:rPr>
          <w:rFonts w:ascii="Times New Roman" w:hAnsi="Times New Roman" w:cs="Times New Roman"/>
          <w:sz w:val="24"/>
          <w:szCs w:val="24"/>
        </w:rPr>
      </w:pPr>
      <w:r w:rsidRPr="00A74073">
        <w:rPr>
          <w:rFonts w:ascii="Times New Roman" w:hAnsi="Times New Roman" w:cs="Times New Roman"/>
          <w:sz w:val="24"/>
          <w:szCs w:val="24"/>
        </w:rPr>
        <w:t>● garantiniai įsipareigojimai papildomos garantijos laikotarpiu bus tokios pačios apimties kaip ir minimalaus įstatymų numatyto  garantinio termino metu;</w:t>
      </w:r>
    </w:p>
    <w:p w14:paraId="1223D2BA" w14:textId="54D50365" w:rsidR="00A74073" w:rsidRPr="00A74073" w:rsidRDefault="00A74073" w:rsidP="00A74073">
      <w:pPr>
        <w:spacing w:after="0"/>
        <w:rPr>
          <w:rFonts w:ascii="Times New Roman" w:hAnsi="Times New Roman" w:cs="Times New Roman"/>
          <w:sz w:val="24"/>
          <w:szCs w:val="24"/>
        </w:rPr>
      </w:pPr>
      <w:r w:rsidRPr="00A74073">
        <w:rPr>
          <w:rFonts w:ascii="Times New Roman" w:hAnsi="Times New Roman" w:cs="Times New Roman"/>
          <w:sz w:val="24"/>
          <w:szCs w:val="24"/>
        </w:rPr>
        <w:t>● papildoma garantija apima įrangos gedimų šalinimą, detalių keitimą ir darbus be papildomo atlygio;</w:t>
      </w:r>
    </w:p>
    <w:p w14:paraId="7F6C88D9" w14:textId="6FC7362C" w:rsidR="00A74073" w:rsidRPr="00A74073" w:rsidRDefault="00A74073" w:rsidP="00A74073">
      <w:pPr>
        <w:spacing w:after="0"/>
        <w:rPr>
          <w:rFonts w:ascii="Times New Roman" w:hAnsi="Times New Roman" w:cs="Times New Roman"/>
          <w:sz w:val="24"/>
          <w:szCs w:val="24"/>
        </w:rPr>
      </w:pPr>
      <w:r w:rsidRPr="00A74073">
        <w:rPr>
          <w:rFonts w:ascii="Times New Roman" w:hAnsi="Times New Roman" w:cs="Times New Roman"/>
          <w:sz w:val="24"/>
          <w:szCs w:val="24"/>
        </w:rPr>
        <w:t>● papildoma garantija negali būti siejama su papildomomis perkančiosios organizacijos prievolėmis, kurios nebuvo numatytos pirkimo dokumentuose.</w:t>
      </w:r>
    </w:p>
    <w:p w14:paraId="609D4CAA" w14:textId="77777777" w:rsidR="00A74073" w:rsidRPr="00A74073" w:rsidRDefault="00A74073" w:rsidP="00A74073">
      <w:pPr>
        <w:spacing w:after="0"/>
        <w:rPr>
          <w:rFonts w:ascii="Times New Roman" w:hAnsi="Times New Roman" w:cs="Times New Roman"/>
          <w:sz w:val="24"/>
          <w:szCs w:val="24"/>
        </w:rPr>
      </w:pPr>
    </w:p>
    <w:p w14:paraId="567748A5" w14:textId="77777777" w:rsidR="008A178E" w:rsidRDefault="008A178E" w:rsidP="004C2D12">
      <w:pPr>
        <w:spacing w:after="0" w:line="240" w:lineRule="auto"/>
        <w:jc w:val="center"/>
        <w:rPr>
          <w:rFonts w:ascii="Times New Roman" w:eastAsia="Calibri" w:hAnsi="Times New Roman" w:cs="Times New Roman"/>
          <w:b/>
          <w:bCs/>
          <w:sz w:val="22"/>
          <w:szCs w:val="22"/>
          <w:lang w:eastAsia="en-US"/>
        </w:rPr>
      </w:pPr>
    </w:p>
    <w:p w14:paraId="2111F2F4" w14:textId="3ABD2DC7" w:rsidR="004C2D12" w:rsidRPr="004C2D12" w:rsidRDefault="008A178E" w:rsidP="004C2D12">
      <w:pPr>
        <w:spacing w:after="0" w:line="240" w:lineRule="auto"/>
        <w:jc w:val="center"/>
        <w:rPr>
          <w:rFonts w:ascii="Times New Roman" w:eastAsia="Calibri" w:hAnsi="Times New Roman" w:cs="Times New Roman"/>
          <w:b/>
          <w:sz w:val="22"/>
          <w:szCs w:val="22"/>
          <w:lang w:eastAsia="en-US"/>
        </w:rPr>
      </w:pPr>
      <w:r>
        <w:rPr>
          <w:rFonts w:ascii="Times New Roman" w:eastAsia="Calibri" w:hAnsi="Times New Roman" w:cs="Times New Roman"/>
          <w:b/>
          <w:bCs/>
          <w:sz w:val="22"/>
          <w:szCs w:val="22"/>
          <w:lang w:eastAsia="en-US"/>
        </w:rPr>
        <w:t xml:space="preserve">3. </w:t>
      </w:r>
      <w:r w:rsidR="004C2D12" w:rsidRPr="004C2D12">
        <w:rPr>
          <w:rFonts w:ascii="Times New Roman" w:eastAsia="Calibri" w:hAnsi="Times New Roman" w:cs="Times New Roman"/>
          <w:b/>
          <w:bCs/>
          <w:sz w:val="22"/>
          <w:szCs w:val="22"/>
          <w:lang w:eastAsia="en-US"/>
        </w:rPr>
        <w:t>BENDRA PASIŪLYMO</w:t>
      </w:r>
      <w:r w:rsidR="004C2D12" w:rsidRPr="004C2D12">
        <w:rPr>
          <w:rFonts w:ascii="Times New Roman" w:eastAsia="Calibri" w:hAnsi="Times New Roman" w:cs="Times New Roman"/>
          <w:b/>
          <w:sz w:val="22"/>
          <w:szCs w:val="22"/>
          <w:lang w:eastAsia="en-US"/>
        </w:rPr>
        <w:t xml:space="preserve"> KAINA </w:t>
      </w:r>
    </w:p>
    <w:p w14:paraId="48A24B43" w14:textId="77777777" w:rsidR="004C2D12" w:rsidRPr="004C2D12" w:rsidRDefault="004C2D12" w:rsidP="004C2D12">
      <w:pPr>
        <w:spacing w:after="0" w:line="240" w:lineRule="auto"/>
        <w:ind w:firstLine="720"/>
        <w:jc w:val="both"/>
        <w:rPr>
          <w:rFonts w:ascii="Times New Roman" w:eastAsia="Calibri" w:hAnsi="Times New Roman" w:cs="Times New Roman"/>
          <w:sz w:val="22"/>
          <w:szCs w:val="22"/>
          <w:lang w:eastAsia="en-US"/>
        </w:rPr>
      </w:pPr>
    </w:p>
    <w:p w14:paraId="152E3444" w14:textId="73C6E90F" w:rsidR="004C2D12" w:rsidRPr="004C2D12" w:rsidRDefault="008A178E" w:rsidP="004C2D12">
      <w:pPr>
        <w:suppressAutoHyphens/>
        <w:spacing w:after="0" w:line="240" w:lineRule="auto"/>
        <w:jc w:val="both"/>
        <w:rPr>
          <w:rFonts w:ascii="Times New Roman" w:eastAsia="Times New Roman" w:hAnsi="Times New Roman" w:cs="Times New Roman"/>
          <w:i/>
          <w:sz w:val="22"/>
          <w:szCs w:val="22"/>
          <w:lang w:eastAsia="en-US"/>
        </w:rPr>
      </w:pPr>
      <w:r>
        <w:rPr>
          <w:rFonts w:ascii="Times New Roman" w:eastAsia="Times New Roman" w:hAnsi="Times New Roman" w:cs="Times New Roman"/>
          <w:sz w:val="22"/>
          <w:szCs w:val="22"/>
          <w:lang w:eastAsia="en-US"/>
        </w:rPr>
        <w:t>3</w:t>
      </w:r>
      <w:r w:rsidR="004C2D12" w:rsidRPr="004C2D12">
        <w:rPr>
          <w:rFonts w:ascii="Times New Roman" w:eastAsia="Times New Roman" w:hAnsi="Times New Roman" w:cs="Times New Roman"/>
          <w:sz w:val="22"/>
          <w:szCs w:val="22"/>
          <w:lang w:eastAsia="en-US"/>
        </w:rPr>
        <w:t>.1. Sutikdami su visomis pirkimo dokumentų sąlygomis siūlome šias darbų kainas:</w:t>
      </w:r>
      <w:r w:rsidR="004C2D12" w:rsidRPr="004C2D12">
        <w:rPr>
          <w:rFonts w:ascii="Times New Roman" w:eastAsia="Times New Roman" w:hAnsi="Times New Roman" w:cs="Times New Roman"/>
          <w:i/>
          <w:sz w:val="22"/>
          <w:szCs w:val="22"/>
          <w:lang w:eastAsia="en-US"/>
        </w:rPr>
        <w:t xml:space="preserve">   </w:t>
      </w:r>
    </w:p>
    <w:p w14:paraId="2897CFE6" w14:textId="3C840F39" w:rsidR="004C2D12" w:rsidRPr="004C2D12" w:rsidRDefault="004C2D12" w:rsidP="004C2D12">
      <w:pPr>
        <w:tabs>
          <w:tab w:val="left" w:pos="9072"/>
        </w:tabs>
        <w:spacing w:after="0" w:line="240" w:lineRule="auto"/>
        <w:ind w:right="191"/>
        <w:jc w:val="right"/>
        <w:rPr>
          <w:rFonts w:ascii="Times New Roman" w:eastAsia="Calibri" w:hAnsi="Times New Roman" w:cs="Times New Roman"/>
          <w:sz w:val="22"/>
          <w:szCs w:val="22"/>
          <w:lang w:eastAsia="en-US"/>
        </w:rPr>
      </w:pPr>
      <w:r w:rsidRPr="004C2D12">
        <w:rPr>
          <w:rFonts w:ascii="Times New Roman" w:eastAsia="Times New Roman" w:hAnsi="Times New Roman" w:cs="Times New Roman"/>
          <w:i/>
          <w:sz w:val="22"/>
          <w:szCs w:val="22"/>
          <w:lang w:eastAsia="en-US"/>
        </w:rPr>
        <w:t xml:space="preserve">                                                                                                                             </w:t>
      </w:r>
      <w:r w:rsidR="00CB2994">
        <w:rPr>
          <w:rFonts w:ascii="Times New Roman" w:eastAsia="Times New Roman" w:hAnsi="Times New Roman" w:cs="Times New Roman"/>
          <w:i/>
          <w:sz w:val="22"/>
          <w:szCs w:val="22"/>
          <w:lang w:eastAsia="en-US"/>
        </w:rPr>
        <w:t>3</w:t>
      </w:r>
      <w:r w:rsidRPr="004C2D12">
        <w:rPr>
          <w:rFonts w:ascii="Times New Roman" w:eastAsia="Times New Roman" w:hAnsi="Times New Roman" w:cs="Times New Roman"/>
          <w:i/>
          <w:sz w:val="22"/>
          <w:szCs w:val="22"/>
        </w:rPr>
        <w:t xml:space="preserve">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
        <w:gridCol w:w="6369"/>
        <w:gridCol w:w="2977"/>
      </w:tblGrid>
      <w:tr w:rsidR="00817490" w:rsidRPr="004C2D12" w14:paraId="6D3FE542" w14:textId="77777777" w:rsidTr="001E6D43">
        <w:trPr>
          <w:trHeight w:val="569"/>
        </w:trPr>
        <w:tc>
          <w:tcPr>
            <w:tcW w:w="288" w:type="pct"/>
            <w:shd w:val="clear" w:color="auto" w:fill="E2EFD9" w:themeFill="accent6" w:themeFillTint="33"/>
            <w:vAlign w:val="center"/>
          </w:tcPr>
          <w:p w14:paraId="630F710F" w14:textId="77777777" w:rsidR="004C2D12" w:rsidRPr="004C2D12" w:rsidRDefault="004C2D12" w:rsidP="004C2D12">
            <w:pPr>
              <w:suppressAutoHyphens/>
              <w:spacing w:after="0" w:line="240" w:lineRule="auto"/>
              <w:jc w:val="center"/>
              <w:rPr>
                <w:rFonts w:ascii="Times New Roman" w:eastAsia="Times New Roman" w:hAnsi="Times New Roman" w:cs="Times New Roman"/>
                <w:b/>
                <w:sz w:val="22"/>
                <w:szCs w:val="22"/>
              </w:rPr>
            </w:pPr>
            <w:r w:rsidRPr="004C2D12">
              <w:rPr>
                <w:rFonts w:ascii="Times New Roman" w:eastAsia="Times New Roman" w:hAnsi="Times New Roman" w:cs="Times New Roman"/>
                <w:b/>
                <w:sz w:val="22"/>
                <w:szCs w:val="22"/>
              </w:rPr>
              <w:t>Eil. Nr.</w:t>
            </w:r>
          </w:p>
        </w:tc>
        <w:tc>
          <w:tcPr>
            <w:tcW w:w="3211" w:type="pct"/>
            <w:shd w:val="clear" w:color="auto" w:fill="E2EFD9" w:themeFill="accent6" w:themeFillTint="33"/>
            <w:vAlign w:val="center"/>
          </w:tcPr>
          <w:p w14:paraId="627149BA" w14:textId="77777777" w:rsidR="004C2D12" w:rsidRPr="004C2D12" w:rsidRDefault="004C2D12" w:rsidP="004C2D12">
            <w:pPr>
              <w:suppressAutoHyphens/>
              <w:spacing w:after="0" w:line="240" w:lineRule="auto"/>
              <w:rPr>
                <w:rFonts w:ascii="Times New Roman" w:eastAsia="Times New Roman" w:hAnsi="Times New Roman" w:cs="Times New Roman"/>
                <w:b/>
                <w:color w:val="000000"/>
                <w:sz w:val="22"/>
                <w:szCs w:val="22"/>
              </w:rPr>
            </w:pPr>
            <w:r w:rsidRPr="004C2D12">
              <w:rPr>
                <w:rFonts w:ascii="Times New Roman" w:eastAsia="Times New Roman" w:hAnsi="Times New Roman" w:cs="Times New Roman"/>
                <w:b/>
                <w:bCs/>
                <w:sz w:val="22"/>
                <w:szCs w:val="22"/>
              </w:rPr>
              <w:t>Darbų/paslaugų pavadinimas</w:t>
            </w:r>
          </w:p>
        </w:tc>
        <w:tc>
          <w:tcPr>
            <w:tcW w:w="1501" w:type="pct"/>
            <w:shd w:val="clear" w:color="auto" w:fill="E2EFD9" w:themeFill="accent6" w:themeFillTint="33"/>
            <w:vAlign w:val="center"/>
          </w:tcPr>
          <w:p w14:paraId="2F265963" w14:textId="4D7A6274" w:rsidR="004C2D12" w:rsidRPr="004C2D12" w:rsidRDefault="00D704A9" w:rsidP="004C2D12">
            <w:pPr>
              <w:suppressAutoHyphens/>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K</w:t>
            </w:r>
            <w:r w:rsidR="004C2D12" w:rsidRPr="004C2D12">
              <w:rPr>
                <w:rFonts w:ascii="Times New Roman" w:eastAsia="Times New Roman" w:hAnsi="Times New Roman" w:cs="Times New Roman"/>
                <w:b/>
                <w:sz w:val="22"/>
                <w:szCs w:val="22"/>
              </w:rPr>
              <w:t>aina, Eur be PVM</w:t>
            </w:r>
          </w:p>
        </w:tc>
      </w:tr>
      <w:tr w:rsidR="009A1C8D" w:rsidRPr="004C2D12" w14:paraId="6C0B586B" w14:textId="77777777" w:rsidTr="009D70AD">
        <w:trPr>
          <w:trHeight w:val="352"/>
        </w:trPr>
        <w:tc>
          <w:tcPr>
            <w:tcW w:w="288" w:type="pct"/>
            <w:vAlign w:val="center"/>
          </w:tcPr>
          <w:p w14:paraId="474AFAF4" w14:textId="77777777" w:rsidR="004C2D12" w:rsidRPr="004C2D12" w:rsidRDefault="004C2D12" w:rsidP="004C2D12">
            <w:pPr>
              <w:suppressAutoHyphens/>
              <w:spacing w:after="0" w:line="240" w:lineRule="auto"/>
              <w:jc w:val="center"/>
              <w:rPr>
                <w:rFonts w:ascii="Times New Roman" w:eastAsia="Times New Roman" w:hAnsi="Times New Roman" w:cs="Times New Roman"/>
                <w:b/>
                <w:sz w:val="22"/>
                <w:szCs w:val="22"/>
              </w:rPr>
            </w:pPr>
            <w:r w:rsidRPr="004C2D12">
              <w:rPr>
                <w:rFonts w:ascii="Times New Roman" w:eastAsia="Times New Roman" w:hAnsi="Times New Roman" w:cs="Times New Roman"/>
                <w:b/>
                <w:sz w:val="22"/>
                <w:szCs w:val="22"/>
              </w:rPr>
              <w:t>1.</w:t>
            </w:r>
          </w:p>
        </w:tc>
        <w:tc>
          <w:tcPr>
            <w:tcW w:w="3211" w:type="pct"/>
            <w:vAlign w:val="center"/>
          </w:tcPr>
          <w:p w14:paraId="228A44B9" w14:textId="5C190198" w:rsidR="004C2D12" w:rsidRPr="00077FC5" w:rsidRDefault="00D704A9" w:rsidP="004C2D12">
            <w:pPr>
              <w:suppressAutoHyphens/>
              <w:spacing w:after="0" w:line="240" w:lineRule="auto"/>
              <w:rPr>
                <w:rFonts w:ascii="Times New Roman" w:eastAsia="Times New Roman" w:hAnsi="Times New Roman" w:cs="Times New Roman"/>
                <w:b/>
                <w:color w:val="000000"/>
                <w:sz w:val="22"/>
                <w:szCs w:val="22"/>
                <w:vertAlign w:val="superscript"/>
              </w:rPr>
            </w:pPr>
            <w:r>
              <w:rPr>
                <w:rFonts w:ascii="Times New Roman" w:eastAsia="Times New Roman" w:hAnsi="Times New Roman" w:cs="Times New Roman"/>
                <w:b/>
                <w:sz w:val="22"/>
                <w:szCs w:val="22"/>
              </w:rPr>
              <w:t>Darbo projekto parengimo paslaugos</w:t>
            </w:r>
            <w:r w:rsidR="00077FC5">
              <w:rPr>
                <w:rFonts w:ascii="Times New Roman" w:eastAsia="Times New Roman" w:hAnsi="Times New Roman" w:cs="Times New Roman"/>
                <w:b/>
                <w:sz w:val="22"/>
                <w:szCs w:val="22"/>
                <w:vertAlign w:val="superscript"/>
              </w:rPr>
              <w:t>1</w:t>
            </w:r>
          </w:p>
        </w:tc>
        <w:tc>
          <w:tcPr>
            <w:tcW w:w="1501" w:type="pct"/>
            <w:vAlign w:val="center"/>
          </w:tcPr>
          <w:p w14:paraId="2D7B3E22" w14:textId="77777777" w:rsidR="004C2D12" w:rsidRPr="004C2D12" w:rsidRDefault="004C2D12" w:rsidP="004C2D12">
            <w:pPr>
              <w:suppressAutoHyphens/>
              <w:spacing w:after="0" w:line="240" w:lineRule="auto"/>
              <w:jc w:val="center"/>
              <w:rPr>
                <w:rFonts w:ascii="Times New Roman" w:eastAsia="Times New Roman" w:hAnsi="Times New Roman" w:cs="Times New Roman"/>
                <w:sz w:val="22"/>
                <w:szCs w:val="22"/>
              </w:rPr>
            </w:pPr>
          </w:p>
        </w:tc>
      </w:tr>
      <w:tr w:rsidR="009A1C8D" w:rsidRPr="004C2D12" w14:paraId="33EC7C1D" w14:textId="77777777" w:rsidTr="009D70AD">
        <w:trPr>
          <w:trHeight w:val="352"/>
        </w:trPr>
        <w:tc>
          <w:tcPr>
            <w:tcW w:w="288" w:type="pct"/>
            <w:vAlign w:val="center"/>
          </w:tcPr>
          <w:p w14:paraId="1FF1392A" w14:textId="73F39F2C" w:rsidR="00D704A9" w:rsidRPr="004C2D12" w:rsidRDefault="00D704A9" w:rsidP="004C2D12">
            <w:pPr>
              <w:suppressAutoHyphens/>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2.</w:t>
            </w:r>
          </w:p>
        </w:tc>
        <w:tc>
          <w:tcPr>
            <w:tcW w:w="3211" w:type="pct"/>
            <w:vAlign w:val="center"/>
          </w:tcPr>
          <w:p w14:paraId="042ABB88" w14:textId="344941F1" w:rsidR="00D704A9" w:rsidRPr="009D70AD" w:rsidRDefault="00D704A9" w:rsidP="00B85798">
            <w:pPr>
              <w:suppressAutoHyphens/>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Statybos darbai</w:t>
            </w:r>
            <w:r w:rsidR="00077FC5">
              <w:rPr>
                <w:rFonts w:ascii="Times New Roman" w:eastAsia="Times New Roman" w:hAnsi="Times New Roman" w:cs="Times New Roman"/>
                <w:b/>
                <w:sz w:val="22"/>
                <w:szCs w:val="22"/>
                <w:vertAlign w:val="superscript"/>
              </w:rPr>
              <w:t>2</w:t>
            </w:r>
            <w:r w:rsidR="009D70AD">
              <w:rPr>
                <w:rFonts w:ascii="Times New Roman" w:eastAsia="Times New Roman" w:hAnsi="Times New Roman" w:cs="Times New Roman"/>
                <w:b/>
                <w:sz w:val="22"/>
                <w:szCs w:val="22"/>
              </w:rPr>
              <w:t xml:space="preserve"> </w:t>
            </w:r>
            <w:r w:rsidR="009D70AD" w:rsidRPr="009D70AD">
              <w:rPr>
                <w:rFonts w:ascii="Times New Roman" w:eastAsia="Times New Roman" w:hAnsi="Times New Roman" w:cs="Times New Roman"/>
                <w:sz w:val="22"/>
                <w:szCs w:val="22"/>
              </w:rPr>
              <w:t>(detalizuoti</w:t>
            </w:r>
            <w:r w:rsidR="00B85798">
              <w:rPr>
                <w:rFonts w:ascii="Times New Roman" w:eastAsia="Times New Roman" w:hAnsi="Times New Roman" w:cs="Times New Roman"/>
                <w:sz w:val="22"/>
                <w:szCs w:val="22"/>
              </w:rPr>
              <w:t xml:space="preserve"> tiekėjo kartu su pasiūlymu pateiktuose užpildytuose darbų kiekių žiniaraščiuose</w:t>
            </w:r>
            <w:r w:rsidR="009D70AD" w:rsidRPr="009D70AD">
              <w:rPr>
                <w:rFonts w:ascii="Times New Roman" w:eastAsia="Times New Roman" w:hAnsi="Times New Roman" w:cs="Times New Roman"/>
                <w:sz w:val="22"/>
                <w:szCs w:val="22"/>
              </w:rPr>
              <w:t>)</w:t>
            </w:r>
          </w:p>
        </w:tc>
        <w:tc>
          <w:tcPr>
            <w:tcW w:w="1501" w:type="pct"/>
            <w:vAlign w:val="center"/>
          </w:tcPr>
          <w:p w14:paraId="7668F784" w14:textId="77777777" w:rsidR="00D704A9" w:rsidRPr="004C2D12" w:rsidRDefault="00D704A9" w:rsidP="004C2D12">
            <w:pPr>
              <w:suppressAutoHyphens/>
              <w:spacing w:after="0" w:line="240" w:lineRule="auto"/>
              <w:jc w:val="center"/>
              <w:rPr>
                <w:rFonts w:ascii="Times New Roman" w:eastAsia="Times New Roman" w:hAnsi="Times New Roman" w:cs="Times New Roman"/>
                <w:sz w:val="22"/>
                <w:szCs w:val="22"/>
              </w:rPr>
            </w:pPr>
          </w:p>
        </w:tc>
      </w:tr>
      <w:tr w:rsidR="009A1C8D" w:rsidRPr="004C2D12" w14:paraId="0BD54508" w14:textId="77777777" w:rsidTr="009D70AD">
        <w:trPr>
          <w:trHeight w:val="2098"/>
        </w:trPr>
        <w:tc>
          <w:tcPr>
            <w:tcW w:w="288" w:type="pct"/>
            <w:vAlign w:val="center"/>
          </w:tcPr>
          <w:p w14:paraId="0A4BF84F" w14:textId="74D0C17F" w:rsidR="004C2D12" w:rsidRPr="004C2D12" w:rsidRDefault="00D704A9" w:rsidP="004C2D12">
            <w:pPr>
              <w:suppressAutoHyphens/>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3</w:t>
            </w:r>
            <w:r w:rsidR="004C2D12" w:rsidRPr="004C2D12">
              <w:rPr>
                <w:rFonts w:ascii="Times New Roman" w:eastAsia="Times New Roman" w:hAnsi="Times New Roman" w:cs="Times New Roman"/>
                <w:b/>
                <w:sz w:val="22"/>
                <w:szCs w:val="22"/>
              </w:rPr>
              <w:t>.</w:t>
            </w:r>
          </w:p>
        </w:tc>
        <w:tc>
          <w:tcPr>
            <w:tcW w:w="3211" w:type="pct"/>
            <w:vAlign w:val="center"/>
          </w:tcPr>
          <w:p w14:paraId="1F81B6DC" w14:textId="1B7EDB23" w:rsidR="004C2D12" w:rsidRPr="004C2D12" w:rsidRDefault="004C2D12" w:rsidP="004C2D12">
            <w:pPr>
              <w:spacing w:after="0" w:line="240" w:lineRule="auto"/>
              <w:jc w:val="both"/>
              <w:rPr>
                <w:rFonts w:ascii="Times New Roman" w:eastAsia="Times New Roman" w:hAnsi="Times New Roman" w:cs="Times New Roman"/>
                <w:b/>
                <w:sz w:val="22"/>
                <w:szCs w:val="22"/>
              </w:rPr>
            </w:pPr>
            <w:r w:rsidRPr="004C2D12">
              <w:rPr>
                <w:rFonts w:ascii="Times New Roman" w:eastAsia="Times New Roman" w:hAnsi="Times New Roman" w:cs="Times New Roman"/>
                <w:b/>
                <w:sz w:val="22"/>
                <w:szCs w:val="22"/>
              </w:rPr>
              <w:t>Statinio pripažinimo užbaigtu statyti procedūros ir inžinerinės paslaugos</w:t>
            </w:r>
            <w:r w:rsidR="00077FC5">
              <w:rPr>
                <w:rFonts w:ascii="Times New Roman" w:eastAsia="Times New Roman" w:hAnsi="Times New Roman" w:cs="Times New Roman"/>
                <w:b/>
                <w:sz w:val="22"/>
                <w:szCs w:val="22"/>
                <w:vertAlign w:val="superscript"/>
              </w:rPr>
              <w:t>3</w:t>
            </w:r>
            <w:r w:rsidRPr="004C2D12">
              <w:rPr>
                <w:rFonts w:ascii="Times New Roman" w:eastAsia="Times New Roman" w:hAnsi="Times New Roman" w:cs="Times New Roman"/>
                <w:b/>
                <w:sz w:val="22"/>
                <w:szCs w:val="22"/>
              </w:rPr>
              <w:t xml:space="preserve"> </w:t>
            </w:r>
            <w:r w:rsidRPr="004C2D12">
              <w:rPr>
                <w:rFonts w:ascii="Times New Roman" w:eastAsia="Times New Roman" w:hAnsi="Times New Roman" w:cs="Times New Roman"/>
                <w:sz w:val="22"/>
                <w:szCs w:val="22"/>
              </w:rPr>
              <w:t>(kadastrinių matavimų atlikimas, geodezinių darbų atlikimas, vykdymo dokumentacijos, kadastrinių matavimo bylų parengimas, žemės sklypo tyrimų ir kitos inžinerinės paslaugos vadovaujantis galiojančiais teisės aktais)</w:t>
            </w:r>
          </w:p>
        </w:tc>
        <w:tc>
          <w:tcPr>
            <w:tcW w:w="1501" w:type="pct"/>
            <w:vAlign w:val="center"/>
          </w:tcPr>
          <w:p w14:paraId="4E50C653" w14:textId="77777777" w:rsidR="004C2D12" w:rsidRPr="004C2D12" w:rsidRDefault="004C2D12" w:rsidP="004C2D12">
            <w:pPr>
              <w:suppressAutoHyphens/>
              <w:spacing w:after="0" w:line="240" w:lineRule="auto"/>
              <w:jc w:val="center"/>
              <w:rPr>
                <w:rFonts w:ascii="Times New Roman" w:eastAsia="Times New Roman" w:hAnsi="Times New Roman" w:cs="Times New Roman"/>
                <w:sz w:val="22"/>
                <w:szCs w:val="22"/>
              </w:rPr>
            </w:pPr>
          </w:p>
        </w:tc>
      </w:tr>
      <w:tr w:rsidR="00EB3030" w:rsidRPr="004C2D12" w14:paraId="714E46D7" w14:textId="77777777" w:rsidTr="009D70AD">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611"/>
        </w:trPr>
        <w:tc>
          <w:tcPr>
            <w:tcW w:w="3499" w:type="pct"/>
            <w:gridSpan w:val="2"/>
            <w:tcBorders>
              <w:top w:val="single" w:sz="4" w:space="0" w:color="auto"/>
              <w:left w:val="single" w:sz="4" w:space="0" w:color="auto"/>
              <w:bottom w:val="single" w:sz="4" w:space="0" w:color="auto"/>
            </w:tcBorders>
            <w:shd w:val="clear" w:color="auto" w:fill="F2F2F2"/>
            <w:vAlign w:val="center"/>
          </w:tcPr>
          <w:p w14:paraId="0FC60672" w14:textId="77777777" w:rsidR="004C2D12" w:rsidRPr="004C2D12" w:rsidRDefault="004C2D12" w:rsidP="004C2D12">
            <w:pPr>
              <w:suppressAutoHyphens/>
              <w:spacing w:after="0" w:line="240" w:lineRule="auto"/>
              <w:jc w:val="right"/>
              <w:rPr>
                <w:rFonts w:ascii="Times New Roman" w:eastAsia="Times New Roman" w:hAnsi="Times New Roman" w:cs="Times New Roman"/>
                <w:b/>
                <w:sz w:val="22"/>
                <w:szCs w:val="22"/>
              </w:rPr>
            </w:pPr>
            <w:r w:rsidRPr="004C2D12">
              <w:rPr>
                <w:rFonts w:ascii="Times New Roman" w:eastAsia="Times New Roman" w:hAnsi="Times New Roman" w:cs="Times New Roman"/>
                <w:b/>
                <w:sz w:val="22"/>
                <w:szCs w:val="22"/>
              </w:rPr>
              <w:t>Bendra pasiūlymo kaina, Eur be PVM</w:t>
            </w:r>
          </w:p>
        </w:tc>
        <w:tc>
          <w:tcPr>
            <w:tcW w:w="1501" w:type="pct"/>
            <w:tcBorders>
              <w:top w:val="single" w:sz="4" w:space="0" w:color="auto"/>
              <w:bottom w:val="single" w:sz="4" w:space="0" w:color="auto"/>
              <w:right w:val="single" w:sz="4" w:space="0" w:color="auto"/>
            </w:tcBorders>
            <w:shd w:val="clear" w:color="auto" w:fill="F2F2F2"/>
            <w:vAlign w:val="center"/>
          </w:tcPr>
          <w:p w14:paraId="3AF20248" w14:textId="77777777" w:rsidR="004C2D12" w:rsidRPr="004C2D12" w:rsidRDefault="004C2D12" w:rsidP="004C2D12">
            <w:pPr>
              <w:suppressAutoHyphens/>
              <w:spacing w:after="0" w:line="240" w:lineRule="auto"/>
              <w:jc w:val="center"/>
              <w:rPr>
                <w:rFonts w:ascii="Times New Roman" w:eastAsia="Times New Roman" w:hAnsi="Times New Roman" w:cs="Times New Roman"/>
                <w:b/>
                <w:sz w:val="22"/>
                <w:szCs w:val="22"/>
              </w:rPr>
            </w:pPr>
          </w:p>
        </w:tc>
      </w:tr>
      <w:tr w:rsidR="0071612F" w:rsidRPr="004C2D12" w14:paraId="38375ACC" w14:textId="77777777" w:rsidTr="009D70AD">
        <w:trPr>
          <w:trHeight w:val="563"/>
        </w:trPr>
        <w:tc>
          <w:tcPr>
            <w:tcW w:w="3499" w:type="pct"/>
            <w:gridSpan w:val="2"/>
            <w:tcBorders>
              <w:bottom w:val="single" w:sz="4" w:space="0" w:color="auto"/>
            </w:tcBorders>
            <w:shd w:val="clear" w:color="auto" w:fill="F2F2F2"/>
            <w:vAlign w:val="center"/>
          </w:tcPr>
          <w:p w14:paraId="63009945" w14:textId="77777777" w:rsidR="004C2D12" w:rsidRPr="004C2D12" w:rsidRDefault="004C2D12" w:rsidP="004C2D12">
            <w:pPr>
              <w:suppressAutoHyphens/>
              <w:spacing w:after="0" w:line="240" w:lineRule="auto"/>
              <w:jc w:val="right"/>
              <w:rPr>
                <w:rFonts w:ascii="Times New Roman" w:eastAsia="Times New Roman" w:hAnsi="Times New Roman" w:cs="Times New Roman"/>
                <w:b/>
                <w:sz w:val="22"/>
                <w:szCs w:val="22"/>
              </w:rPr>
            </w:pPr>
            <w:r w:rsidRPr="004C2D12">
              <w:rPr>
                <w:rFonts w:ascii="Times New Roman" w:eastAsia="Times New Roman" w:hAnsi="Times New Roman" w:cs="Times New Roman"/>
                <w:b/>
                <w:sz w:val="22"/>
                <w:szCs w:val="22"/>
              </w:rPr>
              <w:t>PVM 21%</w:t>
            </w:r>
          </w:p>
        </w:tc>
        <w:tc>
          <w:tcPr>
            <w:tcW w:w="1501" w:type="pct"/>
            <w:tcBorders>
              <w:bottom w:val="single" w:sz="4" w:space="0" w:color="auto"/>
            </w:tcBorders>
            <w:shd w:val="clear" w:color="auto" w:fill="F2F2F2"/>
            <w:vAlign w:val="center"/>
          </w:tcPr>
          <w:p w14:paraId="2904CCF3" w14:textId="77777777" w:rsidR="004C2D12" w:rsidRPr="004C2D12" w:rsidRDefault="004C2D12" w:rsidP="004C2D12">
            <w:pPr>
              <w:suppressAutoHyphens/>
              <w:spacing w:after="0" w:line="240" w:lineRule="auto"/>
              <w:jc w:val="center"/>
              <w:rPr>
                <w:rFonts w:ascii="Times New Roman" w:eastAsia="Times New Roman" w:hAnsi="Times New Roman" w:cs="Times New Roman"/>
                <w:sz w:val="22"/>
                <w:szCs w:val="22"/>
              </w:rPr>
            </w:pPr>
          </w:p>
        </w:tc>
      </w:tr>
      <w:tr w:rsidR="0071612F" w:rsidRPr="004C2D12" w14:paraId="68E94DCA" w14:textId="77777777" w:rsidTr="009D70AD">
        <w:trPr>
          <w:trHeight w:val="569"/>
        </w:trPr>
        <w:tc>
          <w:tcPr>
            <w:tcW w:w="3499" w:type="pct"/>
            <w:gridSpan w:val="2"/>
            <w:tcBorders>
              <w:bottom w:val="single" w:sz="4" w:space="0" w:color="auto"/>
            </w:tcBorders>
            <w:shd w:val="clear" w:color="auto" w:fill="F2F2F2"/>
            <w:vAlign w:val="center"/>
          </w:tcPr>
          <w:p w14:paraId="3EA319C1" w14:textId="77777777" w:rsidR="004C2D12" w:rsidRPr="004C2D12" w:rsidRDefault="004C2D12" w:rsidP="004C2D12">
            <w:pPr>
              <w:suppressAutoHyphens/>
              <w:spacing w:after="0" w:line="240" w:lineRule="auto"/>
              <w:jc w:val="right"/>
              <w:rPr>
                <w:rFonts w:ascii="Times New Roman" w:eastAsia="Times New Roman" w:hAnsi="Times New Roman" w:cs="Times New Roman"/>
                <w:b/>
                <w:sz w:val="22"/>
                <w:szCs w:val="22"/>
              </w:rPr>
            </w:pPr>
            <w:r w:rsidRPr="004C2D12">
              <w:rPr>
                <w:rFonts w:ascii="Times New Roman" w:eastAsia="Times New Roman" w:hAnsi="Times New Roman" w:cs="Times New Roman"/>
                <w:b/>
                <w:sz w:val="22"/>
                <w:szCs w:val="22"/>
              </w:rPr>
              <w:t>Bendra pasiūlymo kaina, Eur su PVM</w:t>
            </w:r>
          </w:p>
        </w:tc>
        <w:tc>
          <w:tcPr>
            <w:tcW w:w="1501" w:type="pct"/>
            <w:tcBorders>
              <w:bottom w:val="single" w:sz="4" w:space="0" w:color="auto"/>
            </w:tcBorders>
            <w:shd w:val="clear" w:color="auto" w:fill="F2F2F2"/>
            <w:vAlign w:val="center"/>
          </w:tcPr>
          <w:p w14:paraId="121FCC32" w14:textId="77777777" w:rsidR="004C2D12" w:rsidRPr="004C2D12" w:rsidRDefault="004C2D12" w:rsidP="004C2D12">
            <w:pPr>
              <w:suppressAutoHyphens/>
              <w:spacing w:after="0" w:line="240" w:lineRule="auto"/>
              <w:jc w:val="center"/>
              <w:rPr>
                <w:rFonts w:ascii="Times New Roman" w:eastAsia="Times New Roman" w:hAnsi="Times New Roman" w:cs="Times New Roman"/>
                <w:sz w:val="22"/>
                <w:szCs w:val="22"/>
              </w:rPr>
            </w:pPr>
          </w:p>
        </w:tc>
      </w:tr>
    </w:tbl>
    <w:p w14:paraId="595A1DFD" w14:textId="77777777" w:rsidR="004C2D12" w:rsidRDefault="004C2D12" w:rsidP="004C2D12">
      <w:pPr>
        <w:spacing w:after="0" w:line="240" w:lineRule="auto"/>
        <w:jc w:val="both"/>
        <w:rPr>
          <w:rFonts w:ascii="Times New Roman" w:eastAsia="Times New Roman" w:hAnsi="Times New Roman" w:cs="Times New Roman"/>
          <w:b/>
          <w:color w:val="000000"/>
          <w:sz w:val="22"/>
          <w:szCs w:val="22"/>
          <w:lang w:eastAsia="en-US"/>
        </w:rPr>
      </w:pPr>
    </w:p>
    <w:p w14:paraId="215370A6" w14:textId="40989CF5" w:rsidR="00077FC5" w:rsidRPr="0015177F" w:rsidRDefault="00077FC5" w:rsidP="004C2D12">
      <w:pPr>
        <w:spacing w:after="0" w:line="240" w:lineRule="auto"/>
        <w:jc w:val="both"/>
        <w:rPr>
          <w:rFonts w:ascii="Times New Roman" w:eastAsia="Times New Roman" w:hAnsi="Times New Roman" w:cs="Times New Roman"/>
          <w:color w:val="000000"/>
          <w:sz w:val="18"/>
          <w:szCs w:val="18"/>
          <w:lang w:eastAsia="en-US"/>
        </w:rPr>
      </w:pPr>
      <w:r w:rsidRPr="0015177F">
        <w:rPr>
          <w:rFonts w:ascii="Times New Roman" w:eastAsia="Times New Roman" w:hAnsi="Times New Roman" w:cs="Times New Roman"/>
          <w:color w:val="000000"/>
          <w:sz w:val="18"/>
          <w:szCs w:val="18"/>
          <w:vertAlign w:val="superscript"/>
          <w:lang w:eastAsia="en-US"/>
        </w:rPr>
        <w:t>1</w:t>
      </w:r>
      <w:r w:rsidRPr="0015177F">
        <w:rPr>
          <w:rFonts w:ascii="Times New Roman" w:eastAsia="Times New Roman" w:hAnsi="Times New Roman" w:cs="Times New Roman"/>
          <w:color w:val="000000"/>
          <w:sz w:val="18"/>
          <w:szCs w:val="18"/>
          <w:lang w:eastAsia="en-US"/>
        </w:rPr>
        <w:t xml:space="preserve"> - </w:t>
      </w:r>
      <w:r w:rsidRPr="0015177F">
        <w:rPr>
          <w:rFonts w:ascii="Times New Roman" w:eastAsia="Times New Roman" w:hAnsi="Times New Roman" w:cs="Times New Roman"/>
          <w:sz w:val="18"/>
          <w:szCs w:val="18"/>
        </w:rPr>
        <w:t>Darbo projekto parengimo paslaugoms taikoma fiksuotos kainos kainodara, atitinkamai į pasiūlymo formą įrašoma tiekėjo siūloma bendra numatomų paslaugų kaina be PVM.</w:t>
      </w:r>
    </w:p>
    <w:p w14:paraId="19295B92" w14:textId="6A15A07E" w:rsidR="00077FC5" w:rsidRPr="00805A0F" w:rsidRDefault="00077FC5" w:rsidP="004C2D12">
      <w:pPr>
        <w:spacing w:after="0" w:line="240" w:lineRule="auto"/>
        <w:jc w:val="both"/>
        <w:rPr>
          <w:rFonts w:ascii="Times New Roman" w:eastAsia="Times New Roman" w:hAnsi="Times New Roman" w:cs="Times New Roman"/>
          <w:color w:val="000000"/>
          <w:sz w:val="18"/>
          <w:szCs w:val="18"/>
          <w:lang w:eastAsia="en-US"/>
        </w:rPr>
      </w:pPr>
      <w:r w:rsidRPr="0015177F">
        <w:rPr>
          <w:rFonts w:ascii="Times New Roman" w:eastAsia="Times New Roman" w:hAnsi="Times New Roman" w:cs="Times New Roman"/>
          <w:color w:val="000000"/>
          <w:sz w:val="18"/>
          <w:szCs w:val="18"/>
          <w:vertAlign w:val="superscript"/>
          <w:lang w:eastAsia="en-US"/>
        </w:rPr>
        <w:t xml:space="preserve">2 </w:t>
      </w:r>
      <w:r w:rsidRPr="0015177F">
        <w:rPr>
          <w:rFonts w:ascii="Times New Roman" w:eastAsia="Times New Roman" w:hAnsi="Times New Roman" w:cs="Times New Roman"/>
          <w:color w:val="000000"/>
          <w:sz w:val="18"/>
          <w:szCs w:val="18"/>
          <w:lang w:eastAsia="en-US"/>
        </w:rPr>
        <w:t xml:space="preserve">- Statybos darbų įsigijimui bus taikoma fiksuoto įkainio kainodara. Tiekėjo siūloma bendra statybos darbų kaina apskaičiuojama vadovaujantis </w:t>
      </w:r>
      <w:r w:rsidR="00426CA9" w:rsidRPr="00426CA9">
        <w:rPr>
          <w:rFonts w:ascii="Times New Roman" w:eastAsia="Times New Roman" w:hAnsi="Times New Roman" w:cs="Times New Roman"/>
          <w:color w:val="000000"/>
          <w:sz w:val="18"/>
          <w:szCs w:val="18"/>
          <w:lang w:eastAsia="en-US"/>
        </w:rPr>
        <w:t xml:space="preserve">specialiųjų pirkimo sąlygų </w:t>
      </w:r>
      <w:r w:rsidR="00426CA9">
        <w:rPr>
          <w:rFonts w:ascii="Times New Roman" w:eastAsia="Times New Roman" w:hAnsi="Times New Roman" w:cs="Times New Roman"/>
          <w:color w:val="000000"/>
          <w:sz w:val="18"/>
          <w:szCs w:val="18"/>
          <w:lang w:eastAsia="en-US"/>
        </w:rPr>
        <w:t xml:space="preserve">12 priede </w:t>
      </w:r>
      <w:r w:rsidRPr="00805A0F">
        <w:rPr>
          <w:rFonts w:ascii="Times New Roman" w:eastAsia="Times New Roman" w:hAnsi="Times New Roman" w:cs="Times New Roman"/>
          <w:color w:val="000000"/>
          <w:sz w:val="18"/>
          <w:szCs w:val="18"/>
          <w:lang w:eastAsia="en-US"/>
        </w:rPr>
        <w:t xml:space="preserve">pateiktais darbų kiekių žiniaraščiais, atitinkami į pasiūlymo formą įrašoma </w:t>
      </w:r>
      <w:r w:rsidR="00805A0F" w:rsidRPr="00805A0F">
        <w:rPr>
          <w:rFonts w:ascii="Times New Roman" w:eastAsia="Times New Roman" w:hAnsi="Times New Roman" w:cs="Times New Roman"/>
          <w:color w:val="000000"/>
          <w:sz w:val="18"/>
          <w:szCs w:val="18"/>
          <w:lang w:eastAsia="en-US"/>
        </w:rPr>
        <w:t>užpildytame pirkimo sąlygų 2 priede gauta bendra statybos darbų kaina be PVM.</w:t>
      </w:r>
    </w:p>
    <w:p w14:paraId="2914A888" w14:textId="4AAF6A0B" w:rsidR="00805A0F" w:rsidRPr="00805A0F" w:rsidRDefault="00805A0F" w:rsidP="004C2D12">
      <w:pPr>
        <w:spacing w:after="0" w:line="240" w:lineRule="auto"/>
        <w:jc w:val="both"/>
        <w:rPr>
          <w:rFonts w:ascii="Times New Roman" w:eastAsia="Times New Roman" w:hAnsi="Times New Roman" w:cs="Times New Roman"/>
          <w:sz w:val="18"/>
          <w:szCs w:val="18"/>
        </w:rPr>
      </w:pPr>
      <w:r w:rsidRPr="00805A0F">
        <w:rPr>
          <w:rFonts w:ascii="Times New Roman" w:eastAsia="Times New Roman" w:hAnsi="Times New Roman" w:cs="Times New Roman"/>
          <w:color w:val="000000"/>
          <w:sz w:val="18"/>
          <w:szCs w:val="18"/>
          <w:vertAlign w:val="superscript"/>
          <w:lang w:eastAsia="en-US"/>
        </w:rPr>
        <w:t>3</w:t>
      </w:r>
      <w:r w:rsidRPr="00805A0F">
        <w:rPr>
          <w:rFonts w:ascii="Times New Roman" w:eastAsia="Times New Roman" w:hAnsi="Times New Roman" w:cs="Times New Roman"/>
          <w:color w:val="000000"/>
          <w:sz w:val="18"/>
          <w:szCs w:val="18"/>
          <w:lang w:eastAsia="en-US"/>
        </w:rPr>
        <w:t xml:space="preserve"> - </w:t>
      </w:r>
      <w:r w:rsidRPr="00805A0F">
        <w:rPr>
          <w:rFonts w:ascii="Times New Roman" w:eastAsia="Times New Roman" w:hAnsi="Times New Roman" w:cs="Times New Roman"/>
          <w:sz w:val="18"/>
          <w:szCs w:val="18"/>
        </w:rPr>
        <w:t>Statinio pripažinimo užbaigtu statyti procedūros ir inžinerinėms paslaugoms taikoma fiksuotos kainos kainodara, atitinkamai į pasiūlymo formą įrašoma tiekėjo siūloma bendra numatomų paslaugų kaina be PVM.</w:t>
      </w:r>
    </w:p>
    <w:p w14:paraId="1A6AF6AE" w14:textId="77777777" w:rsidR="00805A0F" w:rsidRDefault="00805A0F" w:rsidP="004C2D12">
      <w:pPr>
        <w:spacing w:after="0" w:line="240" w:lineRule="auto"/>
        <w:jc w:val="both"/>
        <w:rPr>
          <w:rFonts w:ascii="Times New Roman" w:eastAsia="Times New Roman" w:hAnsi="Times New Roman" w:cs="Times New Roman"/>
          <w:sz w:val="22"/>
          <w:szCs w:val="22"/>
        </w:rPr>
      </w:pPr>
    </w:p>
    <w:p w14:paraId="328D6E98" w14:textId="77777777" w:rsidR="00805A0F" w:rsidRPr="00805A0F" w:rsidRDefault="00805A0F" w:rsidP="004C2D12">
      <w:pPr>
        <w:spacing w:after="0" w:line="240" w:lineRule="auto"/>
        <w:jc w:val="both"/>
        <w:rPr>
          <w:rFonts w:ascii="Times New Roman" w:eastAsia="Times New Roman" w:hAnsi="Times New Roman" w:cs="Times New Roman"/>
          <w:color w:val="000000"/>
          <w:sz w:val="22"/>
          <w:szCs w:val="22"/>
          <w:lang w:eastAsia="en-US"/>
        </w:rPr>
      </w:pPr>
    </w:p>
    <w:p w14:paraId="713D6A6B" w14:textId="77777777" w:rsidR="004C2D12" w:rsidRPr="004C2D12" w:rsidRDefault="004C2D12" w:rsidP="004C2D12">
      <w:pPr>
        <w:spacing w:after="0" w:line="240" w:lineRule="auto"/>
        <w:jc w:val="both"/>
        <w:rPr>
          <w:rFonts w:ascii="Times New Roman" w:eastAsia="Times New Roman" w:hAnsi="Times New Roman" w:cs="Times New Roman"/>
          <w:b/>
          <w:color w:val="000000"/>
          <w:sz w:val="22"/>
          <w:szCs w:val="22"/>
          <w:lang w:eastAsia="en-US"/>
        </w:rPr>
      </w:pPr>
      <w:r w:rsidRPr="004C2D12">
        <w:rPr>
          <w:rFonts w:ascii="Times New Roman" w:eastAsia="Times New Roman" w:hAnsi="Times New Roman" w:cs="Times New Roman"/>
          <w:b/>
          <w:color w:val="000000"/>
          <w:sz w:val="22"/>
          <w:szCs w:val="22"/>
          <w:lang w:eastAsia="en-US"/>
        </w:rPr>
        <w:t>Pastabos:</w:t>
      </w:r>
    </w:p>
    <w:p w14:paraId="5C288035" w14:textId="77777777" w:rsidR="004C2D12" w:rsidRPr="004C2D12" w:rsidRDefault="004C2D12" w:rsidP="004C2D12">
      <w:pPr>
        <w:spacing w:after="0" w:line="240" w:lineRule="auto"/>
        <w:jc w:val="both"/>
        <w:rPr>
          <w:rFonts w:ascii="Times New Roman" w:eastAsia="Times New Roman" w:hAnsi="Times New Roman" w:cs="Times New Roman"/>
          <w:b/>
          <w:i/>
          <w:color w:val="000000"/>
          <w:sz w:val="22"/>
          <w:szCs w:val="22"/>
        </w:rPr>
      </w:pPr>
      <w:r w:rsidRPr="004C2D12">
        <w:rPr>
          <w:rFonts w:ascii="Times New Roman" w:eastAsia="Times New Roman" w:hAnsi="Times New Roman" w:cs="Times New Roman"/>
          <w:b/>
          <w:color w:val="000000"/>
          <w:sz w:val="22"/>
          <w:szCs w:val="22"/>
          <w:lang w:eastAsia="en-US"/>
        </w:rPr>
        <w:t xml:space="preserve">1) </w:t>
      </w:r>
      <w:r w:rsidRPr="004C2D12">
        <w:rPr>
          <w:rFonts w:ascii="Times New Roman" w:eastAsia="Times New Roman" w:hAnsi="Times New Roman" w:cs="Times New Roman"/>
          <w:b/>
          <w:color w:val="000000"/>
          <w:sz w:val="22"/>
          <w:szCs w:val="22"/>
        </w:rPr>
        <w:t xml:space="preserve">Pasiūlyme nurodyta kaina/įkainiai turi būti nurodomi </w:t>
      </w:r>
      <w:r w:rsidRPr="004C2D12">
        <w:rPr>
          <w:rFonts w:ascii="Times New Roman" w:eastAsia="Times New Roman" w:hAnsi="Times New Roman" w:cs="Times New Roman"/>
          <w:b/>
          <w:i/>
          <w:color w:val="000000"/>
          <w:sz w:val="22"/>
          <w:szCs w:val="22"/>
          <w:u w:val="single"/>
        </w:rPr>
        <w:t>dviejų skaičių po kablelio tikslumu</w:t>
      </w:r>
      <w:r w:rsidRPr="004C2D12">
        <w:rPr>
          <w:rFonts w:ascii="Times New Roman" w:eastAsia="Times New Roman" w:hAnsi="Times New Roman" w:cs="Times New Roman"/>
          <w:b/>
          <w:i/>
          <w:color w:val="000000"/>
          <w:sz w:val="22"/>
          <w:szCs w:val="22"/>
        </w:rPr>
        <w:t>.</w:t>
      </w:r>
    </w:p>
    <w:p w14:paraId="18CB5C7B" w14:textId="77777777" w:rsidR="004C2D12" w:rsidRPr="004C2D12" w:rsidRDefault="004C2D12" w:rsidP="004C2D12">
      <w:pPr>
        <w:spacing w:after="0" w:line="240" w:lineRule="auto"/>
        <w:jc w:val="both"/>
        <w:rPr>
          <w:rFonts w:ascii="Times New Roman" w:eastAsia="Times New Roman" w:hAnsi="Times New Roman" w:cs="Times New Roman"/>
          <w:b/>
          <w:i/>
          <w:color w:val="000000"/>
          <w:sz w:val="22"/>
          <w:szCs w:val="22"/>
        </w:rPr>
      </w:pPr>
      <w:r w:rsidRPr="004C2D12">
        <w:rPr>
          <w:rFonts w:ascii="Times New Roman" w:eastAsia="Times New Roman" w:hAnsi="Times New Roman" w:cs="Times New Roman"/>
          <w:color w:val="000000"/>
          <w:sz w:val="22"/>
          <w:szCs w:val="22"/>
        </w:rPr>
        <w:t>2)</w:t>
      </w:r>
      <w:r w:rsidRPr="004C2D12">
        <w:rPr>
          <w:rFonts w:ascii="Times New Roman" w:eastAsia="Times New Roman" w:hAnsi="Times New Roman" w:cs="Times New Roman"/>
          <w:b/>
          <w:color w:val="000000"/>
          <w:sz w:val="22"/>
          <w:szCs w:val="22"/>
        </w:rPr>
        <w:t xml:space="preserve"> </w:t>
      </w:r>
      <w:r w:rsidRPr="004C2D12">
        <w:rPr>
          <w:rFonts w:ascii="Times New Roman" w:eastAsia="Times New Roman" w:hAnsi="Times New Roman" w:cs="Times New Roman"/>
          <w:sz w:val="22"/>
          <w:szCs w:val="22"/>
        </w:rPr>
        <w:t>Jeigu teikėjas pateikdamas pasiūlymą šioje pasiūlymo formos lentelėje paliks tuščių langelių, perkančioji organizacija laikys, jog tam tikras paslaugas teikėjas ketina teikti nemokamai.</w:t>
      </w:r>
    </w:p>
    <w:p w14:paraId="4CA78B63" w14:textId="77777777" w:rsidR="004C2D12" w:rsidRPr="004C2D12" w:rsidRDefault="004C2D12" w:rsidP="004C2D12">
      <w:pPr>
        <w:tabs>
          <w:tab w:val="left" w:pos="993"/>
        </w:tabs>
        <w:spacing w:after="0" w:line="240" w:lineRule="auto"/>
        <w:jc w:val="both"/>
        <w:rPr>
          <w:rFonts w:ascii="Times New Roman" w:eastAsia="Times New Roman" w:hAnsi="Times New Roman" w:cs="Times New Roman"/>
          <w:sz w:val="22"/>
          <w:szCs w:val="22"/>
          <w:lang w:eastAsia="en-US"/>
        </w:rPr>
      </w:pPr>
      <w:r w:rsidRPr="004C2D12">
        <w:rPr>
          <w:rFonts w:ascii="Times New Roman" w:eastAsia="Times New Roman" w:hAnsi="Times New Roman" w:cs="Times New Roman"/>
          <w:sz w:val="22"/>
          <w:szCs w:val="22"/>
          <w:lang w:eastAsia="en-US"/>
        </w:rPr>
        <w:t>3)</w:t>
      </w:r>
      <w:r w:rsidRPr="004C2D12">
        <w:rPr>
          <w:rFonts w:ascii="Times New Roman" w:eastAsia="Times New Roman" w:hAnsi="Times New Roman" w:cs="Times New Roman"/>
          <w:b/>
          <w:sz w:val="22"/>
          <w:szCs w:val="22"/>
          <w:lang w:eastAsia="en-US"/>
        </w:rPr>
        <w:t xml:space="preserve"> </w:t>
      </w:r>
      <w:r w:rsidRPr="004C2D12">
        <w:rPr>
          <w:rFonts w:ascii="Times New Roman" w:eastAsia="Times New Roman" w:hAnsi="Times New Roman" w:cs="Times New Roman"/>
          <w:sz w:val="22"/>
          <w:szCs w:val="22"/>
          <w:lang w:eastAsia="en-US"/>
        </w:rPr>
        <w:t>Tiekėjo, tiekėjų grupės partnerių ir subtiekėjų bendra numatomų atlikti darbų vertė turi atitikti bendrą pasiūlymo kainą Eur be PVM.</w:t>
      </w:r>
    </w:p>
    <w:p w14:paraId="529B315A" w14:textId="77777777" w:rsidR="004C2D12" w:rsidRPr="004C2D12" w:rsidRDefault="004C2D12" w:rsidP="004C2D12">
      <w:pPr>
        <w:tabs>
          <w:tab w:val="left" w:pos="993"/>
        </w:tabs>
        <w:spacing w:after="0" w:line="240" w:lineRule="auto"/>
        <w:jc w:val="both"/>
        <w:rPr>
          <w:rFonts w:ascii="Times New Roman" w:eastAsia="Times New Roman" w:hAnsi="Times New Roman" w:cs="Times New Roman"/>
          <w:sz w:val="22"/>
          <w:szCs w:val="22"/>
          <w:lang w:eastAsia="en-US"/>
        </w:rPr>
      </w:pPr>
    </w:p>
    <w:p w14:paraId="26C1221D" w14:textId="77777777" w:rsidR="004C2D12" w:rsidRPr="004C2D12" w:rsidRDefault="004C2D12" w:rsidP="004C2D12">
      <w:pPr>
        <w:tabs>
          <w:tab w:val="left" w:pos="993"/>
        </w:tabs>
        <w:spacing w:after="0" w:line="240" w:lineRule="auto"/>
        <w:jc w:val="both"/>
        <w:rPr>
          <w:rFonts w:ascii="Times New Roman" w:eastAsia="Times New Roman" w:hAnsi="Times New Roman" w:cs="Times New Roman"/>
          <w:sz w:val="22"/>
          <w:szCs w:val="22"/>
          <w:lang w:eastAsia="en-US"/>
        </w:rPr>
      </w:pPr>
    </w:p>
    <w:p w14:paraId="5A4672E6" w14:textId="77777777" w:rsidR="004C2D12" w:rsidRPr="004C2D12" w:rsidRDefault="004C2D12" w:rsidP="004C2D12">
      <w:pPr>
        <w:tabs>
          <w:tab w:val="left" w:pos="993"/>
        </w:tabs>
        <w:spacing w:after="0" w:line="240" w:lineRule="auto"/>
        <w:jc w:val="both"/>
        <w:rPr>
          <w:rFonts w:ascii="Times New Roman" w:eastAsia="Times New Roman" w:hAnsi="Times New Roman" w:cs="Times New Roman"/>
          <w:sz w:val="22"/>
          <w:szCs w:val="22"/>
          <w:lang w:eastAsia="en-US"/>
        </w:rPr>
      </w:pPr>
    </w:p>
    <w:p w14:paraId="5BB2BC84" w14:textId="77777777" w:rsidR="004C2D12" w:rsidRPr="004C2D12" w:rsidRDefault="004C2D12" w:rsidP="004C2D12">
      <w:pPr>
        <w:tabs>
          <w:tab w:val="left" w:pos="993"/>
        </w:tabs>
        <w:spacing w:after="0" w:line="240" w:lineRule="auto"/>
        <w:jc w:val="both"/>
        <w:rPr>
          <w:rFonts w:ascii="Times New Roman" w:eastAsia="Times New Roman" w:hAnsi="Times New Roman" w:cs="Times New Roman"/>
          <w:sz w:val="22"/>
          <w:szCs w:val="22"/>
          <w:lang w:eastAsia="en-US"/>
        </w:rPr>
      </w:pPr>
    </w:p>
    <w:p w14:paraId="72F7016C" w14:textId="07621BD1" w:rsidR="004C2D12" w:rsidRPr="004C2D12" w:rsidRDefault="00CB2994" w:rsidP="004C2D12">
      <w:pPr>
        <w:spacing w:after="0" w:line="240" w:lineRule="auto"/>
        <w:ind w:firstLine="567"/>
        <w:jc w:val="center"/>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4</w:t>
      </w:r>
      <w:r w:rsidR="004C2D12" w:rsidRPr="004C2D12">
        <w:rPr>
          <w:rFonts w:ascii="Times New Roman" w:eastAsia="Times New Roman" w:hAnsi="Times New Roman" w:cs="Times New Roman"/>
          <w:b/>
          <w:sz w:val="22"/>
          <w:szCs w:val="22"/>
          <w:lang w:eastAsia="en-US"/>
        </w:rPr>
        <w:t>. INFORMACIJA APIE KIEKVIENO TIEKĖJŲ GRUPĖS PARTNERIO SAVO JĖGOMIS NUMATOMŲ ATLIKTI DARBŲ DALIES VERTĘ (PILDOMA, KAI PASIŪLYMĄ PATEIKIA TIEKĖJŲ GRUPĖ)</w:t>
      </w:r>
    </w:p>
    <w:p w14:paraId="08FE748A" w14:textId="78BB2D3B" w:rsidR="004C2D12" w:rsidRPr="004C2D12" w:rsidRDefault="00CB2994" w:rsidP="004C2D12">
      <w:pPr>
        <w:spacing w:after="0" w:line="240" w:lineRule="auto"/>
        <w:ind w:right="49" w:firstLine="567"/>
        <w:jc w:val="right"/>
        <w:rPr>
          <w:rFonts w:ascii="Times New Roman" w:eastAsia="Times New Roman" w:hAnsi="Times New Roman" w:cs="Times New Roman"/>
          <w:sz w:val="22"/>
          <w:szCs w:val="22"/>
          <w:lang w:eastAsia="en-US"/>
        </w:rPr>
      </w:pPr>
      <w:r>
        <w:rPr>
          <w:rFonts w:ascii="Times New Roman" w:eastAsia="Times New Roman" w:hAnsi="Times New Roman" w:cs="Times New Roman"/>
          <w:i/>
          <w:sz w:val="22"/>
          <w:szCs w:val="22"/>
          <w:lang w:eastAsia="en-US"/>
        </w:rPr>
        <w:t>4</w:t>
      </w:r>
      <w:r w:rsidR="004C2D12" w:rsidRPr="004C2D12">
        <w:rPr>
          <w:rFonts w:ascii="Times New Roman" w:eastAsia="Times New Roman" w:hAnsi="Times New Roman" w:cs="Times New Roman"/>
          <w:i/>
          <w:sz w:val="22"/>
          <w:szCs w:val="22"/>
          <w:lang w:eastAsia="en-US"/>
        </w:rPr>
        <w:t xml:space="preserve"> lentelė</w:t>
      </w:r>
    </w:p>
    <w:tbl>
      <w:tblPr>
        <w:tblStyle w:val="TableGrid4"/>
        <w:tblW w:w="0" w:type="auto"/>
        <w:tblLook w:val="04A0" w:firstRow="1" w:lastRow="0" w:firstColumn="1" w:lastColumn="0" w:noHBand="0" w:noVBand="1"/>
      </w:tblPr>
      <w:tblGrid>
        <w:gridCol w:w="658"/>
        <w:gridCol w:w="2285"/>
        <w:gridCol w:w="2997"/>
        <w:gridCol w:w="1621"/>
        <w:gridCol w:w="2401"/>
      </w:tblGrid>
      <w:tr w:rsidR="00F47570" w:rsidRPr="004C2D12" w14:paraId="4CD8D989" w14:textId="77777777" w:rsidTr="001E6D43">
        <w:tc>
          <w:tcPr>
            <w:tcW w:w="669" w:type="dxa"/>
            <w:vMerge w:val="restart"/>
            <w:shd w:val="clear" w:color="auto" w:fill="E2EFD9" w:themeFill="accent6" w:themeFillTint="33"/>
            <w:vAlign w:val="center"/>
          </w:tcPr>
          <w:p w14:paraId="24C97F9E" w14:textId="77777777" w:rsidR="004C2D12" w:rsidRPr="004C2D12" w:rsidRDefault="004C2D12" w:rsidP="004C2D12">
            <w:pPr>
              <w:jc w:val="center"/>
              <w:rPr>
                <w:b/>
                <w:sz w:val="22"/>
                <w:szCs w:val="22"/>
              </w:rPr>
            </w:pPr>
            <w:r w:rsidRPr="004C2D12">
              <w:rPr>
                <w:b/>
                <w:sz w:val="22"/>
                <w:szCs w:val="22"/>
              </w:rPr>
              <w:t>Eil. Nr.</w:t>
            </w:r>
          </w:p>
        </w:tc>
        <w:tc>
          <w:tcPr>
            <w:tcW w:w="2370" w:type="dxa"/>
            <w:vMerge w:val="restart"/>
            <w:shd w:val="clear" w:color="auto" w:fill="E2EFD9" w:themeFill="accent6" w:themeFillTint="33"/>
            <w:vAlign w:val="center"/>
          </w:tcPr>
          <w:p w14:paraId="61318DB0" w14:textId="77777777" w:rsidR="004C2D12" w:rsidRPr="004C2D12" w:rsidRDefault="004C2D12" w:rsidP="004C2D12">
            <w:pPr>
              <w:jc w:val="center"/>
              <w:rPr>
                <w:b/>
                <w:sz w:val="22"/>
                <w:szCs w:val="22"/>
              </w:rPr>
            </w:pPr>
            <w:r w:rsidRPr="004C2D12">
              <w:rPr>
                <w:b/>
                <w:sz w:val="22"/>
                <w:szCs w:val="22"/>
              </w:rPr>
              <w:t>Partnerio pavadinimas</w:t>
            </w:r>
          </w:p>
        </w:tc>
        <w:tc>
          <w:tcPr>
            <w:tcW w:w="3171" w:type="dxa"/>
            <w:vMerge w:val="restart"/>
            <w:shd w:val="clear" w:color="auto" w:fill="E2EFD9" w:themeFill="accent6" w:themeFillTint="33"/>
            <w:vAlign w:val="center"/>
          </w:tcPr>
          <w:p w14:paraId="4515891B" w14:textId="77777777" w:rsidR="004C2D12" w:rsidRPr="004C2D12" w:rsidRDefault="004C2D12" w:rsidP="004C2D12">
            <w:pPr>
              <w:jc w:val="center"/>
              <w:rPr>
                <w:b/>
                <w:sz w:val="22"/>
                <w:szCs w:val="22"/>
              </w:rPr>
            </w:pPr>
            <w:r w:rsidRPr="004C2D12">
              <w:rPr>
                <w:b/>
                <w:sz w:val="22"/>
                <w:szCs w:val="22"/>
              </w:rPr>
              <w:t xml:space="preserve">Numatomi atlikti darbai </w:t>
            </w:r>
          </w:p>
        </w:tc>
        <w:tc>
          <w:tcPr>
            <w:tcW w:w="4275" w:type="dxa"/>
            <w:gridSpan w:val="2"/>
            <w:shd w:val="clear" w:color="auto" w:fill="E2EFD9" w:themeFill="accent6" w:themeFillTint="33"/>
            <w:vAlign w:val="center"/>
          </w:tcPr>
          <w:p w14:paraId="6639A76C" w14:textId="77777777" w:rsidR="004C2D12" w:rsidRPr="004C2D12" w:rsidRDefault="004C2D12" w:rsidP="004C2D12">
            <w:pPr>
              <w:jc w:val="center"/>
              <w:rPr>
                <w:b/>
                <w:sz w:val="22"/>
                <w:szCs w:val="22"/>
              </w:rPr>
            </w:pPr>
            <w:r w:rsidRPr="004C2D12">
              <w:rPr>
                <w:b/>
                <w:sz w:val="22"/>
                <w:szCs w:val="22"/>
              </w:rPr>
              <w:t>Partnerio darbų dalies vertė pasiūlymo kainoje</w:t>
            </w:r>
          </w:p>
        </w:tc>
      </w:tr>
      <w:tr w:rsidR="00E40896" w:rsidRPr="004C2D12" w14:paraId="55B25B54" w14:textId="77777777" w:rsidTr="001E6D43">
        <w:tc>
          <w:tcPr>
            <w:tcW w:w="669" w:type="dxa"/>
            <w:vMerge/>
            <w:shd w:val="clear" w:color="auto" w:fill="E2EFD9" w:themeFill="accent6" w:themeFillTint="33"/>
          </w:tcPr>
          <w:p w14:paraId="361E4DEA" w14:textId="77777777" w:rsidR="004C2D12" w:rsidRPr="004C2D12" w:rsidRDefault="004C2D12" w:rsidP="004C2D12">
            <w:pPr>
              <w:jc w:val="both"/>
              <w:rPr>
                <w:sz w:val="22"/>
                <w:szCs w:val="22"/>
              </w:rPr>
            </w:pPr>
          </w:p>
        </w:tc>
        <w:tc>
          <w:tcPr>
            <w:tcW w:w="2370" w:type="dxa"/>
            <w:vMerge/>
            <w:shd w:val="clear" w:color="auto" w:fill="E2EFD9" w:themeFill="accent6" w:themeFillTint="33"/>
          </w:tcPr>
          <w:p w14:paraId="439FC820" w14:textId="77777777" w:rsidR="004C2D12" w:rsidRPr="004C2D12" w:rsidRDefault="004C2D12" w:rsidP="004C2D12">
            <w:pPr>
              <w:jc w:val="both"/>
              <w:rPr>
                <w:sz w:val="22"/>
                <w:szCs w:val="22"/>
              </w:rPr>
            </w:pPr>
          </w:p>
        </w:tc>
        <w:tc>
          <w:tcPr>
            <w:tcW w:w="3171" w:type="dxa"/>
            <w:vMerge/>
            <w:shd w:val="clear" w:color="auto" w:fill="E2EFD9" w:themeFill="accent6" w:themeFillTint="33"/>
          </w:tcPr>
          <w:p w14:paraId="63CD3D5A" w14:textId="77777777" w:rsidR="004C2D12" w:rsidRPr="004C2D12" w:rsidRDefault="004C2D12" w:rsidP="004C2D12">
            <w:pPr>
              <w:jc w:val="both"/>
              <w:rPr>
                <w:sz w:val="22"/>
                <w:szCs w:val="22"/>
              </w:rPr>
            </w:pPr>
          </w:p>
        </w:tc>
        <w:tc>
          <w:tcPr>
            <w:tcW w:w="1709" w:type="dxa"/>
            <w:shd w:val="clear" w:color="auto" w:fill="E2EFD9" w:themeFill="accent6" w:themeFillTint="33"/>
          </w:tcPr>
          <w:p w14:paraId="53B79BB5" w14:textId="77777777" w:rsidR="004C2D12" w:rsidRPr="004C2D12" w:rsidRDefault="004C2D12" w:rsidP="004C2D12">
            <w:pPr>
              <w:jc w:val="center"/>
              <w:rPr>
                <w:b/>
                <w:sz w:val="22"/>
                <w:szCs w:val="22"/>
              </w:rPr>
            </w:pPr>
            <w:r w:rsidRPr="004C2D12">
              <w:rPr>
                <w:b/>
                <w:sz w:val="22"/>
                <w:szCs w:val="22"/>
              </w:rPr>
              <w:t>Eur su PVM</w:t>
            </w:r>
          </w:p>
        </w:tc>
        <w:tc>
          <w:tcPr>
            <w:tcW w:w="2566" w:type="dxa"/>
            <w:shd w:val="clear" w:color="auto" w:fill="E2EFD9" w:themeFill="accent6" w:themeFillTint="33"/>
          </w:tcPr>
          <w:p w14:paraId="45DD4BD1" w14:textId="77777777" w:rsidR="004C2D12" w:rsidRPr="004C2D12" w:rsidRDefault="004C2D12" w:rsidP="004C2D12">
            <w:pPr>
              <w:jc w:val="center"/>
              <w:rPr>
                <w:b/>
                <w:sz w:val="22"/>
                <w:szCs w:val="22"/>
              </w:rPr>
            </w:pPr>
            <w:r w:rsidRPr="004C2D12">
              <w:rPr>
                <w:b/>
                <w:sz w:val="22"/>
                <w:szCs w:val="22"/>
              </w:rPr>
              <w:t>Proc.</w:t>
            </w:r>
          </w:p>
        </w:tc>
      </w:tr>
      <w:tr w:rsidR="00EB3030" w:rsidRPr="004C2D12" w14:paraId="1E22F571" w14:textId="77777777" w:rsidTr="00CD2C6B">
        <w:tc>
          <w:tcPr>
            <w:tcW w:w="669" w:type="dxa"/>
          </w:tcPr>
          <w:p w14:paraId="36668D84" w14:textId="77777777" w:rsidR="004C2D12" w:rsidRPr="004C2D12" w:rsidRDefault="004C2D12" w:rsidP="004C2D12">
            <w:pPr>
              <w:jc w:val="both"/>
              <w:rPr>
                <w:sz w:val="22"/>
                <w:szCs w:val="22"/>
              </w:rPr>
            </w:pPr>
          </w:p>
        </w:tc>
        <w:tc>
          <w:tcPr>
            <w:tcW w:w="2370" w:type="dxa"/>
          </w:tcPr>
          <w:p w14:paraId="174FDF4A" w14:textId="77777777" w:rsidR="004C2D12" w:rsidRPr="004C2D12" w:rsidRDefault="004C2D12" w:rsidP="004C2D12">
            <w:pPr>
              <w:jc w:val="both"/>
              <w:rPr>
                <w:sz w:val="22"/>
                <w:szCs w:val="22"/>
              </w:rPr>
            </w:pPr>
          </w:p>
        </w:tc>
        <w:tc>
          <w:tcPr>
            <w:tcW w:w="3171" w:type="dxa"/>
          </w:tcPr>
          <w:p w14:paraId="6E35E7A8" w14:textId="77777777" w:rsidR="004C2D12" w:rsidRPr="004C2D12" w:rsidRDefault="004C2D12" w:rsidP="004C2D12">
            <w:pPr>
              <w:jc w:val="both"/>
              <w:rPr>
                <w:sz w:val="22"/>
                <w:szCs w:val="22"/>
              </w:rPr>
            </w:pPr>
          </w:p>
        </w:tc>
        <w:tc>
          <w:tcPr>
            <w:tcW w:w="1709" w:type="dxa"/>
          </w:tcPr>
          <w:p w14:paraId="250506B4" w14:textId="77777777" w:rsidR="004C2D12" w:rsidRPr="004C2D12" w:rsidRDefault="004C2D12" w:rsidP="004C2D12">
            <w:pPr>
              <w:jc w:val="both"/>
              <w:rPr>
                <w:sz w:val="22"/>
                <w:szCs w:val="22"/>
              </w:rPr>
            </w:pPr>
          </w:p>
        </w:tc>
        <w:tc>
          <w:tcPr>
            <w:tcW w:w="2566" w:type="dxa"/>
          </w:tcPr>
          <w:p w14:paraId="4CDEE5CE" w14:textId="77777777" w:rsidR="004C2D12" w:rsidRPr="004C2D12" w:rsidRDefault="004C2D12" w:rsidP="004C2D12">
            <w:pPr>
              <w:jc w:val="both"/>
              <w:rPr>
                <w:sz w:val="22"/>
                <w:szCs w:val="22"/>
              </w:rPr>
            </w:pPr>
          </w:p>
        </w:tc>
      </w:tr>
      <w:tr w:rsidR="00EB3030" w:rsidRPr="004C2D12" w14:paraId="39B34264" w14:textId="77777777" w:rsidTr="00CD2C6B">
        <w:tc>
          <w:tcPr>
            <w:tcW w:w="669" w:type="dxa"/>
            <w:tcBorders>
              <w:bottom w:val="single" w:sz="4" w:space="0" w:color="auto"/>
            </w:tcBorders>
          </w:tcPr>
          <w:p w14:paraId="3E2EAF37" w14:textId="77777777" w:rsidR="004C2D12" w:rsidRPr="004C2D12" w:rsidRDefault="004C2D12" w:rsidP="004C2D12">
            <w:pPr>
              <w:jc w:val="both"/>
              <w:rPr>
                <w:sz w:val="22"/>
                <w:szCs w:val="22"/>
              </w:rPr>
            </w:pPr>
          </w:p>
        </w:tc>
        <w:tc>
          <w:tcPr>
            <w:tcW w:w="2370" w:type="dxa"/>
            <w:tcBorders>
              <w:bottom w:val="single" w:sz="4" w:space="0" w:color="auto"/>
            </w:tcBorders>
          </w:tcPr>
          <w:p w14:paraId="2004AF8B" w14:textId="77777777" w:rsidR="004C2D12" w:rsidRPr="004C2D12" w:rsidRDefault="004C2D12" w:rsidP="004C2D12">
            <w:pPr>
              <w:jc w:val="both"/>
              <w:rPr>
                <w:sz w:val="22"/>
                <w:szCs w:val="22"/>
              </w:rPr>
            </w:pPr>
          </w:p>
        </w:tc>
        <w:tc>
          <w:tcPr>
            <w:tcW w:w="3171" w:type="dxa"/>
            <w:tcBorders>
              <w:bottom w:val="single" w:sz="4" w:space="0" w:color="auto"/>
            </w:tcBorders>
          </w:tcPr>
          <w:p w14:paraId="6ECF23D0" w14:textId="77777777" w:rsidR="004C2D12" w:rsidRPr="004C2D12" w:rsidRDefault="004C2D12" w:rsidP="004C2D12">
            <w:pPr>
              <w:jc w:val="both"/>
              <w:rPr>
                <w:sz w:val="22"/>
                <w:szCs w:val="22"/>
              </w:rPr>
            </w:pPr>
          </w:p>
        </w:tc>
        <w:tc>
          <w:tcPr>
            <w:tcW w:w="1709" w:type="dxa"/>
          </w:tcPr>
          <w:p w14:paraId="1B9DC4DF" w14:textId="77777777" w:rsidR="004C2D12" w:rsidRPr="004C2D12" w:rsidRDefault="004C2D12" w:rsidP="004C2D12">
            <w:pPr>
              <w:jc w:val="both"/>
              <w:rPr>
                <w:sz w:val="22"/>
                <w:szCs w:val="22"/>
              </w:rPr>
            </w:pPr>
          </w:p>
        </w:tc>
        <w:tc>
          <w:tcPr>
            <w:tcW w:w="2566" w:type="dxa"/>
          </w:tcPr>
          <w:p w14:paraId="0E965E7B" w14:textId="77777777" w:rsidR="004C2D12" w:rsidRPr="004C2D12" w:rsidRDefault="004C2D12" w:rsidP="004C2D12">
            <w:pPr>
              <w:jc w:val="both"/>
              <w:rPr>
                <w:sz w:val="22"/>
                <w:szCs w:val="22"/>
              </w:rPr>
            </w:pPr>
          </w:p>
        </w:tc>
      </w:tr>
      <w:tr w:rsidR="00EB3030" w:rsidRPr="004C2D12" w14:paraId="50F9EFD5" w14:textId="77777777" w:rsidTr="00CD2C6B">
        <w:tc>
          <w:tcPr>
            <w:tcW w:w="6210" w:type="dxa"/>
            <w:gridSpan w:val="3"/>
          </w:tcPr>
          <w:p w14:paraId="2D06C887" w14:textId="77777777" w:rsidR="004C2D12" w:rsidRPr="004C2D12" w:rsidRDefault="004C2D12" w:rsidP="004C2D12">
            <w:pPr>
              <w:jc w:val="right"/>
              <w:rPr>
                <w:sz w:val="22"/>
                <w:szCs w:val="22"/>
              </w:rPr>
            </w:pPr>
            <w:r w:rsidRPr="004C2D12">
              <w:rPr>
                <w:sz w:val="22"/>
                <w:szCs w:val="22"/>
              </w:rPr>
              <w:t>Iš viso:</w:t>
            </w:r>
          </w:p>
        </w:tc>
        <w:tc>
          <w:tcPr>
            <w:tcW w:w="1709" w:type="dxa"/>
          </w:tcPr>
          <w:p w14:paraId="7847A07B" w14:textId="77777777" w:rsidR="004C2D12" w:rsidRPr="004C2D12" w:rsidRDefault="004C2D12" w:rsidP="004C2D12">
            <w:pPr>
              <w:jc w:val="both"/>
              <w:rPr>
                <w:sz w:val="22"/>
                <w:szCs w:val="22"/>
              </w:rPr>
            </w:pPr>
          </w:p>
        </w:tc>
        <w:tc>
          <w:tcPr>
            <w:tcW w:w="2566" w:type="dxa"/>
          </w:tcPr>
          <w:p w14:paraId="6EE48CC9" w14:textId="77777777" w:rsidR="004C2D12" w:rsidRPr="004C2D12" w:rsidRDefault="004C2D12" w:rsidP="004C2D12">
            <w:pPr>
              <w:jc w:val="both"/>
              <w:rPr>
                <w:sz w:val="22"/>
                <w:szCs w:val="22"/>
              </w:rPr>
            </w:pPr>
          </w:p>
        </w:tc>
      </w:tr>
    </w:tbl>
    <w:p w14:paraId="1F729F1D" w14:textId="77777777" w:rsidR="004C2D12" w:rsidRPr="004C2D12" w:rsidRDefault="004C2D12" w:rsidP="004C2D12">
      <w:pPr>
        <w:spacing w:after="0" w:line="240" w:lineRule="auto"/>
        <w:ind w:firstLine="567"/>
        <w:jc w:val="both"/>
        <w:rPr>
          <w:rFonts w:ascii="Times New Roman" w:eastAsia="Times New Roman" w:hAnsi="Times New Roman" w:cs="Times New Roman"/>
          <w:sz w:val="22"/>
          <w:szCs w:val="22"/>
          <w:lang w:eastAsia="en-US"/>
        </w:rPr>
      </w:pPr>
    </w:p>
    <w:p w14:paraId="0B4EE21F" w14:textId="77777777" w:rsidR="004C2D12" w:rsidRPr="004C2D12" w:rsidRDefault="004C2D12" w:rsidP="004C2D12">
      <w:pPr>
        <w:spacing w:after="0" w:line="240" w:lineRule="auto"/>
        <w:ind w:firstLine="567"/>
        <w:jc w:val="both"/>
        <w:rPr>
          <w:rFonts w:ascii="Times New Roman" w:eastAsia="Times New Roman" w:hAnsi="Times New Roman" w:cs="Times New Roman"/>
          <w:sz w:val="22"/>
          <w:szCs w:val="22"/>
          <w:lang w:eastAsia="en-US"/>
        </w:rPr>
      </w:pPr>
    </w:p>
    <w:p w14:paraId="6C4576C8" w14:textId="63D8FE95" w:rsidR="004C2D12" w:rsidRPr="004C2D12" w:rsidRDefault="00CB2994" w:rsidP="004C2D12">
      <w:pPr>
        <w:spacing w:after="0" w:line="240" w:lineRule="auto"/>
        <w:ind w:firstLine="567"/>
        <w:jc w:val="center"/>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5</w:t>
      </w:r>
      <w:r w:rsidR="004C2D12" w:rsidRPr="004C2D12">
        <w:rPr>
          <w:rFonts w:ascii="Times New Roman" w:eastAsia="Times New Roman" w:hAnsi="Times New Roman" w:cs="Times New Roman"/>
          <w:b/>
          <w:sz w:val="22"/>
          <w:szCs w:val="22"/>
          <w:lang w:eastAsia="en-US"/>
        </w:rPr>
        <w:t>. INFORMACIJA APIE VISUS ŪKIO SUBJEKTUS, KURIŲ PAJĖGUMAIS TIEKĖJAS REMIASI</w:t>
      </w:r>
      <w:r w:rsidR="004C2D12" w:rsidRPr="004C2D12">
        <w:rPr>
          <w:rFonts w:ascii="Times New Roman" w:eastAsia="Times New Roman" w:hAnsi="Times New Roman" w:cs="Times New Roman"/>
          <w:sz w:val="22"/>
          <w:szCs w:val="22"/>
          <w:lang w:eastAsia="en-US"/>
        </w:rPr>
        <w:t xml:space="preserve"> </w:t>
      </w:r>
      <w:r w:rsidR="004C2D12" w:rsidRPr="004C2D12">
        <w:rPr>
          <w:rFonts w:ascii="Times New Roman" w:eastAsia="Times New Roman" w:hAnsi="Times New Roman" w:cs="Times New Roman"/>
          <w:b/>
          <w:sz w:val="22"/>
          <w:szCs w:val="22"/>
          <w:lang w:eastAsia="en-US"/>
        </w:rPr>
        <w:t>SIEKIANT ATITIKTI KVALIFIKACIJOS REIKALAVIMUS IR</w:t>
      </w:r>
      <w:r w:rsidR="004C2D12" w:rsidRPr="004C2D12">
        <w:rPr>
          <w:rFonts w:ascii="Times New Roman" w:eastAsia="Times New Roman" w:hAnsi="Times New Roman" w:cs="Times New Roman"/>
          <w:sz w:val="22"/>
          <w:szCs w:val="22"/>
          <w:lang w:eastAsia="en-US"/>
        </w:rPr>
        <w:t xml:space="preserve"> </w:t>
      </w:r>
      <w:r w:rsidR="004C2D12" w:rsidRPr="004C2D12">
        <w:rPr>
          <w:rFonts w:ascii="Times New Roman" w:eastAsia="Times New Roman" w:hAnsi="Times New Roman" w:cs="Times New Roman"/>
          <w:b/>
          <w:sz w:val="22"/>
          <w:szCs w:val="22"/>
          <w:lang w:eastAsia="en-US"/>
        </w:rPr>
        <w:t>KURIE BUS PASITELKIAMI VYKDANT PIRKIMO SUTARTĮ</w:t>
      </w:r>
    </w:p>
    <w:p w14:paraId="3FEAC759" w14:textId="77777777" w:rsidR="004C2D12" w:rsidRPr="004C2D12" w:rsidRDefault="004C2D12" w:rsidP="004C2D12">
      <w:pPr>
        <w:spacing w:after="0" w:line="240" w:lineRule="auto"/>
        <w:ind w:firstLine="567"/>
        <w:jc w:val="center"/>
        <w:rPr>
          <w:rFonts w:ascii="Times New Roman" w:eastAsia="Times New Roman" w:hAnsi="Times New Roman" w:cs="Times New Roman"/>
          <w:b/>
          <w:sz w:val="22"/>
          <w:szCs w:val="22"/>
          <w:lang w:eastAsia="en-US"/>
        </w:rPr>
      </w:pPr>
    </w:p>
    <w:p w14:paraId="2CEE825E" w14:textId="2E4EA6B7" w:rsidR="004C2D12" w:rsidRPr="004C2D12" w:rsidRDefault="00CB2994" w:rsidP="004C2D12">
      <w:pPr>
        <w:tabs>
          <w:tab w:val="left" w:pos="426"/>
        </w:tabs>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w:t>
      </w:r>
      <w:r w:rsidR="004C2D12" w:rsidRPr="004C2D12">
        <w:rPr>
          <w:rFonts w:ascii="Times New Roman" w:eastAsia="Times New Roman" w:hAnsi="Times New Roman" w:cs="Times New Roman"/>
          <w:sz w:val="22"/>
          <w:szCs w:val="22"/>
          <w:lang w:eastAsia="en-US"/>
        </w:rPr>
        <w:t xml:space="preserve">.1. </w:t>
      </w:r>
      <w:r w:rsidR="004C2D12" w:rsidRPr="004C2D12">
        <w:rPr>
          <w:rFonts w:ascii="Times New Roman" w:eastAsia="Times New Roman" w:hAnsi="Times New Roman" w:cs="Times New Roman"/>
          <w:b/>
          <w:sz w:val="22"/>
          <w:szCs w:val="22"/>
          <w:lang w:eastAsia="en-US"/>
        </w:rPr>
        <w:t>Ūkio subjektas, kurio pajėgumais remiamasi</w:t>
      </w:r>
      <w:r w:rsidR="004C2D12" w:rsidRPr="004C2D12">
        <w:rPr>
          <w:rFonts w:ascii="Times New Roman" w:eastAsia="Times New Roman" w:hAnsi="Times New Roman" w:cs="Times New Roman"/>
          <w:sz w:val="22"/>
          <w:szCs w:val="22"/>
          <w:lang w:eastAsia="en-US"/>
        </w:rPr>
        <w:t xml:space="preserve"> (toliau – Ūkio subjektas) – tiekėjo pirkimo sutarties vykdymui pasitelkiamas trečiasis asmuo, </w:t>
      </w:r>
      <w:r w:rsidR="004C2D12" w:rsidRPr="004C2D12">
        <w:rPr>
          <w:rFonts w:ascii="Times New Roman" w:eastAsia="Times New Roman" w:hAnsi="Times New Roman" w:cs="Times New Roman"/>
          <w:b/>
          <w:sz w:val="22"/>
          <w:szCs w:val="22"/>
          <w:lang w:eastAsia="en-US"/>
        </w:rPr>
        <w:t>kurio kvalifikacija tiekėjas remiasi, kad atitiktų kvalifikacijos reikalavimus.</w:t>
      </w:r>
    </w:p>
    <w:p w14:paraId="550C0C3D" w14:textId="0F46AA06" w:rsidR="004C2D12" w:rsidRPr="004C2D12" w:rsidRDefault="00CB2994" w:rsidP="004C2D12">
      <w:pPr>
        <w:tabs>
          <w:tab w:val="left" w:pos="426"/>
        </w:tabs>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w:t>
      </w:r>
      <w:r w:rsidR="004C2D12" w:rsidRPr="004C2D12">
        <w:rPr>
          <w:rFonts w:ascii="Times New Roman" w:eastAsia="Times New Roman" w:hAnsi="Times New Roman" w:cs="Times New Roman"/>
          <w:sz w:val="22"/>
          <w:szCs w:val="22"/>
          <w:lang w:eastAsia="en-US"/>
        </w:rPr>
        <w:t xml:space="preserve">.2. Tiekėjas pasiūlyme </w:t>
      </w:r>
      <w:r w:rsidR="004C2D12" w:rsidRPr="004C2D12">
        <w:rPr>
          <w:rFonts w:ascii="Times New Roman" w:eastAsia="Times New Roman" w:hAnsi="Times New Roman" w:cs="Times New Roman"/>
          <w:b/>
          <w:sz w:val="22"/>
          <w:szCs w:val="22"/>
          <w:u w:val="single"/>
          <w:lang w:eastAsia="en-US"/>
        </w:rPr>
        <w:t>privalo</w:t>
      </w:r>
      <w:r w:rsidR="004C2D12" w:rsidRPr="004C2D12">
        <w:rPr>
          <w:rFonts w:ascii="Times New Roman" w:eastAsia="Times New Roman" w:hAnsi="Times New Roman" w:cs="Times New Roman"/>
          <w:sz w:val="22"/>
          <w:szCs w:val="22"/>
          <w:lang w:eastAsia="en-US"/>
        </w:rPr>
        <w:t xml:space="preserve"> išviešinti Ūkio subjektus, siekdamas atitikti Pirkimo dokumentuose nustatytus kvalifikacijos reikalavimus. Tai Tiekėjas atlieka už</w:t>
      </w:r>
      <w:r>
        <w:rPr>
          <w:rFonts w:ascii="Times New Roman" w:eastAsia="Times New Roman" w:hAnsi="Times New Roman" w:cs="Times New Roman"/>
          <w:sz w:val="22"/>
          <w:szCs w:val="22"/>
          <w:lang w:eastAsia="en-US"/>
        </w:rPr>
        <w:t>pildydamas žemiau šioje dalyje 5</w:t>
      </w:r>
      <w:r w:rsidR="004C2D12" w:rsidRPr="004C2D12">
        <w:rPr>
          <w:rFonts w:ascii="Times New Roman" w:eastAsia="Times New Roman" w:hAnsi="Times New Roman" w:cs="Times New Roman"/>
          <w:sz w:val="22"/>
          <w:szCs w:val="22"/>
          <w:u w:val="single"/>
          <w:lang w:eastAsia="en-US"/>
        </w:rPr>
        <w:t xml:space="preserve"> lentelę.</w:t>
      </w:r>
    </w:p>
    <w:p w14:paraId="4A3E73ED" w14:textId="54293D2A" w:rsidR="004C2D12" w:rsidRPr="004C2D12" w:rsidRDefault="00CB2994" w:rsidP="004C2D12">
      <w:pPr>
        <w:tabs>
          <w:tab w:val="left" w:pos="426"/>
        </w:tabs>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w:t>
      </w:r>
      <w:r w:rsidR="004C2D12" w:rsidRPr="004C2D12">
        <w:rPr>
          <w:rFonts w:ascii="Times New Roman" w:eastAsia="Times New Roman" w:hAnsi="Times New Roman" w:cs="Times New Roman"/>
          <w:sz w:val="22"/>
          <w:szCs w:val="22"/>
          <w:lang w:eastAsia="en-US"/>
        </w:rPr>
        <w:t>.3. Jeigu Tiekėjas pasiūlyme nenurodo, kad remiasi kitų Ūkio subjektų, bus laikoma, kad Pirkimo dokumentuose nurodytus kvalifikacijos reikalavimus atitinka pats Tiekėjas.</w:t>
      </w:r>
    </w:p>
    <w:p w14:paraId="58F216ED" w14:textId="1E8A8E4F" w:rsidR="004C2D12" w:rsidRPr="004C2D12" w:rsidRDefault="00CB2994" w:rsidP="004C2D12">
      <w:pPr>
        <w:tabs>
          <w:tab w:val="left" w:pos="426"/>
        </w:tabs>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w:t>
      </w:r>
      <w:r w:rsidR="004C2D12" w:rsidRPr="004C2D12">
        <w:rPr>
          <w:rFonts w:ascii="Times New Roman" w:eastAsia="Times New Roman" w:hAnsi="Times New Roman" w:cs="Times New Roman"/>
          <w:sz w:val="22"/>
          <w:szCs w:val="22"/>
          <w:lang w:eastAsia="en-US"/>
        </w:rPr>
        <w:t>.4. Vėlesnėse Pirkimo procedūrų stadijose pasitelkti Ūkio subjektų neleidžiama. Pasiūlymo pateikimo metu nurodyti Ūkio subjektai vėlesnėje Pirkimo procedūrų stadijoje gali būti keičiami.</w:t>
      </w:r>
    </w:p>
    <w:p w14:paraId="5A66550B" w14:textId="2FDD1FB7" w:rsidR="004C2D12" w:rsidRPr="004C2D12" w:rsidRDefault="00CB2994" w:rsidP="004C2D12">
      <w:pPr>
        <w:spacing w:after="0" w:line="240" w:lineRule="auto"/>
        <w:ind w:firstLine="567"/>
        <w:jc w:val="right"/>
        <w:rPr>
          <w:rFonts w:ascii="Times New Roman" w:eastAsia="Times New Roman" w:hAnsi="Times New Roman" w:cs="Times New Roman"/>
          <w:sz w:val="22"/>
          <w:szCs w:val="22"/>
          <w:lang w:eastAsia="en-US"/>
        </w:rPr>
      </w:pPr>
      <w:r>
        <w:rPr>
          <w:rFonts w:ascii="Times New Roman" w:eastAsia="Times New Roman" w:hAnsi="Times New Roman" w:cs="Times New Roman"/>
          <w:i/>
          <w:sz w:val="22"/>
          <w:szCs w:val="22"/>
          <w:lang w:eastAsia="en-US"/>
        </w:rPr>
        <w:t>5</w:t>
      </w:r>
      <w:r w:rsidR="004C2D12" w:rsidRPr="004C2D12">
        <w:rPr>
          <w:rFonts w:ascii="Times New Roman" w:eastAsia="Times New Roman" w:hAnsi="Times New Roman" w:cs="Times New Roman"/>
          <w:i/>
          <w:sz w:val="22"/>
          <w:szCs w:val="22"/>
          <w:lang w:eastAsia="en-US"/>
        </w:rPr>
        <w:t xml:space="preserve"> lentelė</w:t>
      </w:r>
    </w:p>
    <w:tbl>
      <w:tblPr>
        <w:tblStyle w:val="TableGrid21"/>
        <w:tblpPr w:leftFromText="180" w:rightFromText="180" w:vertAnchor="text" w:horzAnchor="margin" w:tblpY="153"/>
        <w:tblW w:w="9776" w:type="dxa"/>
        <w:tblLayout w:type="fixed"/>
        <w:tblLook w:val="04A0" w:firstRow="1" w:lastRow="0" w:firstColumn="1" w:lastColumn="0" w:noHBand="0" w:noVBand="1"/>
      </w:tblPr>
      <w:tblGrid>
        <w:gridCol w:w="562"/>
        <w:gridCol w:w="1418"/>
        <w:gridCol w:w="1984"/>
        <w:gridCol w:w="1985"/>
        <w:gridCol w:w="1984"/>
        <w:gridCol w:w="1843"/>
      </w:tblGrid>
      <w:tr w:rsidR="004C2D12" w:rsidRPr="004C2D12" w14:paraId="709F7397" w14:textId="77777777" w:rsidTr="004C2D12">
        <w:trPr>
          <w:trHeight w:val="2545"/>
        </w:trPr>
        <w:tc>
          <w:tcPr>
            <w:tcW w:w="562" w:type="dxa"/>
            <w:shd w:val="clear" w:color="auto" w:fill="E2EFD9"/>
            <w:vAlign w:val="center"/>
          </w:tcPr>
          <w:p w14:paraId="22D963C2" w14:textId="77777777" w:rsidR="004C2D12" w:rsidRPr="004C2D12" w:rsidRDefault="004C2D12" w:rsidP="004C2D12">
            <w:pPr>
              <w:jc w:val="center"/>
              <w:rPr>
                <w:rFonts w:ascii="Times New Roman" w:eastAsia="Calibri" w:hAnsi="Times New Roman"/>
                <w:b/>
                <w:sz w:val="22"/>
                <w:szCs w:val="22"/>
              </w:rPr>
            </w:pPr>
            <w:r w:rsidRPr="004C2D12">
              <w:rPr>
                <w:rFonts w:ascii="Times New Roman" w:eastAsia="Calibri" w:hAnsi="Times New Roman"/>
                <w:b/>
                <w:sz w:val="22"/>
                <w:szCs w:val="22"/>
              </w:rPr>
              <w:lastRenderedPageBreak/>
              <w:t>Eil. Nr.</w:t>
            </w:r>
          </w:p>
        </w:tc>
        <w:tc>
          <w:tcPr>
            <w:tcW w:w="1418" w:type="dxa"/>
            <w:shd w:val="clear" w:color="auto" w:fill="E2EFD9"/>
            <w:vAlign w:val="center"/>
          </w:tcPr>
          <w:p w14:paraId="08D4DE60" w14:textId="77777777" w:rsidR="004C2D12" w:rsidRPr="004C2D12" w:rsidRDefault="004C2D12" w:rsidP="004C2D12">
            <w:pPr>
              <w:jc w:val="center"/>
              <w:rPr>
                <w:rFonts w:ascii="Times New Roman" w:eastAsia="Calibri" w:hAnsi="Times New Roman"/>
                <w:b/>
                <w:sz w:val="22"/>
                <w:szCs w:val="22"/>
              </w:rPr>
            </w:pPr>
            <w:r w:rsidRPr="004C2D12">
              <w:rPr>
                <w:rFonts w:ascii="Times New Roman" w:eastAsia="Calibri" w:hAnsi="Times New Roman"/>
                <w:b/>
                <w:sz w:val="22"/>
                <w:szCs w:val="22"/>
              </w:rPr>
              <w:t>Ūkio subjekto pavadinimas</w:t>
            </w:r>
          </w:p>
        </w:tc>
        <w:tc>
          <w:tcPr>
            <w:tcW w:w="1984" w:type="dxa"/>
            <w:shd w:val="clear" w:color="auto" w:fill="E2EFD9"/>
            <w:vAlign w:val="center"/>
          </w:tcPr>
          <w:p w14:paraId="6963B4A2" w14:textId="77777777" w:rsidR="004C2D12" w:rsidRPr="004C2D12" w:rsidRDefault="004C2D12" w:rsidP="004C2D12">
            <w:pPr>
              <w:jc w:val="center"/>
              <w:rPr>
                <w:rFonts w:ascii="Times New Roman" w:eastAsia="Calibri" w:hAnsi="Times New Roman"/>
                <w:b/>
                <w:sz w:val="22"/>
                <w:szCs w:val="22"/>
              </w:rPr>
            </w:pPr>
          </w:p>
          <w:p w14:paraId="311587B0" w14:textId="77777777" w:rsidR="004C2D12" w:rsidRPr="004C2D12" w:rsidRDefault="004C2D12" w:rsidP="004C2D12">
            <w:pPr>
              <w:jc w:val="center"/>
              <w:rPr>
                <w:rFonts w:ascii="Times New Roman" w:eastAsia="Calibri" w:hAnsi="Times New Roman"/>
                <w:b/>
                <w:sz w:val="22"/>
                <w:szCs w:val="22"/>
              </w:rPr>
            </w:pPr>
            <w:r w:rsidRPr="004C2D12">
              <w:rPr>
                <w:rFonts w:ascii="Times New Roman" w:eastAsia="Calibri" w:hAnsi="Times New Roman"/>
                <w:b/>
                <w:bCs/>
                <w:color w:val="000000"/>
                <w:sz w:val="22"/>
                <w:szCs w:val="22"/>
              </w:rPr>
              <w:t xml:space="preserve">Ūkio subjektų registracijos šalis ar teritorija </w:t>
            </w:r>
            <w:r w:rsidRPr="004C2D12">
              <w:rPr>
                <w:rFonts w:ascii="Times New Roman" w:eastAsia="Calibri" w:hAnsi="Times New Roman"/>
                <w:sz w:val="22"/>
                <w:szCs w:val="22"/>
              </w:rPr>
              <w:t>(jei fizinis asmuo – nuolatinė gyvenamoji vieta (šalis) ir pilietybė)</w:t>
            </w:r>
          </w:p>
        </w:tc>
        <w:tc>
          <w:tcPr>
            <w:tcW w:w="1985" w:type="dxa"/>
            <w:shd w:val="clear" w:color="auto" w:fill="E2EFD9"/>
            <w:vAlign w:val="center"/>
          </w:tcPr>
          <w:p w14:paraId="220346CD" w14:textId="77777777" w:rsidR="004C2D12" w:rsidRPr="004C2D12" w:rsidRDefault="004C2D12" w:rsidP="004C2D12">
            <w:pPr>
              <w:jc w:val="center"/>
              <w:rPr>
                <w:rFonts w:ascii="Times New Roman" w:eastAsia="Calibri" w:hAnsi="Times New Roman"/>
                <w:b/>
                <w:sz w:val="22"/>
                <w:szCs w:val="22"/>
              </w:rPr>
            </w:pPr>
          </w:p>
          <w:p w14:paraId="72BFF478" w14:textId="77777777" w:rsidR="004C2D12" w:rsidRPr="004C2D12" w:rsidRDefault="004C2D12" w:rsidP="004C2D12">
            <w:pPr>
              <w:jc w:val="center"/>
              <w:rPr>
                <w:rFonts w:ascii="Times New Roman" w:eastAsia="Calibri" w:hAnsi="Times New Roman"/>
                <w:b/>
                <w:sz w:val="22"/>
                <w:szCs w:val="22"/>
              </w:rPr>
            </w:pPr>
            <w:r w:rsidRPr="004C2D12">
              <w:rPr>
                <w:rFonts w:ascii="Times New Roman" w:eastAsia="Calibri" w:hAnsi="Times New Roman"/>
                <w:b/>
                <w:bCs/>
                <w:color w:val="000000"/>
                <w:sz w:val="22"/>
                <w:szCs w:val="22"/>
              </w:rPr>
              <w:t xml:space="preserve">Ūkio subjektų kontroliuojančių asmenų pavadinimas, registracijos šalis ar teritorija </w:t>
            </w:r>
            <w:r w:rsidRPr="004C2D12">
              <w:rPr>
                <w:rFonts w:ascii="Times New Roman" w:eastAsia="Calibri" w:hAnsi="Times New Roman"/>
                <w:sz w:val="22"/>
                <w:szCs w:val="22"/>
              </w:rPr>
              <w:t>(jei fizinis asmuo – nuolatinė gyvenamoji vieta (šalis) ir pilietybė)</w:t>
            </w:r>
          </w:p>
        </w:tc>
        <w:tc>
          <w:tcPr>
            <w:tcW w:w="1984" w:type="dxa"/>
            <w:shd w:val="clear" w:color="auto" w:fill="E2EFD9"/>
            <w:vAlign w:val="center"/>
          </w:tcPr>
          <w:p w14:paraId="4912A32B" w14:textId="77777777" w:rsidR="004C2D12" w:rsidRPr="004C2D12" w:rsidRDefault="004C2D12" w:rsidP="004C2D12">
            <w:pPr>
              <w:jc w:val="center"/>
              <w:rPr>
                <w:rFonts w:ascii="Times New Roman" w:eastAsia="Calibri" w:hAnsi="Times New Roman"/>
                <w:b/>
                <w:sz w:val="22"/>
                <w:szCs w:val="22"/>
              </w:rPr>
            </w:pPr>
            <w:r w:rsidRPr="004C2D12">
              <w:rPr>
                <w:rFonts w:ascii="Times New Roman" w:eastAsia="Calibri" w:hAnsi="Times New Roman"/>
                <w:b/>
                <w:sz w:val="22"/>
                <w:szCs w:val="22"/>
              </w:rPr>
              <w:t>Kvalifikacijos reikalavimų, kuriems atitikti bus naudojami Ūkio subjektas, kvazisubtiekėjas, pavadinimas</w:t>
            </w:r>
          </w:p>
          <w:p w14:paraId="6B0A80F6" w14:textId="07CCC45C" w:rsidR="004C2D12" w:rsidRPr="004C2D12" w:rsidRDefault="004C2D12" w:rsidP="001E6D43">
            <w:pPr>
              <w:jc w:val="center"/>
              <w:rPr>
                <w:rFonts w:ascii="Times New Roman" w:eastAsia="Calibri" w:hAnsi="Times New Roman"/>
                <w:b/>
                <w:i/>
                <w:sz w:val="22"/>
                <w:szCs w:val="22"/>
              </w:rPr>
            </w:pPr>
            <w:r w:rsidRPr="004C2D12">
              <w:rPr>
                <w:rFonts w:ascii="Times New Roman" w:eastAsia="Calibri" w:hAnsi="Times New Roman"/>
                <w:b/>
                <w:i/>
                <w:sz w:val="22"/>
                <w:szCs w:val="22"/>
              </w:rPr>
              <w:t xml:space="preserve">(Pagal Pirkimo </w:t>
            </w:r>
            <w:r w:rsidRPr="00426CA9">
              <w:rPr>
                <w:rFonts w:ascii="Times New Roman" w:eastAsia="Calibri" w:hAnsi="Times New Roman"/>
                <w:b/>
                <w:i/>
                <w:sz w:val="22"/>
                <w:szCs w:val="22"/>
              </w:rPr>
              <w:t xml:space="preserve">sąlygų </w:t>
            </w:r>
            <w:r w:rsidR="001E6D43" w:rsidRPr="00426CA9">
              <w:rPr>
                <w:rFonts w:ascii="Times New Roman" w:eastAsia="Calibri" w:hAnsi="Times New Roman"/>
                <w:b/>
                <w:i/>
                <w:sz w:val="22"/>
                <w:szCs w:val="22"/>
              </w:rPr>
              <w:t>4 priedą</w:t>
            </w:r>
            <w:r w:rsidRPr="00426CA9">
              <w:rPr>
                <w:rFonts w:ascii="Times New Roman" w:eastAsia="Calibri" w:hAnsi="Times New Roman"/>
                <w:b/>
                <w:i/>
                <w:sz w:val="22"/>
                <w:szCs w:val="22"/>
              </w:rPr>
              <w:t>)</w:t>
            </w:r>
          </w:p>
        </w:tc>
        <w:tc>
          <w:tcPr>
            <w:tcW w:w="1843" w:type="dxa"/>
            <w:shd w:val="clear" w:color="auto" w:fill="E2EFD9"/>
            <w:vAlign w:val="center"/>
          </w:tcPr>
          <w:p w14:paraId="0D023D21" w14:textId="77777777" w:rsidR="004C2D12" w:rsidRPr="00E861A8" w:rsidRDefault="004C2D12" w:rsidP="004C2D12">
            <w:pPr>
              <w:jc w:val="center"/>
              <w:rPr>
                <w:rFonts w:ascii="Times New Roman" w:eastAsia="Times New Roman" w:hAnsi="Times New Roman"/>
                <w:b/>
                <w:sz w:val="22"/>
                <w:szCs w:val="22"/>
              </w:rPr>
            </w:pPr>
            <w:r w:rsidRPr="004C2D12">
              <w:rPr>
                <w:rFonts w:ascii="Times New Roman" w:eastAsia="Times New Roman" w:hAnsi="Times New Roman"/>
                <w:b/>
                <w:sz w:val="22"/>
                <w:szCs w:val="22"/>
              </w:rPr>
              <w:t>Perduodamų vykdyti sutartinių įsipareigojimų dalis</w:t>
            </w:r>
            <w:r w:rsidRPr="004C2D12">
              <w:rPr>
                <w:rFonts w:ascii="Times New Roman" w:eastAsia="Times New Roman" w:hAnsi="Times New Roman"/>
                <w:b/>
                <w:sz w:val="22"/>
                <w:szCs w:val="22"/>
                <w:vertAlign w:val="superscript"/>
              </w:rPr>
              <w:footnoteReference w:id="7"/>
            </w:r>
            <w:r w:rsidRPr="00E861A8">
              <w:rPr>
                <w:rFonts w:ascii="Times New Roman" w:eastAsia="Times New Roman" w:hAnsi="Times New Roman"/>
                <w:b/>
                <w:sz w:val="22"/>
                <w:szCs w:val="22"/>
              </w:rPr>
              <w:t xml:space="preserve"> </w:t>
            </w:r>
          </w:p>
          <w:p w14:paraId="29EFD3DC" w14:textId="77777777" w:rsidR="004C2D12" w:rsidRPr="004C2D12" w:rsidRDefault="004C2D12" w:rsidP="004C2D12">
            <w:pPr>
              <w:jc w:val="center"/>
              <w:rPr>
                <w:rFonts w:ascii="Times New Roman" w:eastAsia="Calibri" w:hAnsi="Times New Roman"/>
                <w:b/>
                <w:bCs/>
                <w:sz w:val="22"/>
                <w:szCs w:val="22"/>
              </w:rPr>
            </w:pPr>
          </w:p>
        </w:tc>
      </w:tr>
      <w:tr w:rsidR="004C2D12" w:rsidRPr="004C2D12" w14:paraId="76F5E99C" w14:textId="77777777" w:rsidTr="00CD2C6B">
        <w:trPr>
          <w:trHeight w:val="141"/>
        </w:trPr>
        <w:tc>
          <w:tcPr>
            <w:tcW w:w="562" w:type="dxa"/>
            <w:vAlign w:val="center"/>
          </w:tcPr>
          <w:p w14:paraId="30224B70" w14:textId="77777777" w:rsidR="004C2D12" w:rsidRPr="004C2D12" w:rsidRDefault="004C2D12" w:rsidP="004C2D12">
            <w:pPr>
              <w:jc w:val="center"/>
              <w:rPr>
                <w:rFonts w:ascii="Times New Roman" w:eastAsia="Calibri" w:hAnsi="Times New Roman"/>
                <w:sz w:val="16"/>
                <w:szCs w:val="22"/>
              </w:rPr>
            </w:pPr>
            <w:r w:rsidRPr="004C2D12">
              <w:rPr>
                <w:rFonts w:ascii="Times New Roman" w:eastAsia="Calibri" w:hAnsi="Times New Roman"/>
                <w:sz w:val="16"/>
                <w:szCs w:val="22"/>
              </w:rPr>
              <w:t>1</w:t>
            </w:r>
          </w:p>
        </w:tc>
        <w:tc>
          <w:tcPr>
            <w:tcW w:w="1418" w:type="dxa"/>
            <w:vAlign w:val="center"/>
          </w:tcPr>
          <w:p w14:paraId="2EB4CA9A" w14:textId="77777777" w:rsidR="004C2D12" w:rsidRPr="004C2D12" w:rsidRDefault="004C2D12" w:rsidP="004C2D12">
            <w:pPr>
              <w:jc w:val="center"/>
              <w:rPr>
                <w:rFonts w:ascii="Times New Roman" w:eastAsia="Calibri" w:hAnsi="Times New Roman"/>
                <w:sz w:val="16"/>
                <w:szCs w:val="22"/>
              </w:rPr>
            </w:pPr>
            <w:r w:rsidRPr="004C2D12">
              <w:rPr>
                <w:rFonts w:ascii="Times New Roman" w:eastAsia="Calibri" w:hAnsi="Times New Roman"/>
                <w:sz w:val="16"/>
                <w:szCs w:val="22"/>
              </w:rPr>
              <w:t>2</w:t>
            </w:r>
          </w:p>
        </w:tc>
        <w:tc>
          <w:tcPr>
            <w:tcW w:w="1984" w:type="dxa"/>
            <w:vAlign w:val="center"/>
          </w:tcPr>
          <w:p w14:paraId="68CD3149" w14:textId="77777777" w:rsidR="004C2D12" w:rsidRPr="004C2D12" w:rsidRDefault="004C2D12" w:rsidP="004C2D12">
            <w:pPr>
              <w:jc w:val="center"/>
              <w:rPr>
                <w:rFonts w:ascii="Times New Roman" w:eastAsia="Calibri" w:hAnsi="Times New Roman"/>
                <w:sz w:val="16"/>
                <w:szCs w:val="22"/>
              </w:rPr>
            </w:pPr>
            <w:r w:rsidRPr="004C2D12">
              <w:rPr>
                <w:rFonts w:ascii="Times New Roman" w:eastAsia="Calibri" w:hAnsi="Times New Roman"/>
                <w:sz w:val="16"/>
                <w:szCs w:val="22"/>
              </w:rPr>
              <w:t>3</w:t>
            </w:r>
          </w:p>
        </w:tc>
        <w:tc>
          <w:tcPr>
            <w:tcW w:w="1985" w:type="dxa"/>
            <w:vAlign w:val="center"/>
          </w:tcPr>
          <w:p w14:paraId="22E8B854" w14:textId="77777777" w:rsidR="004C2D12" w:rsidRPr="004C2D12" w:rsidRDefault="004C2D12" w:rsidP="004C2D12">
            <w:pPr>
              <w:jc w:val="center"/>
              <w:rPr>
                <w:rFonts w:ascii="Times New Roman" w:eastAsia="Calibri" w:hAnsi="Times New Roman"/>
                <w:sz w:val="16"/>
                <w:szCs w:val="22"/>
              </w:rPr>
            </w:pPr>
            <w:r w:rsidRPr="004C2D12">
              <w:rPr>
                <w:rFonts w:ascii="Times New Roman" w:eastAsia="Calibri" w:hAnsi="Times New Roman"/>
                <w:sz w:val="16"/>
                <w:szCs w:val="22"/>
              </w:rPr>
              <w:t>4</w:t>
            </w:r>
          </w:p>
        </w:tc>
        <w:tc>
          <w:tcPr>
            <w:tcW w:w="1984" w:type="dxa"/>
            <w:vAlign w:val="center"/>
          </w:tcPr>
          <w:p w14:paraId="54F43D30" w14:textId="77777777" w:rsidR="004C2D12" w:rsidRPr="004C2D12" w:rsidRDefault="004C2D12" w:rsidP="004C2D12">
            <w:pPr>
              <w:jc w:val="center"/>
              <w:rPr>
                <w:rFonts w:ascii="Times New Roman" w:eastAsia="Calibri" w:hAnsi="Times New Roman"/>
                <w:sz w:val="16"/>
                <w:szCs w:val="22"/>
              </w:rPr>
            </w:pPr>
            <w:r w:rsidRPr="004C2D12">
              <w:rPr>
                <w:rFonts w:ascii="Times New Roman" w:eastAsia="Calibri" w:hAnsi="Times New Roman"/>
                <w:sz w:val="16"/>
                <w:szCs w:val="22"/>
              </w:rPr>
              <w:t>5</w:t>
            </w:r>
          </w:p>
        </w:tc>
        <w:tc>
          <w:tcPr>
            <w:tcW w:w="1843" w:type="dxa"/>
            <w:vAlign w:val="center"/>
          </w:tcPr>
          <w:p w14:paraId="38DC5000" w14:textId="77777777" w:rsidR="004C2D12" w:rsidRPr="004C2D12" w:rsidRDefault="004C2D12" w:rsidP="004C2D12">
            <w:pPr>
              <w:jc w:val="center"/>
              <w:rPr>
                <w:rFonts w:ascii="Times New Roman" w:eastAsia="Times New Roman" w:hAnsi="Times New Roman"/>
                <w:sz w:val="16"/>
                <w:szCs w:val="22"/>
              </w:rPr>
            </w:pPr>
            <w:r w:rsidRPr="004C2D12">
              <w:rPr>
                <w:rFonts w:ascii="Times New Roman" w:eastAsia="Times New Roman" w:hAnsi="Times New Roman"/>
                <w:sz w:val="16"/>
                <w:szCs w:val="22"/>
              </w:rPr>
              <w:t>6</w:t>
            </w:r>
          </w:p>
        </w:tc>
      </w:tr>
      <w:tr w:rsidR="004C2D12" w:rsidRPr="004C2D12" w14:paraId="40FCF12E" w14:textId="77777777" w:rsidTr="00CD2C6B">
        <w:trPr>
          <w:trHeight w:val="459"/>
        </w:trPr>
        <w:tc>
          <w:tcPr>
            <w:tcW w:w="562" w:type="dxa"/>
            <w:vAlign w:val="center"/>
          </w:tcPr>
          <w:p w14:paraId="53100F2A" w14:textId="77777777" w:rsidR="004C2D12" w:rsidRPr="004C2D12" w:rsidRDefault="004C2D12" w:rsidP="004C2D12">
            <w:pPr>
              <w:jc w:val="center"/>
              <w:rPr>
                <w:rFonts w:ascii="Times New Roman" w:eastAsia="Calibri" w:hAnsi="Times New Roman"/>
                <w:sz w:val="22"/>
                <w:szCs w:val="22"/>
              </w:rPr>
            </w:pPr>
            <w:r w:rsidRPr="004C2D12">
              <w:rPr>
                <w:rFonts w:ascii="Times New Roman" w:eastAsia="Calibri" w:hAnsi="Times New Roman"/>
                <w:sz w:val="22"/>
                <w:szCs w:val="22"/>
              </w:rPr>
              <w:t>1.</w:t>
            </w:r>
          </w:p>
        </w:tc>
        <w:tc>
          <w:tcPr>
            <w:tcW w:w="1418" w:type="dxa"/>
            <w:vAlign w:val="center"/>
          </w:tcPr>
          <w:p w14:paraId="2A22A416" w14:textId="77777777" w:rsidR="004C2D12" w:rsidRPr="004C2D12" w:rsidRDefault="004C2D12" w:rsidP="004C2D12">
            <w:pPr>
              <w:jc w:val="center"/>
              <w:rPr>
                <w:rFonts w:ascii="Times New Roman" w:eastAsia="Calibri" w:hAnsi="Times New Roman"/>
                <w:sz w:val="22"/>
                <w:szCs w:val="22"/>
              </w:rPr>
            </w:pPr>
          </w:p>
        </w:tc>
        <w:tc>
          <w:tcPr>
            <w:tcW w:w="1984" w:type="dxa"/>
          </w:tcPr>
          <w:p w14:paraId="0DFDB411" w14:textId="77777777" w:rsidR="004C2D12" w:rsidRPr="004C2D12" w:rsidRDefault="004C2D12" w:rsidP="004C2D12">
            <w:pPr>
              <w:jc w:val="center"/>
              <w:rPr>
                <w:rFonts w:ascii="Times New Roman" w:eastAsia="Calibri" w:hAnsi="Times New Roman"/>
                <w:i/>
                <w:sz w:val="22"/>
                <w:szCs w:val="22"/>
              </w:rPr>
            </w:pPr>
          </w:p>
        </w:tc>
        <w:tc>
          <w:tcPr>
            <w:tcW w:w="1985" w:type="dxa"/>
          </w:tcPr>
          <w:p w14:paraId="58F19C02" w14:textId="77777777" w:rsidR="004C2D12" w:rsidRPr="004C2D12" w:rsidRDefault="004C2D12" w:rsidP="004C2D12">
            <w:pPr>
              <w:jc w:val="center"/>
              <w:rPr>
                <w:rFonts w:ascii="Times New Roman" w:eastAsia="Calibri" w:hAnsi="Times New Roman"/>
                <w:i/>
                <w:sz w:val="22"/>
                <w:szCs w:val="22"/>
              </w:rPr>
            </w:pPr>
          </w:p>
        </w:tc>
        <w:tc>
          <w:tcPr>
            <w:tcW w:w="1984" w:type="dxa"/>
          </w:tcPr>
          <w:p w14:paraId="47FADC88" w14:textId="4F948F26" w:rsidR="004C2D12" w:rsidRPr="004C2D12" w:rsidRDefault="004C2D12" w:rsidP="00F167AE">
            <w:pPr>
              <w:jc w:val="center"/>
              <w:rPr>
                <w:rFonts w:ascii="Times New Roman" w:eastAsia="Calibri" w:hAnsi="Times New Roman"/>
                <w:szCs w:val="22"/>
              </w:rPr>
            </w:pPr>
            <w:r w:rsidRPr="004C2D12">
              <w:rPr>
                <w:rFonts w:ascii="Times New Roman" w:eastAsia="Calibri" w:hAnsi="Times New Roman"/>
                <w:i/>
                <w:szCs w:val="22"/>
              </w:rPr>
              <w:t>Pvz.:</w:t>
            </w:r>
            <w:r w:rsidRPr="004C2D12">
              <w:rPr>
                <w:rFonts w:ascii="Times New Roman" w:eastAsia="Calibri" w:hAnsi="Times New Roman"/>
                <w:szCs w:val="22"/>
              </w:rPr>
              <w:t xml:space="preserve"> </w:t>
            </w:r>
            <w:r w:rsidRPr="004C2D12">
              <w:rPr>
                <w:rFonts w:ascii="Times New Roman" w:eastAsia="Calibri" w:hAnsi="Times New Roman"/>
                <w:i/>
                <w:szCs w:val="22"/>
              </w:rPr>
              <w:t>P</w:t>
            </w:r>
            <w:r w:rsidRPr="004C2D12">
              <w:rPr>
                <w:rFonts w:ascii="Times New Roman" w:eastAsia="Calibri" w:hAnsi="Times New Roman"/>
                <w:i/>
                <w:color w:val="000000"/>
                <w:szCs w:val="22"/>
              </w:rPr>
              <w:t>S 4 priedo 1. punktas  –</w:t>
            </w:r>
            <w:r w:rsidRPr="004C2D12">
              <w:rPr>
                <w:rFonts w:ascii="Times New Roman" w:eastAsia="Calibri" w:hAnsi="Times New Roman"/>
                <w:i/>
                <w:iCs/>
                <w:szCs w:val="22"/>
              </w:rPr>
              <w:t xml:space="preserve"> </w:t>
            </w:r>
            <w:r w:rsidR="00426CA9">
              <w:t xml:space="preserve"> </w:t>
            </w:r>
            <w:r w:rsidR="00426CA9" w:rsidRPr="00426CA9">
              <w:rPr>
                <w:rFonts w:ascii="Times New Roman" w:eastAsia="Calibri" w:hAnsi="Times New Roman"/>
                <w:i/>
                <w:iCs/>
                <w:szCs w:val="22"/>
              </w:rPr>
              <w:t>neypatingojo statinio specialiųjų</w:t>
            </w:r>
            <w:r w:rsidR="00F167AE">
              <w:rPr>
                <w:rFonts w:ascii="Times New Roman" w:eastAsia="Calibri" w:hAnsi="Times New Roman"/>
                <w:i/>
                <w:iCs/>
                <w:szCs w:val="22"/>
              </w:rPr>
              <w:t xml:space="preserve"> </w:t>
            </w:r>
            <w:r w:rsidR="00426CA9">
              <w:rPr>
                <w:rFonts w:ascii="Times New Roman" w:eastAsia="Calibri" w:hAnsi="Times New Roman"/>
                <w:i/>
                <w:iCs/>
                <w:szCs w:val="22"/>
              </w:rPr>
              <w:t xml:space="preserve">statybos darbų </w:t>
            </w:r>
            <w:r w:rsidRPr="004C2D12">
              <w:rPr>
                <w:rFonts w:ascii="Times New Roman" w:eastAsia="Calibri" w:hAnsi="Times New Roman"/>
                <w:i/>
                <w:iCs/>
                <w:szCs w:val="22"/>
              </w:rPr>
              <w:t xml:space="preserve">vadovas </w:t>
            </w:r>
          </w:p>
        </w:tc>
        <w:tc>
          <w:tcPr>
            <w:tcW w:w="1843" w:type="dxa"/>
          </w:tcPr>
          <w:p w14:paraId="7DEB2525" w14:textId="77777777" w:rsidR="004C2D12" w:rsidRPr="004C2D12" w:rsidRDefault="004C2D12" w:rsidP="004C2D12">
            <w:pPr>
              <w:jc w:val="center"/>
              <w:rPr>
                <w:rFonts w:ascii="Times New Roman" w:eastAsia="Calibri" w:hAnsi="Times New Roman"/>
                <w:i/>
                <w:iCs/>
                <w:sz w:val="22"/>
                <w:szCs w:val="22"/>
              </w:rPr>
            </w:pPr>
          </w:p>
        </w:tc>
      </w:tr>
      <w:tr w:rsidR="004C2D12" w:rsidRPr="004C2D12" w14:paraId="1D3F4938" w14:textId="77777777" w:rsidTr="00CD2C6B">
        <w:trPr>
          <w:trHeight w:val="267"/>
        </w:trPr>
        <w:tc>
          <w:tcPr>
            <w:tcW w:w="562" w:type="dxa"/>
            <w:vAlign w:val="center"/>
          </w:tcPr>
          <w:p w14:paraId="42BD4B8D" w14:textId="77777777" w:rsidR="004C2D12" w:rsidRPr="004C2D12" w:rsidRDefault="004C2D12" w:rsidP="004C2D12">
            <w:pPr>
              <w:jc w:val="center"/>
              <w:rPr>
                <w:rFonts w:ascii="Times New Roman" w:eastAsia="Calibri" w:hAnsi="Times New Roman"/>
                <w:sz w:val="22"/>
                <w:szCs w:val="22"/>
              </w:rPr>
            </w:pPr>
            <w:r w:rsidRPr="004C2D12">
              <w:rPr>
                <w:rFonts w:ascii="Times New Roman" w:eastAsia="Calibri" w:hAnsi="Times New Roman"/>
                <w:sz w:val="22"/>
                <w:szCs w:val="22"/>
              </w:rPr>
              <w:t>...</w:t>
            </w:r>
          </w:p>
        </w:tc>
        <w:tc>
          <w:tcPr>
            <w:tcW w:w="1418" w:type="dxa"/>
            <w:vAlign w:val="center"/>
          </w:tcPr>
          <w:p w14:paraId="730831E4" w14:textId="77777777" w:rsidR="004C2D12" w:rsidRPr="004C2D12" w:rsidRDefault="004C2D12" w:rsidP="004C2D12">
            <w:pPr>
              <w:jc w:val="center"/>
              <w:rPr>
                <w:rFonts w:ascii="Times New Roman" w:eastAsia="Calibri" w:hAnsi="Times New Roman"/>
                <w:sz w:val="22"/>
                <w:szCs w:val="22"/>
              </w:rPr>
            </w:pPr>
          </w:p>
        </w:tc>
        <w:tc>
          <w:tcPr>
            <w:tcW w:w="1984" w:type="dxa"/>
          </w:tcPr>
          <w:p w14:paraId="1C6EF795" w14:textId="77777777" w:rsidR="004C2D12" w:rsidRPr="004C2D12" w:rsidRDefault="004C2D12" w:rsidP="004C2D12">
            <w:pPr>
              <w:jc w:val="center"/>
              <w:rPr>
                <w:rFonts w:ascii="Times New Roman" w:eastAsia="Calibri" w:hAnsi="Times New Roman"/>
                <w:i/>
                <w:sz w:val="22"/>
                <w:szCs w:val="22"/>
              </w:rPr>
            </w:pPr>
          </w:p>
        </w:tc>
        <w:tc>
          <w:tcPr>
            <w:tcW w:w="1985" w:type="dxa"/>
          </w:tcPr>
          <w:p w14:paraId="681CDD6D" w14:textId="77777777" w:rsidR="004C2D12" w:rsidRPr="004C2D12" w:rsidRDefault="004C2D12" w:rsidP="004C2D12">
            <w:pPr>
              <w:jc w:val="center"/>
              <w:rPr>
                <w:rFonts w:ascii="Times New Roman" w:eastAsia="Calibri" w:hAnsi="Times New Roman"/>
                <w:i/>
                <w:sz w:val="22"/>
                <w:szCs w:val="22"/>
              </w:rPr>
            </w:pPr>
          </w:p>
        </w:tc>
        <w:tc>
          <w:tcPr>
            <w:tcW w:w="1984" w:type="dxa"/>
          </w:tcPr>
          <w:p w14:paraId="366797AF" w14:textId="77777777" w:rsidR="004C2D12" w:rsidRPr="004C2D12" w:rsidRDefault="004C2D12" w:rsidP="004C2D12">
            <w:pPr>
              <w:jc w:val="center"/>
              <w:rPr>
                <w:rFonts w:ascii="Times New Roman" w:eastAsia="Calibri" w:hAnsi="Times New Roman"/>
                <w:i/>
                <w:sz w:val="22"/>
                <w:szCs w:val="22"/>
              </w:rPr>
            </w:pPr>
          </w:p>
        </w:tc>
        <w:tc>
          <w:tcPr>
            <w:tcW w:w="1843" w:type="dxa"/>
          </w:tcPr>
          <w:p w14:paraId="3F32DC6E" w14:textId="77777777" w:rsidR="004C2D12" w:rsidRPr="004C2D12" w:rsidRDefault="004C2D12" w:rsidP="004C2D12">
            <w:pPr>
              <w:jc w:val="center"/>
              <w:rPr>
                <w:rFonts w:ascii="Times New Roman" w:eastAsia="Calibri" w:hAnsi="Times New Roman"/>
                <w:i/>
                <w:iCs/>
                <w:sz w:val="22"/>
                <w:szCs w:val="22"/>
              </w:rPr>
            </w:pPr>
          </w:p>
        </w:tc>
      </w:tr>
    </w:tbl>
    <w:p w14:paraId="1FE8BA58" w14:textId="77777777" w:rsidR="004C2D12" w:rsidRPr="004C2D12" w:rsidRDefault="004C2D12" w:rsidP="004C2D12">
      <w:pPr>
        <w:tabs>
          <w:tab w:val="left" w:pos="284"/>
        </w:tabs>
        <w:spacing w:after="0" w:line="240" w:lineRule="auto"/>
        <w:ind w:right="141"/>
        <w:rPr>
          <w:rFonts w:ascii="Times New Roman" w:eastAsia="Times New Roman" w:hAnsi="Times New Roman" w:cs="Times New Roman"/>
          <w:b/>
          <w:sz w:val="22"/>
          <w:szCs w:val="22"/>
          <w:lang w:eastAsia="en-US"/>
        </w:rPr>
      </w:pPr>
    </w:p>
    <w:p w14:paraId="3E418302" w14:textId="57A54D7F" w:rsidR="004C2D12" w:rsidRPr="004C2D12" w:rsidRDefault="00CB2994" w:rsidP="004C2D12">
      <w:pPr>
        <w:tabs>
          <w:tab w:val="left" w:pos="284"/>
        </w:tabs>
        <w:spacing w:after="0" w:line="240" w:lineRule="auto"/>
        <w:ind w:right="141"/>
        <w:jc w:val="center"/>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6</w:t>
      </w:r>
      <w:r w:rsidR="004C2D12" w:rsidRPr="004C2D12">
        <w:rPr>
          <w:rFonts w:ascii="Times New Roman" w:eastAsia="Times New Roman" w:hAnsi="Times New Roman" w:cs="Times New Roman"/>
          <w:b/>
          <w:sz w:val="22"/>
          <w:szCs w:val="22"/>
          <w:lang w:eastAsia="en-US"/>
        </w:rPr>
        <w:t xml:space="preserve">. INFORMACIJA </w:t>
      </w:r>
      <w:r w:rsidR="004C2D12" w:rsidRPr="004C2D12">
        <w:rPr>
          <w:rFonts w:ascii="Times New Roman" w:eastAsia="Times New Roman" w:hAnsi="Times New Roman" w:cs="Times New Roman"/>
          <w:b/>
          <w:spacing w:val="-4"/>
          <w:sz w:val="22"/>
          <w:szCs w:val="22"/>
          <w:lang w:eastAsia="en-US"/>
        </w:rPr>
        <w:t xml:space="preserve">APIE </w:t>
      </w:r>
      <w:r w:rsidR="004C2D12" w:rsidRPr="004C2D12">
        <w:rPr>
          <w:rFonts w:ascii="Times New Roman" w:eastAsia="Times New Roman" w:hAnsi="Times New Roman" w:cs="Times New Roman"/>
          <w:b/>
          <w:sz w:val="22"/>
          <w:szCs w:val="22"/>
          <w:lang w:eastAsia="en-US"/>
        </w:rPr>
        <w:t>SUBTIEKĖJUS, KURIŲ PAJĖGUMAIS TIEKĖJAS NESIREMIA, KAD ATITIKTŲ KVALIFIKACIJOS REIKALAVIMUS IR KURIE BUS PASITELKIAMI VYKDANT PIRKIMO SUTARTĮ</w:t>
      </w:r>
    </w:p>
    <w:p w14:paraId="724BB0AD" w14:textId="77777777" w:rsidR="004C2D12" w:rsidRPr="004C2D12" w:rsidRDefault="004C2D12" w:rsidP="004C2D12">
      <w:pPr>
        <w:tabs>
          <w:tab w:val="left" w:pos="284"/>
        </w:tabs>
        <w:spacing w:after="0" w:line="240" w:lineRule="auto"/>
        <w:ind w:right="141"/>
        <w:jc w:val="center"/>
        <w:rPr>
          <w:rFonts w:ascii="Times New Roman" w:eastAsia="Times New Roman" w:hAnsi="Times New Roman" w:cs="Times New Roman"/>
          <w:b/>
          <w:spacing w:val="-4"/>
          <w:sz w:val="22"/>
          <w:szCs w:val="22"/>
          <w:lang w:eastAsia="en-US"/>
        </w:rPr>
      </w:pPr>
    </w:p>
    <w:p w14:paraId="5CC5CB97" w14:textId="1557D8C4" w:rsidR="004C2D12" w:rsidRPr="004C2D12" w:rsidRDefault="00CB2994" w:rsidP="004C2D12">
      <w:pPr>
        <w:spacing w:after="0" w:line="240" w:lineRule="auto"/>
        <w:jc w:val="both"/>
        <w:rPr>
          <w:rFonts w:ascii="Times New Roman" w:eastAsia="Times New Roman" w:hAnsi="Times New Roman" w:cs="Times New Roman"/>
          <w:b/>
          <w:i/>
          <w:sz w:val="22"/>
          <w:szCs w:val="24"/>
        </w:rPr>
      </w:pPr>
      <w:r>
        <w:rPr>
          <w:rFonts w:ascii="Times New Roman" w:eastAsia="Times New Roman" w:hAnsi="Times New Roman" w:cs="Times New Roman"/>
          <w:sz w:val="22"/>
          <w:szCs w:val="24"/>
        </w:rPr>
        <w:t>6</w:t>
      </w:r>
      <w:r w:rsidR="004C2D12" w:rsidRPr="004C2D12">
        <w:rPr>
          <w:rFonts w:ascii="Times New Roman" w:eastAsia="Times New Roman" w:hAnsi="Times New Roman" w:cs="Times New Roman"/>
          <w:sz w:val="22"/>
          <w:szCs w:val="24"/>
        </w:rPr>
        <w:t xml:space="preserve">.1. </w:t>
      </w:r>
      <w:r w:rsidR="004C2D12" w:rsidRPr="004C2D12">
        <w:rPr>
          <w:rFonts w:ascii="Times New Roman" w:eastAsia="Times New Roman" w:hAnsi="Times New Roman" w:cs="Times New Roman"/>
          <w:b/>
          <w:sz w:val="22"/>
          <w:szCs w:val="24"/>
        </w:rPr>
        <w:t>Subtiekėjas</w:t>
      </w:r>
      <w:r w:rsidR="004C2D12" w:rsidRPr="004C2D12">
        <w:rPr>
          <w:rFonts w:ascii="Times New Roman" w:eastAsia="Times New Roman" w:hAnsi="Times New Roman" w:cs="Times New Roman"/>
          <w:sz w:val="22"/>
          <w:szCs w:val="24"/>
        </w:rPr>
        <w:t xml:space="preserve">, </w:t>
      </w:r>
      <w:r w:rsidR="004C2D12" w:rsidRPr="004C2D12">
        <w:rPr>
          <w:rFonts w:ascii="Times New Roman" w:eastAsia="Times New Roman" w:hAnsi="Times New Roman" w:cs="Times New Roman"/>
          <w:b/>
          <w:sz w:val="22"/>
          <w:szCs w:val="24"/>
        </w:rPr>
        <w:t>kurio pajėgumais tiekėjas nesiremia</w:t>
      </w:r>
      <w:r w:rsidR="004C2D12" w:rsidRPr="004C2D12">
        <w:rPr>
          <w:rFonts w:ascii="Times New Roman" w:eastAsia="Times New Roman" w:hAnsi="Times New Roman" w:cs="Times New Roman"/>
          <w:sz w:val="22"/>
          <w:szCs w:val="24"/>
        </w:rPr>
        <w:t xml:space="preserve"> (toliau – Subtiekėjas) – tiekėjo  pirkimo sutarties vykdymui pasitelkiamas trečiasis asmuo, </w:t>
      </w:r>
      <w:r w:rsidR="004C2D12" w:rsidRPr="004C2D12">
        <w:rPr>
          <w:rFonts w:ascii="Times New Roman" w:eastAsia="Times New Roman" w:hAnsi="Times New Roman" w:cs="Times New Roman"/>
          <w:b/>
          <w:sz w:val="22"/>
          <w:szCs w:val="24"/>
        </w:rPr>
        <w:t>kuriuo kvalifikacija tiekėjas nesiremia, kad atitiktų kvalifikacijos reikalavimus.</w:t>
      </w:r>
    </w:p>
    <w:p w14:paraId="2B204BAE" w14:textId="2516A073" w:rsidR="004C2D12" w:rsidRPr="004C2D12" w:rsidRDefault="00CB2994" w:rsidP="004C2D12">
      <w:pPr>
        <w:spacing w:after="0" w:line="240" w:lineRule="auto"/>
        <w:jc w:val="both"/>
        <w:rPr>
          <w:rFonts w:ascii="Times New Roman" w:eastAsia="Times New Roman" w:hAnsi="Times New Roman" w:cs="Times New Roman"/>
          <w:sz w:val="22"/>
          <w:szCs w:val="24"/>
          <w:u w:val="single"/>
        </w:rPr>
      </w:pPr>
      <w:r>
        <w:rPr>
          <w:rFonts w:ascii="Times New Roman" w:eastAsia="Times New Roman" w:hAnsi="Times New Roman" w:cs="Times New Roman"/>
          <w:sz w:val="22"/>
          <w:szCs w:val="24"/>
        </w:rPr>
        <w:t>6</w:t>
      </w:r>
      <w:r w:rsidR="004C2D12" w:rsidRPr="004C2D12">
        <w:rPr>
          <w:rFonts w:ascii="Times New Roman" w:eastAsia="Times New Roman" w:hAnsi="Times New Roman" w:cs="Times New Roman"/>
          <w:sz w:val="22"/>
          <w:szCs w:val="24"/>
        </w:rPr>
        <w:t xml:space="preserve">.2. Tiekėjas su pasiūlymu </w:t>
      </w:r>
      <w:r w:rsidR="004C2D12" w:rsidRPr="004C2D12">
        <w:rPr>
          <w:rFonts w:ascii="Times New Roman" w:eastAsia="Times New Roman" w:hAnsi="Times New Roman" w:cs="Times New Roman"/>
          <w:b/>
          <w:bCs/>
          <w:sz w:val="22"/>
          <w:szCs w:val="24"/>
          <w:u w:val="single"/>
        </w:rPr>
        <w:t>privalo</w:t>
      </w:r>
      <w:r w:rsidR="004C2D12" w:rsidRPr="004C2D12">
        <w:rPr>
          <w:rFonts w:ascii="Times New Roman" w:eastAsia="Times New Roman" w:hAnsi="Times New Roman" w:cs="Times New Roman"/>
          <w:sz w:val="22"/>
          <w:szCs w:val="24"/>
        </w:rPr>
        <w:t xml:space="preserve"> išviešinti subtiekimui perduodamą Sutarties dalį ir </w:t>
      </w:r>
      <w:r w:rsidR="004C2D12" w:rsidRPr="004C2D12">
        <w:rPr>
          <w:rFonts w:ascii="Times New Roman" w:eastAsia="Times New Roman" w:hAnsi="Times New Roman" w:cs="Times New Roman"/>
          <w:b/>
          <w:bCs/>
          <w:sz w:val="22"/>
          <w:szCs w:val="24"/>
          <w:u w:val="single"/>
        </w:rPr>
        <w:t>gali</w:t>
      </w:r>
      <w:r w:rsidR="004C2D12" w:rsidRPr="004C2D12">
        <w:rPr>
          <w:rFonts w:ascii="Times New Roman" w:eastAsia="Times New Roman" w:hAnsi="Times New Roman" w:cs="Times New Roman"/>
          <w:b/>
          <w:bCs/>
          <w:sz w:val="22"/>
          <w:szCs w:val="24"/>
        </w:rPr>
        <w:t xml:space="preserve"> </w:t>
      </w:r>
      <w:r w:rsidR="004C2D12" w:rsidRPr="004C2D12">
        <w:rPr>
          <w:rFonts w:ascii="Times New Roman" w:eastAsia="Times New Roman" w:hAnsi="Times New Roman" w:cs="Times New Roman"/>
          <w:sz w:val="22"/>
          <w:szCs w:val="24"/>
        </w:rPr>
        <w:t xml:space="preserve">nurodyti tuo metu žinomus Subtiekėjus. Tai Tiekėjas atlieka užpildydamas žemiau šioje dalyje pateiktą </w:t>
      </w:r>
      <w:r>
        <w:rPr>
          <w:rFonts w:ascii="Times New Roman" w:eastAsia="Times New Roman" w:hAnsi="Times New Roman" w:cs="Times New Roman"/>
          <w:sz w:val="22"/>
          <w:szCs w:val="24"/>
        </w:rPr>
        <w:t>6</w:t>
      </w:r>
      <w:r w:rsidR="004C2D12" w:rsidRPr="004C2D12">
        <w:rPr>
          <w:rFonts w:ascii="Times New Roman" w:eastAsia="Times New Roman" w:hAnsi="Times New Roman" w:cs="Times New Roman"/>
          <w:sz w:val="22"/>
          <w:szCs w:val="24"/>
          <w:u w:val="single"/>
        </w:rPr>
        <w:t xml:space="preserve"> lentelę.</w:t>
      </w:r>
    </w:p>
    <w:p w14:paraId="1104144D" w14:textId="28964F3E" w:rsidR="004C2D12" w:rsidRPr="004C2D12" w:rsidRDefault="00CB2994" w:rsidP="004C2D12">
      <w:pPr>
        <w:spacing w:after="0" w:line="240" w:lineRule="auto"/>
        <w:jc w:val="both"/>
        <w:rPr>
          <w:rFonts w:ascii="Times New Roman" w:eastAsia="Times New Roman" w:hAnsi="Times New Roman" w:cs="Times New Roman"/>
          <w:sz w:val="22"/>
          <w:szCs w:val="24"/>
          <w:u w:val="single"/>
        </w:rPr>
      </w:pPr>
      <w:r>
        <w:rPr>
          <w:rFonts w:ascii="Times New Roman" w:eastAsia="Times New Roman" w:hAnsi="Times New Roman" w:cs="Times New Roman"/>
          <w:sz w:val="22"/>
          <w:szCs w:val="24"/>
        </w:rPr>
        <w:t>6</w:t>
      </w:r>
      <w:r w:rsidR="004C2D12" w:rsidRPr="004C2D12">
        <w:rPr>
          <w:rFonts w:ascii="Times New Roman" w:eastAsia="Times New Roman" w:hAnsi="Times New Roman" w:cs="Times New Roman"/>
          <w:sz w:val="22"/>
          <w:szCs w:val="24"/>
        </w:rPr>
        <w:t xml:space="preserve">.3. Jei ketinama pasitelkti, tačiau konkretus pavadinimas nėra žinomas, nurodoma „Nežinomas“. Jei konkretus Subtiekėjas nėra žinomas pasiūlymo pateikimo metu, </w:t>
      </w:r>
      <w:r w:rsidR="004C2D12" w:rsidRPr="004C2D12">
        <w:rPr>
          <w:rFonts w:ascii="Times New Roman" w:eastAsia="Times New Roman" w:hAnsi="Times New Roman" w:cs="Times New Roman"/>
          <w:bCs/>
          <w:sz w:val="22"/>
          <w:szCs w:val="24"/>
        </w:rPr>
        <w:t>Tiekėjas patvirtina, kad Sutarties vykdymui bus pasitelkiami tik tokie Subtiekėjai, kurie neatitiks nei vienos iš VPĮ 45 straipsnio 2</w:t>
      </w:r>
      <w:r w:rsidR="004C2D12" w:rsidRPr="004C2D12">
        <w:rPr>
          <w:rFonts w:ascii="Times New Roman" w:eastAsia="Times New Roman" w:hAnsi="Times New Roman" w:cs="Times New Roman"/>
          <w:bCs/>
          <w:sz w:val="22"/>
          <w:szCs w:val="24"/>
          <w:vertAlign w:val="superscript"/>
        </w:rPr>
        <w:t>1</w:t>
      </w:r>
      <w:r w:rsidR="004C2D12" w:rsidRPr="004C2D12">
        <w:rPr>
          <w:rFonts w:ascii="Times New Roman" w:eastAsia="Times New Roman" w:hAnsi="Times New Roman" w:cs="Times New Roman"/>
          <w:bCs/>
          <w:sz w:val="22"/>
          <w:szCs w:val="24"/>
        </w:rPr>
        <w:t xml:space="preserve"> dalyje nustatytų sąlygų.</w:t>
      </w:r>
    </w:p>
    <w:p w14:paraId="648B8964" w14:textId="3AE62D21" w:rsidR="004C2D12" w:rsidRPr="004C2D12" w:rsidRDefault="00CB2994" w:rsidP="004C2D12">
      <w:pPr>
        <w:spacing w:after="0" w:line="240" w:lineRule="auto"/>
        <w:ind w:firstLine="567"/>
        <w:jc w:val="right"/>
        <w:rPr>
          <w:rFonts w:ascii="Times New Roman" w:eastAsia="Times New Roman" w:hAnsi="Times New Roman" w:cs="Times New Roman"/>
          <w:sz w:val="22"/>
          <w:szCs w:val="22"/>
          <w:lang w:eastAsia="en-US"/>
        </w:rPr>
      </w:pPr>
      <w:r>
        <w:rPr>
          <w:rFonts w:ascii="Times New Roman" w:eastAsia="Times New Roman" w:hAnsi="Times New Roman" w:cs="Times New Roman"/>
          <w:i/>
          <w:sz w:val="22"/>
          <w:szCs w:val="22"/>
          <w:lang w:eastAsia="en-US"/>
        </w:rPr>
        <w:t>6</w:t>
      </w:r>
      <w:r w:rsidR="004C2D12" w:rsidRPr="004C2D12">
        <w:rPr>
          <w:rFonts w:ascii="Times New Roman" w:eastAsia="Times New Roman" w:hAnsi="Times New Roman" w:cs="Times New Roman"/>
          <w:i/>
          <w:sz w:val="22"/>
          <w:szCs w:val="22"/>
          <w:lang w:eastAsia="en-US"/>
        </w:rPr>
        <w:t xml:space="preserve"> lentelė</w:t>
      </w:r>
    </w:p>
    <w:tbl>
      <w:tblPr>
        <w:tblStyle w:val="TableGrid4"/>
        <w:tblW w:w="0" w:type="auto"/>
        <w:tblLook w:val="04A0" w:firstRow="1" w:lastRow="0" w:firstColumn="1" w:lastColumn="0" w:noHBand="0" w:noVBand="1"/>
      </w:tblPr>
      <w:tblGrid>
        <w:gridCol w:w="540"/>
        <w:gridCol w:w="1600"/>
        <w:gridCol w:w="2003"/>
        <w:gridCol w:w="1878"/>
        <w:gridCol w:w="2264"/>
        <w:gridCol w:w="1612"/>
      </w:tblGrid>
      <w:tr w:rsidR="00A56772" w:rsidRPr="004C2D12" w14:paraId="5F51E2B0" w14:textId="77777777" w:rsidTr="004C2D12">
        <w:trPr>
          <w:trHeight w:val="646"/>
        </w:trPr>
        <w:tc>
          <w:tcPr>
            <w:tcW w:w="540" w:type="dxa"/>
            <w:shd w:val="clear" w:color="auto" w:fill="E2EFD9"/>
            <w:vAlign w:val="center"/>
          </w:tcPr>
          <w:p w14:paraId="58229CBD" w14:textId="77777777" w:rsidR="004C2D12" w:rsidRPr="004C2D12" w:rsidRDefault="004C2D12" w:rsidP="004C2D12">
            <w:pPr>
              <w:jc w:val="center"/>
              <w:rPr>
                <w:b/>
                <w:sz w:val="22"/>
                <w:szCs w:val="22"/>
              </w:rPr>
            </w:pPr>
            <w:r w:rsidRPr="004C2D12">
              <w:rPr>
                <w:b/>
                <w:sz w:val="22"/>
                <w:szCs w:val="22"/>
              </w:rPr>
              <w:t>Eil. Nr.</w:t>
            </w:r>
          </w:p>
        </w:tc>
        <w:tc>
          <w:tcPr>
            <w:tcW w:w="1600" w:type="dxa"/>
            <w:shd w:val="clear" w:color="auto" w:fill="E2EFD9"/>
            <w:vAlign w:val="center"/>
          </w:tcPr>
          <w:p w14:paraId="42E3EF94" w14:textId="77777777" w:rsidR="004C2D12" w:rsidRPr="004C2D12" w:rsidRDefault="004C2D12" w:rsidP="004C2D12">
            <w:pPr>
              <w:jc w:val="center"/>
              <w:rPr>
                <w:b/>
                <w:sz w:val="22"/>
                <w:szCs w:val="22"/>
              </w:rPr>
            </w:pPr>
            <w:r w:rsidRPr="004C2D12">
              <w:rPr>
                <w:b/>
                <w:sz w:val="22"/>
                <w:szCs w:val="22"/>
              </w:rPr>
              <w:t>Subtiekėjo pavadinimas</w:t>
            </w:r>
            <w:r w:rsidRPr="004C2D12">
              <w:rPr>
                <w:color w:val="FF0000"/>
                <w:sz w:val="22"/>
                <w:szCs w:val="22"/>
              </w:rPr>
              <w:t>*</w:t>
            </w:r>
          </w:p>
        </w:tc>
        <w:tc>
          <w:tcPr>
            <w:tcW w:w="2003" w:type="dxa"/>
            <w:shd w:val="clear" w:color="auto" w:fill="E2EFD9"/>
            <w:vAlign w:val="center"/>
          </w:tcPr>
          <w:p w14:paraId="3D6AD057" w14:textId="77777777" w:rsidR="004C2D12" w:rsidRPr="004C2D12" w:rsidRDefault="004C2D12" w:rsidP="004C2D12">
            <w:pPr>
              <w:jc w:val="center"/>
              <w:rPr>
                <w:b/>
                <w:sz w:val="22"/>
                <w:szCs w:val="22"/>
              </w:rPr>
            </w:pPr>
            <w:r w:rsidRPr="004C2D12">
              <w:rPr>
                <w:b/>
                <w:sz w:val="22"/>
                <w:szCs w:val="22"/>
              </w:rPr>
              <w:t xml:space="preserve"> Subtiekėjo registracijos šalis ar teritorija </w:t>
            </w:r>
            <w:r w:rsidRPr="004C2D12">
              <w:rPr>
                <w:sz w:val="22"/>
                <w:szCs w:val="22"/>
              </w:rPr>
              <w:t>(jei fizinis asmuo – nuolatinė gyvenamoji vieta (šalis) ir pilietybė)</w:t>
            </w:r>
          </w:p>
        </w:tc>
        <w:tc>
          <w:tcPr>
            <w:tcW w:w="1878" w:type="dxa"/>
            <w:shd w:val="clear" w:color="auto" w:fill="E2EFD9"/>
            <w:vAlign w:val="center"/>
          </w:tcPr>
          <w:p w14:paraId="45C76FB3" w14:textId="77777777" w:rsidR="004C2D12" w:rsidRPr="004C2D12" w:rsidRDefault="004C2D12" w:rsidP="004C2D12">
            <w:pPr>
              <w:jc w:val="center"/>
              <w:rPr>
                <w:b/>
                <w:sz w:val="22"/>
                <w:szCs w:val="22"/>
              </w:rPr>
            </w:pPr>
            <w:r w:rsidRPr="004C2D12">
              <w:rPr>
                <w:b/>
                <w:sz w:val="22"/>
                <w:szCs w:val="22"/>
              </w:rPr>
              <w:t xml:space="preserve">Subtiekėją kontroliuojančių asmenų pavadinimas, registracijos vieta </w:t>
            </w:r>
            <w:r w:rsidRPr="004C2D12">
              <w:rPr>
                <w:sz w:val="22"/>
                <w:szCs w:val="22"/>
              </w:rPr>
              <w:t>(jei fizinis asmuo – nuolatinė gyvenamoji vieta (šalis) ir pilietybė)</w:t>
            </w:r>
          </w:p>
        </w:tc>
        <w:tc>
          <w:tcPr>
            <w:tcW w:w="2138" w:type="dxa"/>
            <w:shd w:val="clear" w:color="auto" w:fill="E2EFD9"/>
            <w:vAlign w:val="center"/>
          </w:tcPr>
          <w:p w14:paraId="0F14F48E" w14:textId="77777777" w:rsidR="004C2D12" w:rsidRPr="004C2D12" w:rsidRDefault="004C2D12" w:rsidP="004C2D12">
            <w:pPr>
              <w:jc w:val="center"/>
              <w:rPr>
                <w:b/>
                <w:sz w:val="22"/>
                <w:szCs w:val="22"/>
              </w:rPr>
            </w:pPr>
            <w:r w:rsidRPr="004C2D12">
              <w:rPr>
                <w:b/>
                <w:bCs/>
                <w:sz w:val="22"/>
                <w:szCs w:val="22"/>
              </w:rPr>
              <w:t xml:space="preserve">Perduodamų darbų  apibūdinimas (kokiems darbams/paslaugoms, </w:t>
            </w:r>
            <w:r w:rsidRPr="004C2D12">
              <w:rPr>
                <w:b/>
                <w:sz w:val="22"/>
                <w:szCs w:val="22"/>
              </w:rPr>
              <w:t>kuriems nekeliami kvalifikacijos reikalavimai</w:t>
            </w:r>
          </w:p>
        </w:tc>
        <w:tc>
          <w:tcPr>
            <w:tcW w:w="1612" w:type="dxa"/>
            <w:shd w:val="clear" w:color="auto" w:fill="E2EFD9"/>
          </w:tcPr>
          <w:p w14:paraId="31F6ACDA" w14:textId="77777777" w:rsidR="004C2D12" w:rsidRPr="004C2D12" w:rsidRDefault="004C2D12" w:rsidP="004C2D12">
            <w:pPr>
              <w:jc w:val="center"/>
              <w:rPr>
                <w:b/>
                <w:bCs/>
                <w:sz w:val="22"/>
                <w:szCs w:val="22"/>
              </w:rPr>
            </w:pPr>
            <w:r w:rsidRPr="004C2D12">
              <w:rPr>
                <w:b/>
                <w:sz w:val="22"/>
                <w:szCs w:val="22"/>
              </w:rPr>
              <w:t>Pirkimo sutarties dalis (procentais) pasiūlymo kainoje, kuriai ketinama pasitelkti subteikėjus</w:t>
            </w:r>
          </w:p>
        </w:tc>
      </w:tr>
      <w:tr w:rsidR="00DB696E" w:rsidRPr="004C2D12" w14:paraId="2FB25829" w14:textId="77777777" w:rsidTr="00CD2C6B">
        <w:trPr>
          <w:trHeight w:val="152"/>
        </w:trPr>
        <w:tc>
          <w:tcPr>
            <w:tcW w:w="540" w:type="dxa"/>
            <w:vAlign w:val="center"/>
          </w:tcPr>
          <w:p w14:paraId="63725C51" w14:textId="77777777" w:rsidR="004C2D12" w:rsidRPr="004C2D12" w:rsidRDefault="004C2D12" w:rsidP="004C2D12">
            <w:pPr>
              <w:jc w:val="center"/>
              <w:rPr>
                <w:sz w:val="18"/>
                <w:szCs w:val="22"/>
              </w:rPr>
            </w:pPr>
            <w:r w:rsidRPr="004C2D12">
              <w:rPr>
                <w:sz w:val="18"/>
                <w:szCs w:val="22"/>
              </w:rPr>
              <w:t>1</w:t>
            </w:r>
          </w:p>
        </w:tc>
        <w:tc>
          <w:tcPr>
            <w:tcW w:w="1600" w:type="dxa"/>
            <w:vAlign w:val="center"/>
          </w:tcPr>
          <w:p w14:paraId="354C7C39" w14:textId="77777777" w:rsidR="004C2D12" w:rsidRPr="004C2D12" w:rsidRDefault="004C2D12" w:rsidP="004C2D12">
            <w:pPr>
              <w:jc w:val="center"/>
              <w:rPr>
                <w:sz w:val="18"/>
                <w:szCs w:val="22"/>
              </w:rPr>
            </w:pPr>
            <w:r w:rsidRPr="004C2D12">
              <w:rPr>
                <w:sz w:val="18"/>
                <w:szCs w:val="22"/>
              </w:rPr>
              <w:t>2</w:t>
            </w:r>
          </w:p>
        </w:tc>
        <w:tc>
          <w:tcPr>
            <w:tcW w:w="2003" w:type="dxa"/>
            <w:vAlign w:val="center"/>
          </w:tcPr>
          <w:p w14:paraId="524666A8" w14:textId="77777777" w:rsidR="004C2D12" w:rsidRPr="004C2D12" w:rsidRDefault="004C2D12" w:rsidP="004C2D12">
            <w:pPr>
              <w:jc w:val="center"/>
              <w:rPr>
                <w:sz w:val="18"/>
                <w:szCs w:val="22"/>
              </w:rPr>
            </w:pPr>
            <w:r w:rsidRPr="004C2D12">
              <w:rPr>
                <w:sz w:val="18"/>
                <w:szCs w:val="22"/>
              </w:rPr>
              <w:t>3</w:t>
            </w:r>
          </w:p>
        </w:tc>
        <w:tc>
          <w:tcPr>
            <w:tcW w:w="1878" w:type="dxa"/>
            <w:vAlign w:val="center"/>
          </w:tcPr>
          <w:p w14:paraId="71DD0D99" w14:textId="77777777" w:rsidR="004C2D12" w:rsidRPr="004C2D12" w:rsidRDefault="004C2D12" w:rsidP="004C2D12">
            <w:pPr>
              <w:jc w:val="center"/>
              <w:rPr>
                <w:sz w:val="18"/>
                <w:szCs w:val="22"/>
              </w:rPr>
            </w:pPr>
            <w:r w:rsidRPr="004C2D12">
              <w:rPr>
                <w:sz w:val="18"/>
                <w:szCs w:val="22"/>
              </w:rPr>
              <w:t>4</w:t>
            </w:r>
          </w:p>
        </w:tc>
        <w:tc>
          <w:tcPr>
            <w:tcW w:w="2138" w:type="dxa"/>
            <w:vAlign w:val="center"/>
          </w:tcPr>
          <w:p w14:paraId="485FAD3A" w14:textId="77777777" w:rsidR="004C2D12" w:rsidRPr="004C2D12" w:rsidRDefault="004C2D12" w:rsidP="004C2D12">
            <w:pPr>
              <w:jc w:val="center"/>
              <w:rPr>
                <w:bCs/>
                <w:sz w:val="18"/>
                <w:szCs w:val="22"/>
              </w:rPr>
            </w:pPr>
            <w:r w:rsidRPr="004C2D12">
              <w:rPr>
                <w:bCs/>
                <w:sz w:val="18"/>
                <w:szCs w:val="22"/>
              </w:rPr>
              <w:t>5</w:t>
            </w:r>
          </w:p>
        </w:tc>
        <w:tc>
          <w:tcPr>
            <w:tcW w:w="1612" w:type="dxa"/>
            <w:vAlign w:val="center"/>
          </w:tcPr>
          <w:p w14:paraId="198573A6" w14:textId="77777777" w:rsidR="004C2D12" w:rsidRPr="004C2D12" w:rsidRDefault="004C2D12" w:rsidP="004C2D12">
            <w:pPr>
              <w:jc w:val="center"/>
              <w:rPr>
                <w:sz w:val="18"/>
                <w:szCs w:val="22"/>
              </w:rPr>
            </w:pPr>
            <w:r w:rsidRPr="004C2D12">
              <w:rPr>
                <w:sz w:val="18"/>
                <w:szCs w:val="22"/>
              </w:rPr>
              <w:t>6</w:t>
            </w:r>
          </w:p>
        </w:tc>
      </w:tr>
      <w:tr w:rsidR="00DB696E" w:rsidRPr="004C2D12" w14:paraId="7670B380" w14:textId="77777777" w:rsidTr="00CD2C6B">
        <w:trPr>
          <w:trHeight w:val="676"/>
        </w:trPr>
        <w:tc>
          <w:tcPr>
            <w:tcW w:w="540" w:type="dxa"/>
            <w:vAlign w:val="center"/>
          </w:tcPr>
          <w:p w14:paraId="67ECE0DA" w14:textId="77777777" w:rsidR="004C2D12" w:rsidRPr="004C2D12" w:rsidRDefault="004C2D12" w:rsidP="004C2D12">
            <w:pPr>
              <w:jc w:val="center"/>
              <w:rPr>
                <w:sz w:val="22"/>
                <w:szCs w:val="22"/>
              </w:rPr>
            </w:pPr>
            <w:r w:rsidRPr="004C2D12">
              <w:rPr>
                <w:sz w:val="22"/>
                <w:szCs w:val="22"/>
              </w:rPr>
              <w:t>1.</w:t>
            </w:r>
          </w:p>
        </w:tc>
        <w:tc>
          <w:tcPr>
            <w:tcW w:w="1600" w:type="dxa"/>
            <w:vAlign w:val="center"/>
          </w:tcPr>
          <w:p w14:paraId="057B01BC" w14:textId="77777777" w:rsidR="004C2D12" w:rsidRPr="004C2D12" w:rsidRDefault="004C2D12" w:rsidP="004C2D12">
            <w:pPr>
              <w:jc w:val="center"/>
              <w:rPr>
                <w:sz w:val="22"/>
                <w:szCs w:val="22"/>
              </w:rPr>
            </w:pPr>
          </w:p>
        </w:tc>
        <w:tc>
          <w:tcPr>
            <w:tcW w:w="2003" w:type="dxa"/>
            <w:vAlign w:val="center"/>
          </w:tcPr>
          <w:p w14:paraId="5AFE4A69" w14:textId="77777777" w:rsidR="004C2D12" w:rsidRPr="004C2D12" w:rsidRDefault="004C2D12" w:rsidP="004C2D12">
            <w:pPr>
              <w:spacing w:before="60" w:after="60"/>
              <w:jc w:val="center"/>
              <w:rPr>
                <w:i/>
                <w:sz w:val="22"/>
                <w:szCs w:val="22"/>
                <w:u w:val="single"/>
              </w:rPr>
            </w:pPr>
          </w:p>
        </w:tc>
        <w:tc>
          <w:tcPr>
            <w:tcW w:w="1878" w:type="dxa"/>
            <w:vAlign w:val="center"/>
          </w:tcPr>
          <w:p w14:paraId="68797210" w14:textId="77777777" w:rsidR="004C2D12" w:rsidRPr="004C2D12" w:rsidRDefault="004C2D12" w:rsidP="004C2D12">
            <w:pPr>
              <w:spacing w:before="60" w:after="60"/>
              <w:jc w:val="center"/>
              <w:rPr>
                <w:i/>
                <w:sz w:val="22"/>
                <w:szCs w:val="22"/>
                <w:u w:val="single"/>
              </w:rPr>
            </w:pPr>
          </w:p>
        </w:tc>
        <w:tc>
          <w:tcPr>
            <w:tcW w:w="2138" w:type="dxa"/>
            <w:vAlign w:val="center"/>
          </w:tcPr>
          <w:p w14:paraId="1619BA70" w14:textId="77777777" w:rsidR="004C2D12" w:rsidRPr="004C2D12" w:rsidRDefault="004C2D12" w:rsidP="004C2D12">
            <w:pPr>
              <w:spacing w:before="60" w:after="60"/>
              <w:jc w:val="center"/>
              <w:rPr>
                <w:sz w:val="22"/>
                <w:szCs w:val="22"/>
              </w:rPr>
            </w:pPr>
            <w:r w:rsidRPr="004C2D12">
              <w:rPr>
                <w:i/>
                <w:sz w:val="18"/>
                <w:szCs w:val="22"/>
                <w:u w:val="single"/>
              </w:rPr>
              <w:t>Pvz.:</w:t>
            </w:r>
            <w:r w:rsidRPr="004C2D12">
              <w:rPr>
                <w:i/>
                <w:sz w:val="18"/>
                <w:szCs w:val="22"/>
              </w:rPr>
              <w:t xml:space="preserve"> perduodama dalis – tyrimai</w:t>
            </w:r>
          </w:p>
        </w:tc>
        <w:tc>
          <w:tcPr>
            <w:tcW w:w="1612" w:type="dxa"/>
            <w:vAlign w:val="center"/>
          </w:tcPr>
          <w:p w14:paraId="7412205E" w14:textId="77777777" w:rsidR="004C2D12" w:rsidRPr="004C2D12" w:rsidRDefault="004C2D12" w:rsidP="004C2D12">
            <w:pPr>
              <w:spacing w:before="60" w:after="60"/>
              <w:jc w:val="center"/>
              <w:rPr>
                <w:i/>
                <w:sz w:val="22"/>
                <w:szCs w:val="22"/>
                <w:u w:val="single"/>
              </w:rPr>
            </w:pPr>
          </w:p>
        </w:tc>
      </w:tr>
      <w:tr w:rsidR="00DB696E" w:rsidRPr="004C2D12" w14:paraId="0F9C40C6" w14:textId="77777777" w:rsidTr="00CD2C6B">
        <w:trPr>
          <w:trHeight w:val="242"/>
        </w:trPr>
        <w:tc>
          <w:tcPr>
            <w:tcW w:w="540" w:type="dxa"/>
            <w:vAlign w:val="center"/>
          </w:tcPr>
          <w:p w14:paraId="5CA3315B" w14:textId="77777777" w:rsidR="004C2D12" w:rsidRPr="004C2D12" w:rsidRDefault="004C2D12" w:rsidP="004C2D12">
            <w:pPr>
              <w:jc w:val="center"/>
              <w:rPr>
                <w:sz w:val="22"/>
                <w:szCs w:val="22"/>
              </w:rPr>
            </w:pPr>
            <w:r w:rsidRPr="004C2D12">
              <w:rPr>
                <w:sz w:val="22"/>
                <w:szCs w:val="22"/>
              </w:rPr>
              <w:lastRenderedPageBreak/>
              <w:t>...</w:t>
            </w:r>
          </w:p>
        </w:tc>
        <w:tc>
          <w:tcPr>
            <w:tcW w:w="1600" w:type="dxa"/>
            <w:vAlign w:val="center"/>
          </w:tcPr>
          <w:p w14:paraId="7BA953A3" w14:textId="77777777" w:rsidR="004C2D12" w:rsidRPr="004C2D12" w:rsidRDefault="004C2D12" w:rsidP="004C2D12">
            <w:pPr>
              <w:jc w:val="center"/>
              <w:rPr>
                <w:sz w:val="22"/>
                <w:szCs w:val="22"/>
              </w:rPr>
            </w:pPr>
          </w:p>
        </w:tc>
        <w:tc>
          <w:tcPr>
            <w:tcW w:w="2003" w:type="dxa"/>
            <w:vAlign w:val="center"/>
          </w:tcPr>
          <w:p w14:paraId="29FA7D6A" w14:textId="77777777" w:rsidR="004C2D12" w:rsidRPr="004C2D12" w:rsidRDefault="004C2D12" w:rsidP="004C2D12">
            <w:pPr>
              <w:spacing w:before="60" w:after="60"/>
              <w:jc w:val="center"/>
              <w:rPr>
                <w:i/>
                <w:sz w:val="22"/>
                <w:szCs w:val="22"/>
                <w:u w:val="single"/>
              </w:rPr>
            </w:pPr>
          </w:p>
        </w:tc>
        <w:tc>
          <w:tcPr>
            <w:tcW w:w="1878" w:type="dxa"/>
            <w:vAlign w:val="center"/>
          </w:tcPr>
          <w:p w14:paraId="09AA2640" w14:textId="77777777" w:rsidR="004C2D12" w:rsidRPr="004C2D12" w:rsidRDefault="004C2D12" w:rsidP="004C2D12">
            <w:pPr>
              <w:spacing w:before="60" w:after="60"/>
              <w:jc w:val="center"/>
              <w:rPr>
                <w:i/>
                <w:sz w:val="22"/>
                <w:szCs w:val="22"/>
                <w:u w:val="single"/>
              </w:rPr>
            </w:pPr>
          </w:p>
        </w:tc>
        <w:tc>
          <w:tcPr>
            <w:tcW w:w="2138" w:type="dxa"/>
            <w:vAlign w:val="center"/>
          </w:tcPr>
          <w:p w14:paraId="5F8A1773" w14:textId="77777777" w:rsidR="004C2D12" w:rsidRPr="004C2D12" w:rsidRDefault="004C2D12" w:rsidP="004C2D12">
            <w:pPr>
              <w:spacing w:before="60" w:after="60"/>
              <w:jc w:val="center"/>
              <w:rPr>
                <w:i/>
                <w:sz w:val="22"/>
                <w:szCs w:val="22"/>
                <w:u w:val="single"/>
              </w:rPr>
            </w:pPr>
          </w:p>
        </w:tc>
        <w:tc>
          <w:tcPr>
            <w:tcW w:w="1612" w:type="dxa"/>
            <w:vAlign w:val="center"/>
          </w:tcPr>
          <w:p w14:paraId="4FB28B71" w14:textId="77777777" w:rsidR="004C2D12" w:rsidRPr="004C2D12" w:rsidRDefault="004C2D12" w:rsidP="004C2D12">
            <w:pPr>
              <w:spacing w:before="60" w:after="60"/>
              <w:jc w:val="center"/>
              <w:rPr>
                <w:i/>
                <w:sz w:val="22"/>
                <w:szCs w:val="22"/>
                <w:u w:val="single"/>
              </w:rPr>
            </w:pPr>
          </w:p>
        </w:tc>
      </w:tr>
    </w:tbl>
    <w:p w14:paraId="786DB3C8" w14:textId="77777777" w:rsidR="004C2D12" w:rsidRPr="004C2D12" w:rsidRDefault="004C2D12" w:rsidP="004C2D12">
      <w:pPr>
        <w:spacing w:after="0" w:line="240" w:lineRule="auto"/>
        <w:ind w:firstLine="567"/>
        <w:jc w:val="center"/>
        <w:rPr>
          <w:rFonts w:ascii="Times New Roman" w:eastAsia="Times New Roman" w:hAnsi="Times New Roman" w:cs="Times New Roman"/>
          <w:b/>
          <w:sz w:val="22"/>
          <w:szCs w:val="22"/>
          <w:lang w:eastAsia="en-US"/>
        </w:rPr>
      </w:pPr>
    </w:p>
    <w:p w14:paraId="23970747" w14:textId="27BD46E9" w:rsidR="004C2D12" w:rsidRPr="004C2D12" w:rsidRDefault="00CB2994" w:rsidP="004C2D12">
      <w:pPr>
        <w:spacing w:after="0" w:line="240" w:lineRule="auto"/>
        <w:ind w:firstLine="567"/>
        <w:jc w:val="center"/>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7</w:t>
      </w:r>
      <w:r w:rsidR="004C2D12" w:rsidRPr="004C2D12">
        <w:rPr>
          <w:rFonts w:ascii="Times New Roman" w:eastAsia="Times New Roman" w:hAnsi="Times New Roman" w:cs="Times New Roman"/>
          <w:b/>
          <w:sz w:val="22"/>
          <w:szCs w:val="22"/>
          <w:lang w:eastAsia="en-US"/>
        </w:rPr>
        <w:t>. INFORMACIJA APIE KVAZISUBTIEKĖJUS</w:t>
      </w:r>
    </w:p>
    <w:p w14:paraId="73FEFFF0" w14:textId="77777777" w:rsidR="004C2D12" w:rsidRPr="004C2D12" w:rsidRDefault="004C2D12" w:rsidP="004C2D12">
      <w:pPr>
        <w:spacing w:after="0" w:line="240" w:lineRule="auto"/>
        <w:ind w:firstLine="567"/>
        <w:jc w:val="center"/>
        <w:rPr>
          <w:rFonts w:ascii="Times New Roman" w:eastAsia="Times New Roman" w:hAnsi="Times New Roman" w:cs="Times New Roman"/>
          <w:i/>
          <w:sz w:val="22"/>
          <w:szCs w:val="22"/>
          <w:lang w:eastAsia="en-US"/>
        </w:rPr>
      </w:pPr>
    </w:p>
    <w:p w14:paraId="18AD8F87" w14:textId="77777777" w:rsidR="004C2D12" w:rsidRPr="004C2D12" w:rsidRDefault="004C2D12" w:rsidP="004C2D12">
      <w:pPr>
        <w:spacing w:after="0" w:line="240" w:lineRule="auto"/>
        <w:jc w:val="both"/>
        <w:rPr>
          <w:rFonts w:ascii="Times New Roman" w:eastAsia="Times New Roman" w:hAnsi="Times New Roman" w:cs="Times New Roman"/>
          <w:sz w:val="22"/>
          <w:szCs w:val="22"/>
          <w:lang w:eastAsia="en-US"/>
        </w:rPr>
      </w:pPr>
      <w:r w:rsidRPr="004C2D12">
        <w:rPr>
          <w:rFonts w:ascii="Times New Roman" w:eastAsia="Times New Roman" w:hAnsi="Times New Roman" w:cs="Times New Roman"/>
          <w:sz w:val="22"/>
          <w:szCs w:val="22"/>
          <w:lang w:eastAsia="en-US"/>
        </w:rPr>
        <w:t xml:space="preserve">6.1. </w:t>
      </w:r>
      <w:r w:rsidRPr="004C2D12">
        <w:rPr>
          <w:rFonts w:ascii="Times New Roman" w:eastAsia="Times New Roman" w:hAnsi="Times New Roman" w:cs="Times New Roman"/>
          <w:b/>
          <w:sz w:val="22"/>
          <w:szCs w:val="22"/>
          <w:lang w:eastAsia="en-US"/>
        </w:rPr>
        <w:t>Kvazisubtiekėjas</w:t>
      </w:r>
      <w:r w:rsidRPr="004C2D12">
        <w:rPr>
          <w:rFonts w:ascii="Times New Roman" w:eastAsia="Times New Roman" w:hAnsi="Times New Roman" w:cs="Times New Roman"/>
          <w:sz w:val="22"/>
          <w:szCs w:val="22"/>
          <w:lang w:eastAsia="en-US"/>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5567F2E7" w14:textId="62E39DC4" w:rsidR="004C2D12" w:rsidRPr="004C2D12" w:rsidRDefault="004C2D12" w:rsidP="004C2D12">
      <w:pPr>
        <w:spacing w:after="0" w:line="240" w:lineRule="auto"/>
        <w:ind w:firstLine="567"/>
        <w:jc w:val="right"/>
        <w:rPr>
          <w:rFonts w:ascii="Times New Roman" w:eastAsia="Times New Roman" w:hAnsi="Times New Roman" w:cs="Times New Roman"/>
          <w:i/>
          <w:sz w:val="22"/>
          <w:szCs w:val="22"/>
          <w:lang w:eastAsia="en-US"/>
        </w:rPr>
      </w:pPr>
      <w:r w:rsidRPr="004C2D12">
        <w:rPr>
          <w:rFonts w:ascii="Times New Roman" w:eastAsia="Times New Roman" w:hAnsi="Times New Roman" w:cs="Times New Roman"/>
          <w:i/>
          <w:sz w:val="22"/>
          <w:szCs w:val="22"/>
          <w:lang w:eastAsia="en-US"/>
        </w:rPr>
        <w:t xml:space="preserve">                                                                </w:t>
      </w:r>
      <w:r w:rsidR="00CB2994">
        <w:rPr>
          <w:rFonts w:ascii="Times New Roman" w:eastAsia="Times New Roman" w:hAnsi="Times New Roman" w:cs="Times New Roman"/>
          <w:i/>
          <w:sz w:val="22"/>
          <w:szCs w:val="22"/>
          <w:lang w:eastAsia="en-US"/>
        </w:rPr>
        <w:t xml:space="preserve">                               7</w:t>
      </w:r>
      <w:r w:rsidRPr="004C2D12">
        <w:rPr>
          <w:rFonts w:ascii="Times New Roman" w:eastAsia="Times New Roman" w:hAnsi="Times New Roman" w:cs="Times New Roman"/>
          <w:i/>
          <w:sz w:val="22"/>
          <w:szCs w:val="22"/>
          <w:lang w:eastAsia="en-US"/>
        </w:rPr>
        <w:t xml:space="preserve"> lentelė</w:t>
      </w:r>
    </w:p>
    <w:tbl>
      <w:tblPr>
        <w:tblStyle w:val="TableGrid21"/>
        <w:tblpPr w:leftFromText="180" w:rightFromText="180" w:vertAnchor="text" w:horzAnchor="margin" w:tblpY="153"/>
        <w:tblW w:w="9921" w:type="dxa"/>
        <w:tblLayout w:type="fixed"/>
        <w:tblLook w:val="04A0" w:firstRow="1" w:lastRow="0" w:firstColumn="1" w:lastColumn="0" w:noHBand="0" w:noVBand="1"/>
      </w:tblPr>
      <w:tblGrid>
        <w:gridCol w:w="561"/>
        <w:gridCol w:w="1418"/>
        <w:gridCol w:w="1984"/>
        <w:gridCol w:w="3687"/>
        <w:gridCol w:w="2271"/>
      </w:tblGrid>
      <w:tr w:rsidR="004C2D12" w:rsidRPr="004C2D12" w14:paraId="0066B8FE" w14:textId="77777777" w:rsidTr="004C2D12">
        <w:trPr>
          <w:trHeight w:val="1546"/>
        </w:trPr>
        <w:tc>
          <w:tcPr>
            <w:tcW w:w="561" w:type="dxa"/>
            <w:shd w:val="clear" w:color="auto" w:fill="E2EFD9"/>
            <w:vAlign w:val="center"/>
          </w:tcPr>
          <w:p w14:paraId="0FDE5EFD" w14:textId="77777777" w:rsidR="004C2D12" w:rsidRPr="004C2D12" w:rsidRDefault="004C2D12" w:rsidP="004C2D12">
            <w:pPr>
              <w:jc w:val="center"/>
              <w:rPr>
                <w:rFonts w:ascii="Times New Roman" w:eastAsia="Calibri" w:hAnsi="Times New Roman"/>
                <w:b/>
                <w:sz w:val="22"/>
                <w:szCs w:val="22"/>
              </w:rPr>
            </w:pPr>
            <w:r w:rsidRPr="004C2D12">
              <w:rPr>
                <w:rFonts w:ascii="Times New Roman" w:eastAsia="Calibri" w:hAnsi="Times New Roman"/>
                <w:b/>
                <w:sz w:val="22"/>
                <w:szCs w:val="22"/>
              </w:rPr>
              <w:t>Eil. Nr.</w:t>
            </w:r>
          </w:p>
        </w:tc>
        <w:tc>
          <w:tcPr>
            <w:tcW w:w="1418" w:type="dxa"/>
            <w:shd w:val="clear" w:color="auto" w:fill="E2EFD9"/>
            <w:vAlign w:val="center"/>
          </w:tcPr>
          <w:p w14:paraId="60EEC5EF" w14:textId="77777777" w:rsidR="004C2D12" w:rsidRPr="004C2D12" w:rsidRDefault="004C2D12" w:rsidP="004C2D12">
            <w:pPr>
              <w:jc w:val="center"/>
              <w:rPr>
                <w:rFonts w:ascii="Times New Roman" w:eastAsia="Calibri" w:hAnsi="Times New Roman"/>
                <w:b/>
                <w:sz w:val="22"/>
                <w:szCs w:val="22"/>
              </w:rPr>
            </w:pPr>
            <w:r w:rsidRPr="004C2D12">
              <w:rPr>
                <w:rFonts w:ascii="Times New Roman" w:eastAsia="Calibri" w:hAnsi="Times New Roman"/>
                <w:b/>
                <w:sz w:val="22"/>
                <w:szCs w:val="22"/>
              </w:rPr>
              <w:t xml:space="preserve">Kvazisubtiekėjo pavadinimas </w:t>
            </w:r>
          </w:p>
        </w:tc>
        <w:tc>
          <w:tcPr>
            <w:tcW w:w="1984" w:type="dxa"/>
            <w:shd w:val="clear" w:color="auto" w:fill="E2EFD9"/>
            <w:vAlign w:val="center"/>
          </w:tcPr>
          <w:p w14:paraId="432C3A3D" w14:textId="77777777" w:rsidR="004C2D12" w:rsidRPr="004C2D12" w:rsidRDefault="004C2D12" w:rsidP="004C2D12">
            <w:pPr>
              <w:jc w:val="center"/>
              <w:rPr>
                <w:rFonts w:ascii="Times New Roman" w:eastAsia="Calibri" w:hAnsi="Times New Roman"/>
                <w:b/>
                <w:sz w:val="22"/>
                <w:szCs w:val="22"/>
              </w:rPr>
            </w:pPr>
          </w:p>
          <w:p w14:paraId="12C31CE4" w14:textId="77777777" w:rsidR="004C2D12" w:rsidRPr="004C2D12" w:rsidRDefault="004C2D12" w:rsidP="004C2D12">
            <w:pPr>
              <w:jc w:val="center"/>
              <w:rPr>
                <w:rFonts w:ascii="Times New Roman" w:eastAsia="Calibri" w:hAnsi="Times New Roman"/>
                <w:b/>
                <w:sz w:val="22"/>
                <w:szCs w:val="22"/>
              </w:rPr>
            </w:pPr>
            <w:r w:rsidRPr="004C2D12">
              <w:rPr>
                <w:rFonts w:ascii="Times New Roman" w:eastAsia="Calibri" w:hAnsi="Times New Roman"/>
                <w:b/>
                <w:bCs/>
                <w:color w:val="000000"/>
                <w:sz w:val="22"/>
                <w:szCs w:val="22"/>
              </w:rPr>
              <w:t xml:space="preserve">Kvazisubtiekėjo </w:t>
            </w:r>
            <w:r w:rsidRPr="004C2D12">
              <w:rPr>
                <w:rFonts w:ascii="Times New Roman" w:eastAsia="Calibri" w:hAnsi="Times New Roman"/>
                <w:b/>
                <w:sz w:val="22"/>
                <w:szCs w:val="22"/>
              </w:rPr>
              <w:t>nuolatinė gyvenamoji vieta (šalis) ir pilietybė</w:t>
            </w:r>
          </w:p>
        </w:tc>
        <w:tc>
          <w:tcPr>
            <w:tcW w:w="3687" w:type="dxa"/>
            <w:shd w:val="clear" w:color="auto" w:fill="E2EFD9"/>
            <w:vAlign w:val="center"/>
          </w:tcPr>
          <w:p w14:paraId="62380B6D" w14:textId="77777777" w:rsidR="004C2D12" w:rsidRPr="004C2D12" w:rsidRDefault="004C2D12" w:rsidP="004C2D12">
            <w:pPr>
              <w:jc w:val="center"/>
              <w:rPr>
                <w:rFonts w:ascii="Times New Roman" w:eastAsia="Calibri" w:hAnsi="Times New Roman"/>
                <w:b/>
                <w:sz w:val="22"/>
                <w:szCs w:val="22"/>
              </w:rPr>
            </w:pPr>
            <w:r w:rsidRPr="004C2D12">
              <w:rPr>
                <w:rFonts w:ascii="Times New Roman" w:eastAsia="Calibri" w:hAnsi="Times New Roman"/>
                <w:b/>
                <w:sz w:val="22"/>
                <w:szCs w:val="22"/>
              </w:rPr>
              <w:t>Kvalifikacijos reikalavimų, kuriems atitikti bus naudojami kvazisubtiekėjo pajėgumai, pavadinimas</w:t>
            </w:r>
          </w:p>
          <w:p w14:paraId="1B1B4212" w14:textId="14982E11" w:rsidR="004C2D12" w:rsidRPr="004C2D12" w:rsidRDefault="001E6D43" w:rsidP="001E6D43">
            <w:pPr>
              <w:jc w:val="center"/>
              <w:rPr>
                <w:rFonts w:ascii="Times New Roman" w:eastAsia="Calibri" w:hAnsi="Times New Roman"/>
                <w:b/>
                <w:i/>
                <w:sz w:val="22"/>
                <w:szCs w:val="22"/>
              </w:rPr>
            </w:pPr>
            <w:r w:rsidRPr="00426CA9">
              <w:rPr>
                <w:rFonts w:ascii="Times New Roman" w:eastAsia="Calibri" w:hAnsi="Times New Roman"/>
                <w:b/>
                <w:i/>
                <w:sz w:val="22"/>
                <w:szCs w:val="22"/>
              </w:rPr>
              <w:t>(Pagal Pirkimo sąlygų 4 priedą</w:t>
            </w:r>
            <w:r w:rsidR="004C2D12" w:rsidRPr="00426CA9">
              <w:rPr>
                <w:rFonts w:ascii="Times New Roman" w:eastAsia="Calibri" w:hAnsi="Times New Roman"/>
                <w:b/>
                <w:i/>
                <w:sz w:val="22"/>
                <w:szCs w:val="22"/>
              </w:rPr>
              <w:t>)</w:t>
            </w:r>
          </w:p>
        </w:tc>
        <w:tc>
          <w:tcPr>
            <w:tcW w:w="2268" w:type="dxa"/>
            <w:shd w:val="clear" w:color="auto" w:fill="E2EFD9"/>
            <w:vAlign w:val="center"/>
          </w:tcPr>
          <w:p w14:paraId="7FC26E79" w14:textId="77777777" w:rsidR="004C2D12" w:rsidRPr="00E861A8" w:rsidRDefault="004C2D12" w:rsidP="004C2D12">
            <w:pPr>
              <w:jc w:val="center"/>
              <w:rPr>
                <w:rFonts w:ascii="Times New Roman" w:eastAsia="Times New Roman" w:hAnsi="Times New Roman"/>
                <w:b/>
                <w:sz w:val="22"/>
                <w:szCs w:val="22"/>
              </w:rPr>
            </w:pPr>
            <w:r w:rsidRPr="004C2D12">
              <w:rPr>
                <w:rFonts w:ascii="Times New Roman" w:eastAsia="Times New Roman" w:hAnsi="Times New Roman"/>
                <w:b/>
                <w:sz w:val="22"/>
                <w:szCs w:val="22"/>
              </w:rPr>
              <w:t>Perduodamų vykdyti sutartinių įsipareigojimų dalis</w:t>
            </w:r>
            <w:r w:rsidRPr="004C2D12">
              <w:rPr>
                <w:rFonts w:ascii="Times New Roman" w:eastAsia="Times New Roman" w:hAnsi="Times New Roman"/>
                <w:b/>
                <w:sz w:val="22"/>
                <w:szCs w:val="22"/>
                <w:vertAlign w:val="superscript"/>
              </w:rPr>
              <w:footnoteReference w:id="8"/>
            </w:r>
            <w:r w:rsidRPr="00E861A8">
              <w:rPr>
                <w:rFonts w:ascii="Times New Roman" w:eastAsia="Times New Roman" w:hAnsi="Times New Roman"/>
                <w:b/>
                <w:sz w:val="22"/>
                <w:szCs w:val="22"/>
              </w:rPr>
              <w:t xml:space="preserve"> </w:t>
            </w:r>
          </w:p>
          <w:p w14:paraId="6115122A" w14:textId="77777777" w:rsidR="004C2D12" w:rsidRPr="004C2D12" w:rsidRDefault="004C2D12" w:rsidP="004C2D12">
            <w:pPr>
              <w:jc w:val="center"/>
              <w:rPr>
                <w:rFonts w:ascii="Times New Roman" w:eastAsia="Calibri" w:hAnsi="Times New Roman"/>
                <w:b/>
                <w:bCs/>
                <w:sz w:val="22"/>
                <w:szCs w:val="22"/>
              </w:rPr>
            </w:pPr>
          </w:p>
        </w:tc>
      </w:tr>
      <w:tr w:rsidR="004C2D12" w:rsidRPr="004C2D12" w14:paraId="699D6719" w14:textId="77777777" w:rsidTr="00CD2C6B">
        <w:trPr>
          <w:trHeight w:val="141"/>
        </w:trPr>
        <w:tc>
          <w:tcPr>
            <w:tcW w:w="561" w:type="dxa"/>
            <w:vAlign w:val="center"/>
          </w:tcPr>
          <w:p w14:paraId="7FD392AE" w14:textId="77777777" w:rsidR="004C2D12" w:rsidRPr="004C2D12" w:rsidRDefault="004C2D12" w:rsidP="004C2D12">
            <w:pPr>
              <w:jc w:val="center"/>
              <w:rPr>
                <w:rFonts w:ascii="Times New Roman" w:eastAsia="Calibri" w:hAnsi="Times New Roman"/>
                <w:szCs w:val="22"/>
              </w:rPr>
            </w:pPr>
            <w:r w:rsidRPr="004C2D12">
              <w:rPr>
                <w:rFonts w:ascii="Times New Roman" w:eastAsia="Calibri" w:hAnsi="Times New Roman"/>
                <w:szCs w:val="22"/>
              </w:rPr>
              <w:t>1</w:t>
            </w:r>
          </w:p>
        </w:tc>
        <w:tc>
          <w:tcPr>
            <w:tcW w:w="1418" w:type="dxa"/>
            <w:vAlign w:val="center"/>
          </w:tcPr>
          <w:p w14:paraId="72AF1612" w14:textId="77777777" w:rsidR="004C2D12" w:rsidRPr="004C2D12" w:rsidRDefault="004C2D12" w:rsidP="004C2D12">
            <w:pPr>
              <w:jc w:val="center"/>
              <w:rPr>
                <w:rFonts w:ascii="Times New Roman" w:eastAsia="Calibri" w:hAnsi="Times New Roman"/>
                <w:szCs w:val="22"/>
              </w:rPr>
            </w:pPr>
            <w:r w:rsidRPr="004C2D12">
              <w:rPr>
                <w:rFonts w:ascii="Times New Roman" w:eastAsia="Calibri" w:hAnsi="Times New Roman"/>
                <w:szCs w:val="22"/>
              </w:rPr>
              <w:t>2</w:t>
            </w:r>
          </w:p>
        </w:tc>
        <w:tc>
          <w:tcPr>
            <w:tcW w:w="1984" w:type="dxa"/>
            <w:vAlign w:val="center"/>
          </w:tcPr>
          <w:p w14:paraId="41EE9851" w14:textId="77777777" w:rsidR="004C2D12" w:rsidRPr="004C2D12" w:rsidRDefault="004C2D12" w:rsidP="004C2D12">
            <w:pPr>
              <w:jc w:val="center"/>
              <w:rPr>
                <w:rFonts w:ascii="Times New Roman" w:eastAsia="Calibri" w:hAnsi="Times New Roman"/>
                <w:szCs w:val="22"/>
              </w:rPr>
            </w:pPr>
            <w:r w:rsidRPr="004C2D12">
              <w:rPr>
                <w:rFonts w:ascii="Times New Roman" w:eastAsia="Calibri" w:hAnsi="Times New Roman"/>
                <w:szCs w:val="22"/>
              </w:rPr>
              <w:t>3</w:t>
            </w:r>
          </w:p>
        </w:tc>
        <w:tc>
          <w:tcPr>
            <w:tcW w:w="3687" w:type="dxa"/>
            <w:vAlign w:val="center"/>
          </w:tcPr>
          <w:p w14:paraId="795624ED" w14:textId="77777777" w:rsidR="004C2D12" w:rsidRPr="004C2D12" w:rsidRDefault="004C2D12" w:rsidP="004C2D12">
            <w:pPr>
              <w:jc w:val="center"/>
              <w:rPr>
                <w:rFonts w:ascii="Times New Roman" w:eastAsia="Calibri" w:hAnsi="Times New Roman"/>
                <w:szCs w:val="22"/>
              </w:rPr>
            </w:pPr>
            <w:r w:rsidRPr="004C2D12">
              <w:rPr>
                <w:rFonts w:ascii="Times New Roman" w:eastAsia="Calibri" w:hAnsi="Times New Roman"/>
                <w:szCs w:val="22"/>
              </w:rPr>
              <w:t>5</w:t>
            </w:r>
          </w:p>
        </w:tc>
        <w:tc>
          <w:tcPr>
            <w:tcW w:w="2268" w:type="dxa"/>
            <w:vAlign w:val="center"/>
          </w:tcPr>
          <w:p w14:paraId="78D39F91" w14:textId="77777777" w:rsidR="004C2D12" w:rsidRPr="004C2D12" w:rsidRDefault="004C2D12" w:rsidP="004C2D12">
            <w:pPr>
              <w:jc w:val="center"/>
              <w:rPr>
                <w:rFonts w:ascii="Times New Roman" w:eastAsia="Times New Roman" w:hAnsi="Times New Roman"/>
                <w:szCs w:val="22"/>
              </w:rPr>
            </w:pPr>
            <w:r w:rsidRPr="004C2D12">
              <w:rPr>
                <w:rFonts w:ascii="Times New Roman" w:eastAsia="Times New Roman" w:hAnsi="Times New Roman"/>
                <w:szCs w:val="22"/>
              </w:rPr>
              <w:t>6</w:t>
            </w:r>
          </w:p>
        </w:tc>
      </w:tr>
      <w:tr w:rsidR="004C2D12" w:rsidRPr="004C2D12" w14:paraId="4422372B" w14:textId="77777777" w:rsidTr="00CD2C6B">
        <w:trPr>
          <w:trHeight w:val="459"/>
        </w:trPr>
        <w:tc>
          <w:tcPr>
            <w:tcW w:w="561" w:type="dxa"/>
            <w:vAlign w:val="center"/>
          </w:tcPr>
          <w:p w14:paraId="568919CD" w14:textId="77777777" w:rsidR="004C2D12" w:rsidRPr="004C2D12" w:rsidRDefault="004C2D12" w:rsidP="004C2D12">
            <w:pPr>
              <w:jc w:val="center"/>
              <w:rPr>
                <w:rFonts w:ascii="Times New Roman" w:eastAsia="Calibri" w:hAnsi="Times New Roman"/>
                <w:sz w:val="22"/>
                <w:szCs w:val="22"/>
              </w:rPr>
            </w:pPr>
            <w:r w:rsidRPr="004C2D12">
              <w:rPr>
                <w:rFonts w:ascii="Times New Roman" w:eastAsia="Calibri" w:hAnsi="Times New Roman"/>
                <w:sz w:val="22"/>
                <w:szCs w:val="22"/>
              </w:rPr>
              <w:t>1.</w:t>
            </w:r>
          </w:p>
        </w:tc>
        <w:tc>
          <w:tcPr>
            <w:tcW w:w="1418" w:type="dxa"/>
            <w:vAlign w:val="center"/>
          </w:tcPr>
          <w:p w14:paraId="64AFA0A4" w14:textId="77777777" w:rsidR="004C2D12" w:rsidRPr="004C2D12" w:rsidRDefault="004C2D12" w:rsidP="004C2D12">
            <w:pPr>
              <w:jc w:val="center"/>
              <w:rPr>
                <w:rFonts w:ascii="Times New Roman" w:eastAsia="Calibri" w:hAnsi="Times New Roman"/>
                <w:sz w:val="22"/>
                <w:szCs w:val="22"/>
              </w:rPr>
            </w:pPr>
          </w:p>
        </w:tc>
        <w:tc>
          <w:tcPr>
            <w:tcW w:w="1984" w:type="dxa"/>
          </w:tcPr>
          <w:p w14:paraId="40B2A53F" w14:textId="77777777" w:rsidR="004C2D12" w:rsidRPr="004C2D12" w:rsidRDefault="004C2D12" w:rsidP="004C2D12">
            <w:pPr>
              <w:jc w:val="center"/>
              <w:rPr>
                <w:rFonts w:ascii="Times New Roman" w:eastAsia="Calibri" w:hAnsi="Times New Roman"/>
                <w:i/>
                <w:sz w:val="22"/>
                <w:szCs w:val="22"/>
              </w:rPr>
            </w:pPr>
          </w:p>
        </w:tc>
        <w:tc>
          <w:tcPr>
            <w:tcW w:w="3687" w:type="dxa"/>
          </w:tcPr>
          <w:p w14:paraId="207A2A6B" w14:textId="5879F752" w:rsidR="004C2D12" w:rsidRPr="004C2D12" w:rsidRDefault="004C2D12" w:rsidP="00F167AE">
            <w:pPr>
              <w:jc w:val="center"/>
              <w:rPr>
                <w:rFonts w:ascii="Times New Roman" w:eastAsia="Calibri" w:hAnsi="Times New Roman"/>
                <w:sz w:val="22"/>
                <w:szCs w:val="22"/>
              </w:rPr>
            </w:pPr>
            <w:r w:rsidRPr="004C2D12">
              <w:rPr>
                <w:rFonts w:ascii="Times New Roman" w:eastAsia="Calibri" w:hAnsi="Times New Roman"/>
                <w:i/>
                <w:szCs w:val="22"/>
              </w:rPr>
              <w:t>Pvz.:</w:t>
            </w:r>
            <w:r w:rsidRPr="004C2D12">
              <w:rPr>
                <w:rFonts w:ascii="Times New Roman" w:eastAsia="Calibri" w:hAnsi="Times New Roman"/>
                <w:szCs w:val="22"/>
              </w:rPr>
              <w:t xml:space="preserve"> </w:t>
            </w:r>
            <w:r w:rsidRPr="004C2D12">
              <w:rPr>
                <w:rFonts w:ascii="Times New Roman" w:eastAsia="Calibri" w:hAnsi="Times New Roman"/>
                <w:i/>
                <w:szCs w:val="22"/>
              </w:rPr>
              <w:t>P</w:t>
            </w:r>
            <w:r w:rsidRPr="004C2D12">
              <w:rPr>
                <w:rFonts w:ascii="Times New Roman" w:eastAsia="Calibri" w:hAnsi="Times New Roman"/>
                <w:i/>
                <w:color w:val="000000"/>
                <w:szCs w:val="22"/>
              </w:rPr>
              <w:t>S 4 priedo 1. punktas  –</w:t>
            </w:r>
            <w:r w:rsidRPr="004C2D12">
              <w:rPr>
                <w:rFonts w:ascii="Times New Roman" w:eastAsia="Calibri" w:hAnsi="Times New Roman"/>
                <w:i/>
                <w:iCs/>
                <w:szCs w:val="22"/>
              </w:rPr>
              <w:t xml:space="preserve"> </w:t>
            </w:r>
            <w:r w:rsidR="00F167AE">
              <w:t xml:space="preserve"> </w:t>
            </w:r>
            <w:r w:rsidR="00F167AE" w:rsidRPr="00F167AE">
              <w:rPr>
                <w:rFonts w:ascii="Times New Roman" w:eastAsia="Calibri" w:hAnsi="Times New Roman"/>
                <w:i/>
                <w:iCs/>
                <w:szCs w:val="22"/>
              </w:rPr>
              <w:t>neypatingojo statinio specialiųjų</w:t>
            </w:r>
            <w:r w:rsidR="00F167AE">
              <w:rPr>
                <w:rFonts w:ascii="Times New Roman" w:eastAsia="Calibri" w:hAnsi="Times New Roman"/>
                <w:i/>
                <w:iCs/>
                <w:szCs w:val="22"/>
              </w:rPr>
              <w:t xml:space="preserve"> statybos darbų vadovas</w:t>
            </w:r>
          </w:p>
        </w:tc>
        <w:tc>
          <w:tcPr>
            <w:tcW w:w="2268" w:type="dxa"/>
          </w:tcPr>
          <w:p w14:paraId="09BA1E1F" w14:textId="77777777" w:rsidR="004C2D12" w:rsidRPr="004C2D12" w:rsidRDefault="004C2D12" w:rsidP="004C2D12">
            <w:pPr>
              <w:jc w:val="center"/>
              <w:rPr>
                <w:rFonts w:ascii="Times New Roman" w:eastAsia="Calibri" w:hAnsi="Times New Roman"/>
                <w:i/>
                <w:iCs/>
                <w:sz w:val="22"/>
                <w:szCs w:val="22"/>
              </w:rPr>
            </w:pPr>
          </w:p>
        </w:tc>
      </w:tr>
      <w:tr w:rsidR="004C2D12" w:rsidRPr="004C2D12" w14:paraId="4B25E91A" w14:textId="77777777" w:rsidTr="00CD2C6B">
        <w:trPr>
          <w:trHeight w:val="267"/>
        </w:trPr>
        <w:tc>
          <w:tcPr>
            <w:tcW w:w="561" w:type="dxa"/>
            <w:vAlign w:val="center"/>
          </w:tcPr>
          <w:p w14:paraId="6FAB5764" w14:textId="77777777" w:rsidR="004C2D12" w:rsidRPr="004C2D12" w:rsidRDefault="004C2D12" w:rsidP="004C2D12">
            <w:pPr>
              <w:jc w:val="center"/>
              <w:rPr>
                <w:rFonts w:ascii="Times New Roman" w:eastAsia="Calibri" w:hAnsi="Times New Roman"/>
                <w:sz w:val="22"/>
                <w:szCs w:val="22"/>
              </w:rPr>
            </w:pPr>
            <w:r w:rsidRPr="004C2D12">
              <w:rPr>
                <w:rFonts w:ascii="Times New Roman" w:eastAsia="Calibri" w:hAnsi="Times New Roman"/>
                <w:sz w:val="22"/>
                <w:szCs w:val="22"/>
              </w:rPr>
              <w:t>...</w:t>
            </w:r>
          </w:p>
        </w:tc>
        <w:tc>
          <w:tcPr>
            <w:tcW w:w="1418" w:type="dxa"/>
            <w:vAlign w:val="center"/>
          </w:tcPr>
          <w:p w14:paraId="1B449150" w14:textId="77777777" w:rsidR="004C2D12" w:rsidRPr="004C2D12" w:rsidRDefault="004C2D12" w:rsidP="004C2D12">
            <w:pPr>
              <w:jc w:val="center"/>
              <w:rPr>
                <w:rFonts w:ascii="Times New Roman" w:eastAsia="Calibri" w:hAnsi="Times New Roman"/>
                <w:sz w:val="22"/>
                <w:szCs w:val="22"/>
              </w:rPr>
            </w:pPr>
          </w:p>
        </w:tc>
        <w:tc>
          <w:tcPr>
            <w:tcW w:w="1984" w:type="dxa"/>
          </w:tcPr>
          <w:p w14:paraId="308778D0" w14:textId="77777777" w:rsidR="004C2D12" w:rsidRPr="004C2D12" w:rsidRDefault="004C2D12" w:rsidP="004C2D12">
            <w:pPr>
              <w:jc w:val="center"/>
              <w:rPr>
                <w:rFonts w:ascii="Times New Roman" w:eastAsia="Calibri" w:hAnsi="Times New Roman"/>
                <w:i/>
                <w:sz w:val="22"/>
                <w:szCs w:val="22"/>
              </w:rPr>
            </w:pPr>
          </w:p>
        </w:tc>
        <w:tc>
          <w:tcPr>
            <w:tcW w:w="3687" w:type="dxa"/>
          </w:tcPr>
          <w:p w14:paraId="583299BB" w14:textId="77777777" w:rsidR="004C2D12" w:rsidRPr="004C2D12" w:rsidRDefault="004C2D12" w:rsidP="004C2D12">
            <w:pPr>
              <w:jc w:val="center"/>
              <w:rPr>
                <w:rFonts w:ascii="Times New Roman" w:eastAsia="Calibri" w:hAnsi="Times New Roman"/>
                <w:i/>
                <w:sz w:val="22"/>
                <w:szCs w:val="22"/>
              </w:rPr>
            </w:pPr>
          </w:p>
        </w:tc>
        <w:tc>
          <w:tcPr>
            <w:tcW w:w="2271" w:type="dxa"/>
          </w:tcPr>
          <w:p w14:paraId="2840706E" w14:textId="77777777" w:rsidR="004C2D12" w:rsidRPr="004C2D12" w:rsidRDefault="004C2D12" w:rsidP="004C2D12">
            <w:pPr>
              <w:jc w:val="center"/>
              <w:rPr>
                <w:rFonts w:ascii="Times New Roman" w:eastAsia="Calibri" w:hAnsi="Times New Roman"/>
                <w:i/>
                <w:sz w:val="22"/>
                <w:szCs w:val="22"/>
              </w:rPr>
            </w:pPr>
          </w:p>
        </w:tc>
      </w:tr>
    </w:tbl>
    <w:p w14:paraId="086C6CAE" w14:textId="77777777" w:rsidR="004C2D12" w:rsidRPr="004C2D12" w:rsidRDefault="004C2D12" w:rsidP="004C2D12">
      <w:pPr>
        <w:spacing w:after="0" w:line="240" w:lineRule="auto"/>
        <w:ind w:firstLine="567"/>
        <w:jc w:val="center"/>
        <w:rPr>
          <w:rFonts w:ascii="Times New Roman" w:eastAsia="Times New Roman" w:hAnsi="Times New Roman" w:cs="Times New Roman"/>
          <w:b/>
          <w:sz w:val="22"/>
          <w:szCs w:val="22"/>
        </w:rPr>
      </w:pPr>
    </w:p>
    <w:p w14:paraId="429207B5" w14:textId="008F5CBE" w:rsidR="004C2D12" w:rsidRPr="004C2D12" w:rsidRDefault="00CB2994" w:rsidP="004C2D12">
      <w:pPr>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8</w:t>
      </w:r>
      <w:r w:rsidR="004C2D12" w:rsidRPr="004C2D12">
        <w:rPr>
          <w:rFonts w:ascii="Times New Roman" w:eastAsia="Times New Roman" w:hAnsi="Times New Roman" w:cs="Times New Roman"/>
          <w:b/>
          <w:sz w:val="22"/>
          <w:szCs w:val="22"/>
        </w:rPr>
        <w:t xml:space="preserve">. </w:t>
      </w:r>
      <w:r w:rsidR="004C2D12" w:rsidRPr="004C2D12">
        <w:rPr>
          <w:rFonts w:ascii="Times New Roman" w:eastAsia="Times New Roman" w:hAnsi="Times New Roman" w:cs="Times New Roman"/>
          <w:b/>
          <w:bCs/>
          <w:sz w:val="22"/>
          <w:szCs w:val="22"/>
        </w:rPr>
        <w:t>SU PASIŪLYMŲ PATEIKIAMI DOKUMENTAI IR JŲ KONFIDENCIALUMAS</w:t>
      </w:r>
    </w:p>
    <w:p w14:paraId="773E82F1" w14:textId="77777777" w:rsidR="004C2D12" w:rsidRPr="004C2D12" w:rsidRDefault="004C2D12" w:rsidP="004C2D12">
      <w:pPr>
        <w:spacing w:after="0" w:line="240" w:lineRule="auto"/>
        <w:ind w:firstLine="567"/>
        <w:jc w:val="center"/>
        <w:rPr>
          <w:rFonts w:ascii="Times New Roman" w:eastAsia="Times New Roman" w:hAnsi="Times New Roman" w:cs="Times New Roman"/>
          <w:b/>
          <w:sz w:val="22"/>
          <w:szCs w:val="22"/>
        </w:rPr>
      </w:pPr>
    </w:p>
    <w:p w14:paraId="34324FBD" w14:textId="41233B19" w:rsidR="004C2D12" w:rsidRPr="004C2D12" w:rsidRDefault="00CB2994" w:rsidP="004C2D12">
      <w:pPr>
        <w:spacing w:after="0" w:line="240" w:lineRule="auto"/>
        <w:ind w:firstLine="567"/>
        <w:jc w:val="right"/>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8</w:t>
      </w:r>
      <w:r w:rsidR="004C2D12" w:rsidRPr="004C2D12">
        <w:rPr>
          <w:rFonts w:ascii="Times New Roman" w:eastAsia="Times New Roman" w:hAnsi="Times New Roman" w:cs="Times New Roman"/>
          <w:i/>
          <w:sz w:val="22"/>
          <w:szCs w:val="22"/>
          <w:lang w:eastAsia="en-US"/>
        </w:rPr>
        <w:t xml:space="preserve"> lentelė</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828"/>
        <w:gridCol w:w="992"/>
        <w:gridCol w:w="1559"/>
        <w:gridCol w:w="2835"/>
      </w:tblGrid>
      <w:tr w:rsidR="004C2D12" w:rsidRPr="004C2D12" w14:paraId="1518A878" w14:textId="77777777" w:rsidTr="00CD2C6B">
        <w:tc>
          <w:tcPr>
            <w:tcW w:w="567" w:type="dxa"/>
            <w:shd w:val="clear" w:color="auto" w:fill="EAF1DD"/>
            <w:vAlign w:val="center"/>
          </w:tcPr>
          <w:p w14:paraId="0929C6A0" w14:textId="77777777" w:rsidR="004C2D12" w:rsidRPr="004C2D12" w:rsidRDefault="004C2D12" w:rsidP="004C2D12">
            <w:pPr>
              <w:tabs>
                <w:tab w:val="left" w:pos="470"/>
                <w:tab w:val="left" w:pos="851"/>
              </w:tabs>
              <w:spacing w:after="0" w:line="240" w:lineRule="auto"/>
              <w:jc w:val="both"/>
              <w:rPr>
                <w:rFonts w:ascii="Times New Roman" w:eastAsia="Times New Roman" w:hAnsi="Times New Roman" w:cs="Times New Roman"/>
                <w:b/>
                <w:sz w:val="22"/>
                <w:szCs w:val="22"/>
              </w:rPr>
            </w:pPr>
            <w:r w:rsidRPr="004C2D12">
              <w:rPr>
                <w:rFonts w:ascii="Times New Roman" w:eastAsia="Times New Roman" w:hAnsi="Times New Roman" w:cs="Times New Roman"/>
                <w:b/>
                <w:sz w:val="22"/>
                <w:szCs w:val="22"/>
              </w:rPr>
              <w:t>Eil. Nr.</w:t>
            </w:r>
          </w:p>
        </w:tc>
        <w:tc>
          <w:tcPr>
            <w:tcW w:w="3828" w:type="dxa"/>
            <w:shd w:val="clear" w:color="auto" w:fill="EAF1DD"/>
            <w:vAlign w:val="center"/>
          </w:tcPr>
          <w:p w14:paraId="22B5AE1C" w14:textId="77777777" w:rsidR="004C2D12" w:rsidRPr="004C2D12" w:rsidRDefault="004C2D12" w:rsidP="004C2D12">
            <w:pPr>
              <w:tabs>
                <w:tab w:val="left" w:pos="851"/>
              </w:tabs>
              <w:spacing w:after="0" w:line="240" w:lineRule="auto"/>
              <w:jc w:val="both"/>
              <w:rPr>
                <w:rFonts w:ascii="Times New Roman" w:eastAsia="Times New Roman" w:hAnsi="Times New Roman" w:cs="Times New Roman"/>
                <w:b/>
                <w:sz w:val="22"/>
                <w:szCs w:val="22"/>
              </w:rPr>
            </w:pPr>
            <w:r w:rsidRPr="004C2D12">
              <w:rPr>
                <w:rFonts w:ascii="Times New Roman" w:eastAsia="Times New Roman" w:hAnsi="Times New Roman" w:cs="Times New Roman"/>
                <w:b/>
                <w:sz w:val="22"/>
                <w:szCs w:val="22"/>
              </w:rPr>
              <w:t>Dokumentų (ar jų dalių) pavadinimai</w:t>
            </w:r>
          </w:p>
        </w:tc>
        <w:tc>
          <w:tcPr>
            <w:tcW w:w="992" w:type="dxa"/>
            <w:shd w:val="clear" w:color="auto" w:fill="EAF1DD"/>
            <w:vAlign w:val="center"/>
          </w:tcPr>
          <w:p w14:paraId="2EE534AD" w14:textId="77777777" w:rsidR="004C2D12" w:rsidRPr="004C2D12" w:rsidRDefault="004C2D12" w:rsidP="004C2D12">
            <w:pPr>
              <w:tabs>
                <w:tab w:val="left" w:pos="851"/>
              </w:tabs>
              <w:spacing w:after="0" w:line="240" w:lineRule="auto"/>
              <w:jc w:val="center"/>
              <w:rPr>
                <w:rFonts w:ascii="Times New Roman" w:eastAsia="Times New Roman" w:hAnsi="Times New Roman" w:cs="Times New Roman"/>
                <w:b/>
                <w:sz w:val="22"/>
                <w:szCs w:val="22"/>
              </w:rPr>
            </w:pPr>
            <w:r w:rsidRPr="004C2D12">
              <w:rPr>
                <w:rFonts w:ascii="Times New Roman" w:eastAsia="Times New Roman" w:hAnsi="Times New Roman" w:cs="Times New Roman"/>
                <w:b/>
                <w:sz w:val="22"/>
                <w:szCs w:val="22"/>
              </w:rPr>
              <w:t>Lapų skaičius</w:t>
            </w:r>
          </w:p>
        </w:tc>
        <w:tc>
          <w:tcPr>
            <w:tcW w:w="1559" w:type="dxa"/>
            <w:shd w:val="clear" w:color="auto" w:fill="EAF1DD"/>
            <w:vAlign w:val="center"/>
          </w:tcPr>
          <w:p w14:paraId="2A2295C9" w14:textId="77777777" w:rsidR="004C2D12" w:rsidRPr="004C2D12" w:rsidRDefault="004C2D12" w:rsidP="004C2D12">
            <w:pPr>
              <w:tabs>
                <w:tab w:val="left" w:pos="851"/>
              </w:tabs>
              <w:spacing w:after="0" w:line="240" w:lineRule="auto"/>
              <w:jc w:val="center"/>
              <w:rPr>
                <w:rFonts w:ascii="Times New Roman" w:eastAsia="Times New Roman" w:hAnsi="Times New Roman" w:cs="Times New Roman"/>
                <w:b/>
                <w:sz w:val="22"/>
                <w:szCs w:val="22"/>
              </w:rPr>
            </w:pPr>
            <w:r w:rsidRPr="004C2D12">
              <w:rPr>
                <w:rFonts w:ascii="Times New Roman" w:eastAsia="Times New Roman" w:hAnsi="Times New Roman" w:cs="Times New Roman"/>
                <w:b/>
                <w:sz w:val="22"/>
                <w:szCs w:val="22"/>
              </w:rPr>
              <w:t>Konfidenciali informacija</w:t>
            </w:r>
          </w:p>
          <w:p w14:paraId="0BD8F7B2" w14:textId="77777777" w:rsidR="004C2D12" w:rsidRPr="004C2D12" w:rsidRDefault="004C2D12" w:rsidP="004C2D12">
            <w:pPr>
              <w:tabs>
                <w:tab w:val="left" w:pos="851"/>
              </w:tabs>
              <w:spacing w:after="0" w:line="240" w:lineRule="auto"/>
              <w:jc w:val="center"/>
              <w:rPr>
                <w:rFonts w:ascii="Times New Roman" w:eastAsia="Times New Roman" w:hAnsi="Times New Roman" w:cs="Times New Roman"/>
                <w:b/>
                <w:sz w:val="22"/>
                <w:szCs w:val="22"/>
              </w:rPr>
            </w:pPr>
            <w:r w:rsidRPr="004C2D12">
              <w:rPr>
                <w:rFonts w:ascii="Times New Roman" w:eastAsia="Times New Roman" w:hAnsi="Times New Roman" w:cs="Times New Roman"/>
                <w:b/>
                <w:sz w:val="22"/>
                <w:szCs w:val="22"/>
              </w:rPr>
              <w:t>(</w:t>
            </w:r>
            <w:r w:rsidRPr="004C2D12">
              <w:rPr>
                <w:rFonts w:ascii="Times New Roman" w:eastAsia="Times New Roman" w:hAnsi="Times New Roman" w:cs="Times New Roman"/>
                <w:b/>
                <w:i/>
                <w:sz w:val="22"/>
                <w:szCs w:val="22"/>
              </w:rPr>
              <w:t>Taip/Ne</w:t>
            </w:r>
            <w:r w:rsidRPr="004C2D12">
              <w:rPr>
                <w:rFonts w:ascii="Times New Roman" w:eastAsia="Times New Roman" w:hAnsi="Times New Roman" w:cs="Times New Roman"/>
                <w:b/>
                <w:sz w:val="22"/>
                <w:szCs w:val="22"/>
              </w:rPr>
              <w:t>)</w:t>
            </w:r>
          </w:p>
        </w:tc>
        <w:tc>
          <w:tcPr>
            <w:tcW w:w="2835" w:type="dxa"/>
            <w:shd w:val="clear" w:color="auto" w:fill="EAF1DD"/>
          </w:tcPr>
          <w:p w14:paraId="1DA31992" w14:textId="77777777" w:rsidR="004C2D12" w:rsidRPr="004C2D12" w:rsidRDefault="004C2D12" w:rsidP="004C2D12">
            <w:pPr>
              <w:tabs>
                <w:tab w:val="left" w:pos="851"/>
              </w:tabs>
              <w:spacing w:after="0" w:line="240" w:lineRule="auto"/>
              <w:jc w:val="both"/>
              <w:rPr>
                <w:rFonts w:ascii="Times New Roman" w:eastAsia="Times New Roman" w:hAnsi="Times New Roman" w:cs="Times New Roman"/>
                <w:b/>
                <w:sz w:val="22"/>
                <w:szCs w:val="22"/>
              </w:rPr>
            </w:pPr>
            <w:r w:rsidRPr="004C2D12">
              <w:rPr>
                <w:rFonts w:ascii="Times New Roman" w:eastAsia="Times New Roman" w:hAnsi="Times New Roman" w:cs="Times New Roman"/>
                <w:b/>
                <w:bCs/>
                <w:sz w:val="22"/>
                <w:szCs w:val="22"/>
              </w:rPr>
              <w:t xml:space="preserve">Nurodytos konfidencialios informacijos pagrindimas </w:t>
            </w:r>
            <w:r w:rsidRPr="004C2D12">
              <w:rPr>
                <w:rFonts w:ascii="Times New Roman" w:eastAsia="Times New Roman" w:hAnsi="Times New Roman" w:cs="Times New Roman"/>
                <w:bCs/>
                <w:sz w:val="22"/>
                <w:szCs w:val="22"/>
              </w:rPr>
              <w:t>(paaiškinimas, kuri konkreti informacija dokumente yra konfidenciali)</w:t>
            </w:r>
          </w:p>
        </w:tc>
      </w:tr>
      <w:tr w:rsidR="004C2D12" w:rsidRPr="004C2D12" w14:paraId="4EB4A42D" w14:textId="77777777" w:rsidTr="00CD2C6B">
        <w:tc>
          <w:tcPr>
            <w:tcW w:w="567" w:type="dxa"/>
          </w:tcPr>
          <w:p w14:paraId="6E03C06F" w14:textId="77777777" w:rsidR="004C2D12" w:rsidRPr="004C2D12" w:rsidRDefault="004C2D12" w:rsidP="004C2D12">
            <w:pPr>
              <w:tabs>
                <w:tab w:val="left" w:pos="851"/>
              </w:tabs>
              <w:spacing w:after="0" w:line="240" w:lineRule="auto"/>
              <w:jc w:val="center"/>
              <w:rPr>
                <w:rFonts w:ascii="Times New Roman" w:eastAsia="Times New Roman" w:hAnsi="Times New Roman" w:cs="Times New Roman"/>
                <w:i/>
                <w:sz w:val="18"/>
                <w:szCs w:val="22"/>
              </w:rPr>
            </w:pPr>
            <w:r w:rsidRPr="004C2D12">
              <w:rPr>
                <w:rFonts w:ascii="Times New Roman" w:eastAsia="Times New Roman" w:hAnsi="Times New Roman" w:cs="Times New Roman"/>
                <w:i/>
                <w:sz w:val="18"/>
                <w:szCs w:val="22"/>
              </w:rPr>
              <w:t>1</w:t>
            </w:r>
          </w:p>
        </w:tc>
        <w:tc>
          <w:tcPr>
            <w:tcW w:w="3828" w:type="dxa"/>
          </w:tcPr>
          <w:p w14:paraId="20FA4F0C" w14:textId="77777777" w:rsidR="004C2D12" w:rsidRPr="004C2D12" w:rsidRDefault="004C2D12" w:rsidP="004C2D12">
            <w:pPr>
              <w:tabs>
                <w:tab w:val="left" w:pos="851"/>
              </w:tabs>
              <w:spacing w:after="0" w:line="240" w:lineRule="auto"/>
              <w:jc w:val="center"/>
              <w:rPr>
                <w:rFonts w:ascii="Times New Roman" w:eastAsia="Times New Roman" w:hAnsi="Times New Roman" w:cs="Times New Roman"/>
                <w:i/>
                <w:sz w:val="18"/>
                <w:szCs w:val="22"/>
              </w:rPr>
            </w:pPr>
            <w:r w:rsidRPr="004C2D12">
              <w:rPr>
                <w:rFonts w:ascii="Times New Roman" w:eastAsia="Times New Roman" w:hAnsi="Times New Roman" w:cs="Times New Roman"/>
                <w:i/>
                <w:sz w:val="18"/>
                <w:szCs w:val="22"/>
              </w:rPr>
              <w:t>2</w:t>
            </w:r>
          </w:p>
        </w:tc>
        <w:tc>
          <w:tcPr>
            <w:tcW w:w="992" w:type="dxa"/>
          </w:tcPr>
          <w:p w14:paraId="3DB7486A" w14:textId="77777777" w:rsidR="004C2D12" w:rsidRPr="004C2D12" w:rsidRDefault="004C2D12" w:rsidP="004C2D12">
            <w:pPr>
              <w:tabs>
                <w:tab w:val="left" w:pos="851"/>
              </w:tabs>
              <w:spacing w:after="0" w:line="240" w:lineRule="auto"/>
              <w:jc w:val="center"/>
              <w:rPr>
                <w:rFonts w:ascii="Times New Roman" w:eastAsia="Times New Roman" w:hAnsi="Times New Roman" w:cs="Times New Roman"/>
                <w:i/>
                <w:sz w:val="18"/>
                <w:szCs w:val="22"/>
              </w:rPr>
            </w:pPr>
            <w:r w:rsidRPr="004C2D12">
              <w:rPr>
                <w:rFonts w:ascii="Times New Roman" w:eastAsia="Times New Roman" w:hAnsi="Times New Roman" w:cs="Times New Roman"/>
                <w:i/>
                <w:sz w:val="18"/>
                <w:szCs w:val="22"/>
              </w:rPr>
              <w:t>3</w:t>
            </w:r>
          </w:p>
        </w:tc>
        <w:tc>
          <w:tcPr>
            <w:tcW w:w="1559" w:type="dxa"/>
          </w:tcPr>
          <w:p w14:paraId="3B61E82B" w14:textId="77777777" w:rsidR="004C2D12" w:rsidRPr="004C2D12" w:rsidRDefault="004C2D12" w:rsidP="004C2D12">
            <w:pPr>
              <w:tabs>
                <w:tab w:val="left" w:pos="851"/>
              </w:tabs>
              <w:spacing w:after="0" w:line="240" w:lineRule="auto"/>
              <w:jc w:val="center"/>
              <w:rPr>
                <w:rFonts w:ascii="Times New Roman" w:eastAsia="Times New Roman" w:hAnsi="Times New Roman" w:cs="Times New Roman"/>
                <w:i/>
                <w:sz w:val="18"/>
                <w:szCs w:val="22"/>
              </w:rPr>
            </w:pPr>
            <w:r w:rsidRPr="004C2D12">
              <w:rPr>
                <w:rFonts w:ascii="Times New Roman" w:eastAsia="Times New Roman" w:hAnsi="Times New Roman" w:cs="Times New Roman"/>
                <w:i/>
                <w:sz w:val="18"/>
                <w:szCs w:val="22"/>
              </w:rPr>
              <w:t>4</w:t>
            </w:r>
          </w:p>
        </w:tc>
        <w:tc>
          <w:tcPr>
            <w:tcW w:w="2835" w:type="dxa"/>
          </w:tcPr>
          <w:p w14:paraId="36149569" w14:textId="77777777" w:rsidR="004C2D12" w:rsidRPr="004C2D12" w:rsidRDefault="004C2D12" w:rsidP="004C2D12">
            <w:pPr>
              <w:tabs>
                <w:tab w:val="left" w:pos="851"/>
              </w:tabs>
              <w:spacing w:after="0" w:line="240" w:lineRule="auto"/>
              <w:jc w:val="center"/>
              <w:rPr>
                <w:rFonts w:ascii="Times New Roman" w:eastAsia="Times New Roman" w:hAnsi="Times New Roman" w:cs="Times New Roman"/>
                <w:i/>
                <w:sz w:val="18"/>
                <w:szCs w:val="22"/>
              </w:rPr>
            </w:pPr>
            <w:r w:rsidRPr="004C2D12">
              <w:rPr>
                <w:rFonts w:ascii="Times New Roman" w:eastAsia="Times New Roman" w:hAnsi="Times New Roman" w:cs="Times New Roman"/>
                <w:i/>
                <w:sz w:val="18"/>
                <w:szCs w:val="22"/>
              </w:rPr>
              <w:t>5</w:t>
            </w:r>
          </w:p>
        </w:tc>
      </w:tr>
      <w:tr w:rsidR="004C2D12" w:rsidRPr="004C2D12" w14:paraId="222D1C65" w14:textId="77777777" w:rsidTr="00CD2C6B">
        <w:tc>
          <w:tcPr>
            <w:tcW w:w="567" w:type="dxa"/>
          </w:tcPr>
          <w:p w14:paraId="030B33AF" w14:textId="77777777" w:rsidR="004C2D12" w:rsidRPr="004C2D12" w:rsidRDefault="004C2D12" w:rsidP="004C2D12">
            <w:pPr>
              <w:tabs>
                <w:tab w:val="left" w:pos="851"/>
              </w:tabs>
              <w:spacing w:after="0" w:line="240" w:lineRule="auto"/>
              <w:jc w:val="center"/>
              <w:rPr>
                <w:rFonts w:ascii="Times New Roman" w:eastAsia="Times New Roman" w:hAnsi="Times New Roman" w:cs="Times New Roman"/>
                <w:sz w:val="22"/>
                <w:szCs w:val="22"/>
              </w:rPr>
            </w:pPr>
            <w:r w:rsidRPr="004C2D12">
              <w:rPr>
                <w:rFonts w:ascii="Times New Roman" w:eastAsia="Times New Roman" w:hAnsi="Times New Roman" w:cs="Times New Roman"/>
                <w:sz w:val="22"/>
                <w:szCs w:val="22"/>
              </w:rPr>
              <w:t xml:space="preserve">1. </w:t>
            </w:r>
          </w:p>
        </w:tc>
        <w:tc>
          <w:tcPr>
            <w:tcW w:w="3828" w:type="dxa"/>
            <w:tcBorders>
              <w:top w:val="single" w:sz="4" w:space="0" w:color="000000"/>
              <w:left w:val="single" w:sz="4" w:space="0" w:color="000000"/>
              <w:bottom w:val="single" w:sz="4" w:space="0" w:color="000000"/>
              <w:right w:val="single" w:sz="4" w:space="0" w:color="000000"/>
            </w:tcBorders>
          </w:tcPr>
          <w:p w14:paraId="5FCA722D" w14:textId="77777777" w:rsidR="004C2D12" w:rsidRPr="004C2D12" w:rsidRDefault="004C2D12" w:rsidP="004C2D12">
            <w:pPr>
              <w:tabs>
                <w:tab w:val="left" w:pos="851"/>
              </w:tabs>
              <w:spacing w:after="0" w:line="240" w:lineRule="auto"/>
              <w:rPr>
                <w:rFonts w:ascii="Times New Roman" w:eastAsia="Times New Roman" w:hAnsi="Times New Roman" w:cs="Times New Roman"/>
                <w:i/>
                <w:sz w:val="22"/>
                <w:szCs w:val="22"/>
              </w:rPr>
            </w:pPr>
            <w:r w:rsidRPr="004C2D12">
              <w:rPr>
                <w:rFonts w:ascii="Times New Roman" w:eastAsia="Times New Roman" w:hAnsi="Times New Roman" w:cs="Times New Roman"/>
                <w:sz w:val="22"/>
                <w:szCs w:val="22"/>
              </w:rPr>
              <w:t>Europos bendrasis viešųjų pirkimų dokumentas</w:t>
            </w:r>
          </w:p>
        </w:tc>
        <w:tc>
          <w:tcPr>
            <w:tcW w:w="992" w:type="dxa"/>
          </w:tcPr>
          <w:p w14:paraId="748B0BA1" w14:textId="77777777" w:rsidR="004C2D12" w:rsidRPr="004C2D12" w:rsidRDefault="004C2D12" w:rsidP="004C2D12">
            <w:pPr>
              <w:tabs>
                <w:tab w:val="left" w:pos="851"/>
              </w:tabs>
              <w:spacing w:after="0" w:line="240" w:lineRule="auto"/>
              <w:ind w:firstLine="567"/>
              <w:jc w:val="center"/>
              <w:rPr>
                <w:rFonts w:ascii="Times New Roman" w:eastAsia="Times New Roman" w:hAnsi="Times New Roman" w:cs="Times New Roman"/>
                <w:sz w:val="22"/>
                <w:szCs w:val="22"/>
              </w:rPr>
            </w:pPr>
          </w:p>
        </w:tc>
        <w:tc>
          <w:tcPr>
            <w:tcW w:w="1559" w:type="dxa"/>
          </w:tcPr>
          <w:p w14:paraId="154A03D2" w14:textId="77777777" w:rsidR="004C2D12" w:rsidRPr="004C2D12" w:rsidRDefault="004C2D12" w:rsidP="004C2D12">
            <w:pPr>
              <w:tabs>
                <w:tab w:val="left" w:pos="851"/>
              </w:tabs>
              <w:spacing w:after="0" w:line="240" w:lineRule="auto"/>
              <w:ind w:firstLine="567"/>
              <w:jc w:val="center"/>
              <w:rPr>
                <w:rFonts w:ascii="Times New Roman" w:eastAsia="Times New Roman" w:hAnsi="Times New Roman" w:cs="Times New Roman"/>
                <w:sz w:val="22"/>
                <w:szCs w:val="22"/>
              </w:rPr>
            </w:pPr>
          </w:p>
        </w:tc>
        <w:tc>
          <w:tcPr>
            <w:tcW w:w="2835" w:type="dxa"/>
          </w:tcPr>
          <w:p w14:paraId="53814B28" w14:textId="77777777" w:rsidR="004C2D12" w:rsidRPr="004C2D12" w:rsidRDefault="004C2D12" w:rsidP="004C2D12">
            <w:pPr>
              <w:tabs>
                <w:tab w:val="left" w:pos="851"/>
              </w:tabs>
              <w:spacing w:after="0" w:line="240" w:lineRule="auto"/>
              <w:ind w:firstLine="567"/>
              <w:jc w:val="center"/>
              <w:rPr>
                <w:rFonts w:ascii="Times New Roman" w:eastAsia="Times New Roman" w:hAnsi="Times New Roman" w:cs="Times New Roman"/>
                <w:sz w:val="22"/>
                <w:szCs w:val="22"/>
              </w:rPr>
            </w:pPr>
          </w:p>
        </w:tc>
      </w:tr>
      <w:tr w:rsidR="004C2D12" w:rsidRPr="004C2D12" w14:paraId="3400CAF3" w14:textId="77777777" w:rsidTr="00CD2C6B">
        <w:tc>
          <w:tcPr>
            <w:tcW w:w="567" w:type="dxa"/>
          </w:tcPr>
          <w:p w14:paraId="37A70085" w14:textId="77777777" w:rsidR="004C2D12" w:rsidRPr="004C2D12" w:rsidRDefault="004C2D12" w:rsidP="004C2D12">
            <w:pPr>
              <w:tabs>
                <w:tab w:val="left" w:pos="851"/>
              </w:tabs>
              <w:spacing w:after="0" w:line="240" w:lineRule="auto"/>
              <w:jc w:val="center"/>
              <w:rPr>
                <w:rFonts w:ascii="Times New Roman" w:eastAsia="Times New Roman" w:hAnsi="Times New Roman" w:cs="Times New Roman"/>
                <w:sz w:val="22"/>
                <w:szCs w:val="22"/>
              </w:rPr>
            </w:pPr>
            <w:r w:rsidRPr="004C2D12">
              <w:rPr>
                <w:rFonts w:ascii="Times New Roman" w:eastAsia="Times New Roman" w:hAnsi="Times New Roman" w:cs="Times New Roman"/>
                <w:sz w:val="22"/>
                <w:szCs w:val="22"/>
              </w:rPr>
              <w:t>2.</w:t>
            </w:r>
          </w:p>
        </w:tc>
        <w:tc>
          <w:tcPr>
            <w:tcW w:w="3828" w:type="dxa"/>
            <w:tcBorders>
              <w:top w:val="single" w:sz="4" w:space="0" w:color="000000"/>
              <w:left w:val="single" w:sz="4" w:space="0" w:color="000000"/>
              <w:bottom w:val="single" w:sz="4" w:space="0" w:color="000000"/>
              <w:right w:val="single" w:sz="4" w:space="0" w:color="000000"/>
            </w:tcBorders>
          </w:tcPr>
          <w:p w14:paraId="1CCBC024" w14:textId="77777777" w:rsidR="004C2D12" w:rsidRPr="004C2D12" w:rsidRDefault="004C2D12" w:rsidP="004C2D12">
            <w:pPr>
              <w:tabs>
                <w:tab w:val="left" w:pos="851"/>
              </w:tabs>
              <w:spacing w:after="0" w:line="240" w:lineRule="auto"/>
              <w:rPr>
                <w:rFonts w:ascii="Times New Roman" w:eastAsia="Times New Roman" w:hAnsi="Times New Roman" w:cs="Times New Roman"/>
                <w:i/>
                <w:sz w:val="22"/>
                <w:szCs w:val="22"/>
              </w:rPr>
            </w:pPr>
            <w:r w:rsidRPr="004C2D12">
              <w:rPr>
                <w:rFonts w:ascii="Times New Roman" w:eastAsia="Arial Unicode MS" w:hAnsi="Times New Roman" w:cs="Times New Roman"/>
                <w:sz w:val="22"/>
                <w:szCs w:val="22"/>
                <w:bdr w:val="nil"/>
              </w:rPr>
              <w:t xml:space="preserve">Tiekėjo deklaracija dėl atitikimo nacionalinio saugumo reikalavimams </w:t>
            </w:r>
          </w:p>
        </w:tc>
        <w:tc>
          <w:tcPr>
            <w:tcW w:w="992" w:type="dxa"/>
          </w:tcPr>
          <w:p w14:paraId="4F96E60A" w14:textId="77777777" w:rsidR="004C2D12" w:rsidRPr="004C2D12" w:rsidRDefault="004C2D12" w:rsidP="004C2D12">
            <w:pPr>
              <w:tabs>
                <w:tab w:val="left" w:pos="851"/>
              </w:tabs>
              <w:spacing w:after="0" w:line="240" w:lineRule="auto"/>
              <w:ind w:firstLine="567"/>
              <w:jc w:val="center"/>
              <w:rPr>
                <w:rFonts w:ascii="Times New Roman" w:eastAsia="Times New Roman" w:hAnsi="Times New Roman" w:cs="Times New Roman"/>
                <w:sz w:val="22"/>
                <w:szCs w:val="22"/>
              </w:rPr>
            </w:pPr>
          </w:p>
        </w:tc>
        <w:tc>
          <w:tcPr>
            <w:tcW w:w="1559" w:type="dxa"/>
          </w:tcPr>
          <w:p w14:paraId="6B03F9FA" w14:textId="77777777" w:rsidR="004C2D12" w:rsidRPr="004C2D12" w:rsidRDefault="004C2D12" w:rsidP="004C2D12">
            <w:pPr>
              <w:tabs>
                <w:tab w:val="left" w:pos="851"/>
              </w:tabs>
              <w:spacing w:after="0" w:line="240" w:lineRule="auto"/>
              <w:ind w:firstLine="567"/>
              <w:jc w:val="center"/>
              <w:rPr>
                <w:rFonts w:ascii="Times New Roman" w:eastAsia="Times New Roman" w:hAnsi="Times New Roman" w:cs="Times New Roman"/>
                <w:sz w:val="22"/>
                <w:szCs w:val="22"/>
              </w:rPr>
            </w:pPr>
          </w:p>
        </w:tc>
        <w:tc>
          <w:tcPr>
            <w:tcW w:w="2835" w:type="dxa"/>
          </w:tcPr>
          <w:p w14:paraId="1299DEB0" w14:textId="77777777" w:rsidR="004C2D12" w:rsidRPr="004C2D12" w:rsidRDefault="004C2D12" w:rsidP="004C2D12">
            <w:pPr>
              <w:tabs>
                <w:tab w:val="left" w:pos="851"/>
              </w:tabs>
              <w:spacing w:after="0" w:line="240" w:lineRule="auto"/>
              <w:ind w:firstLine="567"/>
              <w:jc w:val="center"/>
              <w:rPr>
                <w:rFonts w:ascii="Times New Roman" w:eastAsia="Times New Roman" w:hAnsi="Times New Roman" w:cs="Times New Roman"/>
                <w:sz w:val="22"/>
                <w:szCs w:val="22"/>
              </w:rPr>
            </w:pPr>
          </w:p>
        </w:tc>
      </w:tr>
      <w:tr w:rsidR="004C2D12" w:rsidRPr="004C2D12" w14:paraId="2394E7BE" w14:textId="77777777" w:rsidTr="00CD2C6B">
        <w:tc>
          <w:tcPr>
            <w:tcW w:w="567" w:type="dxa"/>
          </w:tcPr>
          <w:p w14:paraId="1D768AEB" w14:textId="77777777" w:rsidR="004C2D12" w:rsidRPr="004C2D12" w:rsidRDefault="004C2D12" w:rsidP="004C2D12">
            <w:pPr>
              <w:tabs>
                <w:tab w:val="left" w:pos="851"/>
              </w:tabs>
              <w:spacing w:after="0" w:line="240" w:lineRule="auto"/>
              <w:jc w:val="center"/>
              <w:rPr>
                <w:rFonts w:ascii="Times New Roman" w:eastAsia="Times New Roman" w:hAnsi="Times New Roman" w:cs="Times New Roman"/>
                <w:sz w:val="22"/>
                <w:szCs w:val="22"/>
              </w:rPr>
            </w:pPr>
            <w:r w:rsidRPr="004C2D12">
              <w:rPr>
                <w:rFonts w:ascii="Times New Roman" w:eastAsia="Times New Roman" w:hAnsi="Times New Roman" w:cs="Times New Roman"/>
                <w:sz w:val="22"/>
                <w:szCs w:val="22"/>
              </w:rPr>
              <w:t>3.</w:t>
            </w:r>
          </w:p>
        </w:tc>
        <w:tc>
          <w:tcPr>
            <w:tcW w:w="3828" w:type="dxa"/>
            <w:tcBorders>
              <w:top w:val="single" w:sz="4" w:space="0" w:color="000000"/>
              <w:left w:val="single" w:sz="4" w:space="0" w:color="000000"/>
              <w:bottom w:val="single" w:sz="4" w:space="0" w:color="000000"/>
              <w:right w:val="single" w:sz="4" w:space="0" w:color="000000"/>
            </w:tcBorders>
          </w:tcPr>
          <w:p w14:paraId="67BC2D83" w14:textId="77777777" w:rsidR="004C2D12" w:rsidRPr="004C2D12" w:rsidRDefault="004C2D12" w:rsidP="004C2D12">
            <w:pPr>
              <w:tabs>
                <w:tab w:val="left" w:pos="851"/>
              </w:tabs>
              <w:spacing w:after="0" w:line="240" w:lineRule="auto"/>
              <w:rPr>
                <w:rFonts w:ascii="Times New Roman" w:eastAsia="Times New Roman" w:hAnsi="Times New Roman" w:cs="Times New Roman"/>
                <w:sz w:val="22"/>
                <w:szCs w:val="22"/>
              </w:rPr>
            </w:pPr>
            <w:r w:rsidRPr="004C2D12">
              <w:rPr>
                <w:rFonts w:ascii="Times New Roman" w:eastAsia="Times New Roman" w:hAnsi="Times New Roman" w:cs="Times New Roman"/>
                <w:sz w:val="22"/>
                <w:szCs w:val="22"/>
              </w:rPr>
              <w:t>Jungtinės veiklos sutartis, jei pasiūlymą pateikia jungtinės veiklos sutarties pagrindu veikianti ūkio subjektų grupė (jei taikoma)</w:t>
            </w:r>
          </w:p>
        </w:tc>
        <w:tc>
          <w:tcPr>
            <w:tcW w:w="992" w:type="dxa"/>
          </w:tcPr>
          <w:p w14:paraId="392AFA1E" w14:textId="77777777" w:rsidR="004C2D12" w:rsidRPr="004C2D12" w:rsidRDefault="004C2D12" w:rsidP="004C2D12">
            <w:pPr>
              <w:tabs>
                <w:tab w:val="left" w:pos="851"/>
              </w:tabs>
              <w:spacing w:after="0" w:line="240" w:lineRule="auto"/>
              <w:ind w:firstLine="567"/>
              <w:jc w:val="center"/>
              <w:rPr>
                <w:rFonts w:ascii="Times New Roman" w:eastAsia="Times New Roman" w:hAnsi="Times New Roman" w:cs="Times New Roman"/>
                <w:sz w:val="22"/>
                <w:szCs w:val="22"/>
              </w:rPr>
            </w:pPr>
          </w:p>
        </w:tc>
        <w:tc>
          <w:tcPr>
            <w:tcW w:w="1559" w:type="dxa"/>
          </w:tcPr>
          <w:p w14:paraId="40CA3095" w14:textId="77777777" w:rsidR="004C2D12" w:rsidRPr="004C2D12" w:rsidRDefault="004C2D12" w:rsidP="004C2D12">
            <w:pPr>
              <w:tabs>
                <w:tab w:val="left" w:pos="851"/>
              </w:tabs>
              <w:spacing w:after="0" w:line="240" w:lineRule="auto"/>
              <w:ind w:firstLine="567"/>
              <w:jc w:val="center"/>
              <w:rPr>
                <w:rFonts w:ascii="Times New Roman" w:eastAsia="Times New Roman" w:hAnsi="Times New Roman" w:cs="Times New Roman"/>
                <w:sz w:val="22"/>
                <w:szCs w:val="22"/>
              </w:rPr>
            </w:pPr>
          </w:p>
        </w:tc>
        <w:tc>
          <w:tcPr>
            <w:tcW w:w="2835" w:type="dxa"/>
          </w:tcPr>
          <w:p w14:paraId="27B69C3F" w14:textId="77777777" w:rsidR="004C2D12" w:rsidRPr="004C2D12" w:rsidRDefault="004C2D12" w:rsidP="004C2D12">
            <w:pPr>
              <w:tabs>
                <w:tab w:val="left" w:pos="851"/>
              </w:tabs>
              <w:spacing w:after="0" w:line="240" w:lineRule="auto"/>
              <w:ind w:firstLine="567"/>
              <w:jc w:val="center"/>
              <w:rPr>
                <w:rFonts w:ascii="Times New Roman" w:eastAsia="Times New Roman" w:hAnsi="Times New Roman" w:cs="Times New Roman"/>
                <w:sz w:val="22"/>
                <w:szCs w:val="22"/>
              </w:rPr>
            </w:pPr>
          </w:p>
        </w:tc>
      </w:tr>
      <w:tr w:rsidR="004C2D12" w:rsidRPr="004C2D12" w14:paraId="6C422184" w14:textId="77777777" w:rsidTr="00CD2C6B">
        <w:tc>
          <w:tcPr>
            <w:tcW w:w="567" w:type="dxa"/>
          </w:tcPr>
          <w:p w14:paraId="228B291C" w14:textId="77777777" w:rsidR="004C2D12" w:rsidRPr="004C2D12" w:rsidRDefault="004C2D12" w:rsidP="004C2D12">
            <w:pPr>
              <w:tabs>
                <w:tab w:val="left" w:pos="851"/>
              </w:tabs>
              <w:spacing w:after="0" w:line="240" w:lineRule="auto"/>
              <w:jc w:val="center"/>
              <w:rPr>
                <w:rFonts w:ascii="Times New Roman" w:eastAsia="Times New Roman" w:hAnsi="Times New Roman" w:cs="Times New Roman"/>
                <w:sz w:val="22"/>
                <w:szCs w:val="22"/>
              </w:rPr>
            </w:pPr>
            <w:r w:rsidRPr="004C2D12">
              <w:rPr>
                <w:rFonts w:ascii="Times New Roman" w:eastAsia="Times New Roman" w:hAnsi="Times New Roman" w:cs="Times New Roman"/>
                <w:sz w:val="22"/>
                <w:szCs w:val="22"/>
              </w:rPr>
              <w:t>4.</w:t>
            </w:r>
          </w:p>
        </w:tc>
        <w:tc>
          <w:tcPr>
            <w:tcW w:w="3828" w:type="dxa"/>
            <w:tcBorders>
              <w:top w:val="single" w:sz="4" w:space="0" w:color="000000"/>
              <w:left w:val="single" w:sz="4" w:space="0" w:color="000000"/>
              <w:bottom w:val="single" w:sz="4" w:space="0" w:color="000000"/>
              <w:right w:val="single" w:sz="4" w:space="0" w:color="000000"/>
            </w:tcBorders>
          </w:tcPr>
          <w:p w14:paraId="4FB4DCC8" w14:textId="77777777" w:rsidR="004C2D12" w:rsidRPr="004C2D12" w:rsidRDefault="004C2D12" w:rsidP="004C2D12">
            <w:pPr>
              <w:tabs>
                <w:tab w:val="left" w:pos="851"/>
              </w:tabs>
              <w:spacing w:after="0" w:line="240" w:lineRule="auto"/>
              <w:rPr>
                <w:rFonts w:ascii="Times New Roman" w:eastAsia="Times New Roman" w:hAnsi="Times New Roman" w:cs="Times New Roman"/>
                <w:sz w:val="22"/>
                <w:szCs w:val="22"/>
              </w:rPr>
            </w:pPr>
            <w:r w:rsidRPr="004C2D12">
              <w:rPr>
                <w:rFonts w:ascii="Times New Roman" w:eastAsia="Times New Roman" w:hAnsi="Times New Roman" w:cs="Times New Roman"/>
                <w:sz w:val="22"/>
                <w:szCs w:val="22"/>
              </w:rPr>
              <w:t>Įgaliojimo pasirašyti pasiūlymą, jei jį pasirašė ne pats pasiūlymą pateikęs fizinis asmuo arba pasiūlymą pateikusios įmonės vadovas (jei taikoma)</w:t>
            </w:r>
          </w:p>
        </w:tc>
        <w:tc>
          <w:tcPr>
            <w:tcW w:w="992" w:type="dxa"/>
          </w:tcPr>
          <w:p w14:paraId="6886B4AD" w14:textId="77777777" w:rsidR="004C2D12" w:rsidRPr="004C2D12" w:rsidRDefault="004C2D12" w:rsidP="004C2D12">
            <w:pPr>
              <w:tabs>
                <w:tab w:val="left" w:pos="851"/>
              </w:tabs>
              <w:spacing w:after="0" w:line="240" w:lineRule="auto"/>
              <w:ind w:firstLine="567"/>
              <w:jc w:val="center"/>
              <w:rPr>
                <w:rFonts w:ascii="Times New Roman" w:eastAsia="Times New Roman" w:hAnsi="Times New Roman" w:cs="Times New Roman"/>
                <w:sz w:val="22"/>
                <w:szCs w:val="22"/>
              </w:rPr>
            </w:pPr>
          </w:p>
        </w:tc>
        <w:tc>
          <w:tcPr>
            <w:tcW w:w="1559" w:type="dxa"/>
          </w:tcPr>
          <w:p w14:paraId="12CE50C1" w14:textId="77777777" w:rsidR="004C2D12" w:rsidRPr="004C2D12" w:rsidRDefault="004C2D12" w:rsidP="004C2D12">
            <w:pPr>
              <w:tabs>
                <w:tab w:val="left" w:pos="851"/>
              </w:tabs>
              <w:spacing w:after="0" w:line="240" w:lineRule="auto"/>
              <w:ind w:firstLine="567"/>
              <w:jc w:val="center"/>
              <w:rPr>
                <w:rFonts w:ascii="Times New Roman" w:eastAsia="Times New Roman" w:hAnsi="Times New Roman" w:cs="Times New Roman"/>
                <w:sz w:val="22"/>
                <w:szCs w:val="22"/>
              </w:rPr>
            </w:pPr>
          </w:p>
        </w:tc>
        <w:tc>
          <w:tcPr>
            <w:tcW w:w="2835" w:type="dxa"/>
          </w:tcPr>
          <w:p w14:paraId="0FFCB1EA" w14:textId="77777777" w:rsidR="004C2D12" w:rsidRPr="004C2D12" w:rsidRDefault="004C2D12" w:rsidP="004C2D12">
            <w:pPr>
              <w:tabs>
                <w:tab w:val="left" w:pos="851"/>
              </w:tabs>
              <w:spacing w:after="0" w:line="240" w:lineRule="auto"/>
              <w:ind w:firstLine="567"/>
              <w:jc w:val="center"/>
              <w:rPr>
                <w:rFonts w:ascii="Times New Roman" w:eastAsia="Times New Roman" w:hAnsi="Times New Roman" w:cs="Times New Roman"/>
                <w:sz w:val="22"/>
                <w:szCs w:val="22"/>
              </w:rPr>
            </w:pPr>
          </w:p>
        </w:tc>
      </w:tr>
      <w:tr w:rsidR="004C2D12" w:rsidRPr="004C2D12" w14:paraId="35401E69" w14:textId="77777777" w:rsidTr="00CD2C6B">
        <w:tc>
          <w:tcPr>
            <w:tcW w:w="567" w:type="dxa"/>
          </w:tcPr>
          <w:p w14:paraId="400CB80B" w14:textId="77777777" w:rsidR="004C2D12" w:rsidRPr="004C2D12" w:rsidRDefault="004C2D12" w:rsidP="004C2D12">
            <w:pPr>
              <w:tabs>
                <w:tab w:val="left" w:pos="851"/>
              </w:tabs>
              <w:spacing w:after="0" w:line="240" w:lineRule="auto"/>
              <w:jc w:val="center"/>
              <w:rPr>
                <w:rFonts w:ascii="Times New Roman" w:eastAsia="Times New Roman" w:hAnsi="Times New Roman" w:cs="Times New Roman"/>
                <w:sz w:val="22"/>
                <w:szCs w:val="22"/>
              </w:rPr>
            </w:pPr>
            <w:r w:rsidRPr="004C2D12">
              <w:rPr>
                <w:rFonts w:ascii="Times New Roman" w:eastAsia="Times New Roman" w:hAnsi="Times New Roman" w:cs="Times New Roman"/>
                <w:sz w:val="22"/>
                <w:szCs w:val="22"/>
              </w:rPr>
              <w:t>5.</w:t>
            </w:r>
          </w:p>
        </w:tc>
        <w:tc>
          <w:tcPr>
            <w:tcW w:w="3828" w:type="dxa"/>
            <w:tcBorders>
              <w:top w:val="single" w:sz="4" w:space="0" w:color="000000"/>
              <w:left w:val="single" w:sz="4" w:space="0" w:color="000000"/>
              <w:bottom w:val="single" w:sz="4" w:space="0" w:color="000000"/>
              <w:right w:val="single" w:sz="4" w:space="0" w:color="000000"/>
            </w:tcBorders>
          </w:tcPr>
          <w:p w14:paraId="42FD57D6" w14:textId="77777777" w:rsidR="004C2D12" w:rsidRPr="004C2D12" w:rsidRDefault="004C2D12" w:rsidP="004C2D12">
            <w:pPr>
              <w:tabs>
                <w:tab w:val="left" w:pos="851"/>
              </w:tabs>
              <w:spacing w:after="0" w:line="240" w:lineRule="auto"/>
              <w:rPr>
                <w:rFonts w:ascii="Times New Roman" w:eastAsia="Arial Unicode MS" w:hAnsi="Times New Roman" w:cs="Times New Roman"/>
                <w:i/>
                <w:sz w:val="22"/>
                <w:szCs w:val="22"/>
                <w:bdr w:val="nil"/>
              </w:rPr>
            </w:pPr>
            <w:r w:rsidRPr="004C2D12">
              <w:rPr>
                <w:rFonts w:ascii="Times New Roman" w:eastAsia="Times New Roman" w:hAnsi="Times New Roman" w:cs="Times New Roman"/>
                <w:sz w:val="22"/>
                <w:szCs w:val="22"/>
              </w:rPr>
              <w:t xml:space="preserve">Kiekvieno pasitelkto ūkio subjekto, kurių pajėgumais tiekėjas remiasi (jei </w:t>
            </w:r>
            <w:r w:rsidRPr="004C2D12">
              <w:rPr>
                <w:rFonts w:ascii="Times New Roman" w:eastAsia="Times New Roman" w:hAnsi="Times New Roman" w:cs="Times New Roman"/>
                <w:sz w:val="22"/>
                <w:szCs w:val="22"/>
              </w:rPr>
              <w:lastRenderedPageBreak/>
              <w:t>tokius nurodė Pasiūlymo formoje), pasirašytos laisvos formos deklaracijos ar kito dokumento, patvirtinančio sutikimą dalyvauti šiame viešajame pirkime ir atlikti jam tiekėjo pavestas paslaugas, skaitmeninė kopija (jei taikoma)</w:t>
            </w:r>
          </w:p>
        </w:tc>
        <w:tc>
          <w:tcPr>
            <w:tcW w:w="992" w:type="dxa"/>
          </w:tcPr>
          <w:p w14:paraId="0C1F7E6B" w14:textId="77777777" w:rsidR="004C2D12" w:rsidRPr="004C2D12" w:rsidRDefault="004C2D12" w:rsidP="004C2D12">
            <w:pPr>
              <w:tabs>
                <w:tab w:val="left" w:pos="851"/>
              </w:tabs>
              <w:spacing w:after="0" w:line="240" w:lineRule="auto"/>
              <w:ind w:firstLine="567"/>
              <w:jc w:val="center"/>
              <w:rPr>
                <w:rFonts w:ascii="Times New Roman" w:eastAsia="Times New Roman" w:hAnsi="Times New Roman" w:cs="Times New Roman"/>
                <w:sz w:val="22"/>
                <w:szCs w:val="22"/>
              </w:rPr>
            </w:pPr>
          </w:p>
        </w:tc>
        <w:tc>
          <w:tcPr>
            <w:tcW w:w="1559" w:type="dxa"/>
          </w:tcPr>
          <w:p w14:paraId="2F4181E6" w14:textId="77777777" w:rsidR="004C2D12" w:rsidRPr="004C2D12" w:rsidRDefault="004C2D12" w:rsidP="004C2D12">
            <w:pPr>
              <w:tabs>
                <w:tab w:val="left" w:pos="851"/>
              </w:tabs>
              <w:spacing w:after="0" w:line="240" w:lineRule="auto"/>
              <w:ind w:firstLine="567"/>
              <w:jc w:val="center"/>
              <w:rPr>
                <w:rFonts w:ascii="Times New Roman" w:eastAsia="Times New Roman" w:hAnsi="Times New Roman" w:cs="Times New Roman"/>
                <w:sz w:val="22"/>
                <w:szCs w:val="22"/>
              </w:rPr>
            </w:pPr>
          </w:p>
        </w:tc>
        <w:tc>
          <w:tcPr>
            <w:tcW w:w="2835" w:type="dxa"/>
          </w:tcPr>
          <w:p w14:paraId="7F2122C7" w14:textId="77777777" w:rsidR="004C2D12" w:rsidRPr="004C2D12" w:rsidRDefault="004C2D12" w:rsidP="004C2D12">
            <w:pPr>
              <w:tabs>
                <w:tab w:val="left" w:pos="851"/>
              </w:tabs>
              <w:spacing w:after="0" w:line="240" w:lineRule="auto"/>
              <w:ind w:firstLine="567"/>
              <w:jc w:val="center"/>
              <w:rPr>
                <w:rFonts w:ascii="Times New Roman" w:eastAsia="Times New Roman" w:hAnsi="Times New Roman" w:cs="Times New Roman"/>
                <w:sz w:val="22"/>
                <w:szCs w:val="22"/>
              </w:rPr>
            </w:pPr>
          </w:p>
        </w:tc>
      </w:tr>
      <w:tr w:rsidR="004C2D12" w:rsidRPr="004C2D12" w14:paraId="40FB56EC" w14:textId="77777777" w:rsidTr="00CD2C6B">
        <w:tc>
          <w:tcPr>
            <w:tcW w:w="567" w:type="dxa"/>
          </w:tcPr>
          <w:p w14:paraId="77DB6E32" w14:textId="77777777" w:rsidR="004C2D12" w:rsidRPr="004C2D12" w:rsidRDefault="004C2D12" w:rsidP="004C2D12">
            <w:pPr>
              <w:tabs>
                <w:tab w:val="left" w:pos="851"/>
              </w:tabs>
              <w:spacing w:after="0" w:line="240" w:lineRule="auto"/>
              <w:jc w:val="center"/>
              <w:rPr>
                <w:rFonts w:ascii="Times New Roman" w:eastAsia="Times New Roman" w:hAnsi="Times New Roman" w:cs="Times New Roman"/>
                <w:sz w:val="22"/>
                <w:szCs w:val="22"/>
              </w:rPr>
            </w:pPr>
            <w:r w:rsidRPr="004C2D12">
              <w:rPr>
                <w:rFonts w:ascii="Times New Roman" w:eastAsia="Times New Roman" w:hAnsi="Times New Roman" w:cs="Times New Roman"/>
                <w:sz w:val="22"/>
                <w:szCs w:val="22"/>
              </w:rPr>
              <w:t>6.</w:t>
            </w:r>
          </w:p>
        </w:tc>
        <w:tc>
          <w:tcPr>
            <w:tcW w:w="3828" w:type="dxa"/>
          </w:tcPr>
          <w:p w14:paraId="381F5C04" w14:textId="77777777" w:rsidR="004C2D12" w:rsidRPr="004C2D12" w:rsidRDefault="004C2D12" w:rsidP="004C2D12">
            <w:pPr>
              <w:tabs>
                <w:tab w:val="left" w:pos="851"/>
              </w:tabs>
              <w:spacing w:after="0" w:line="240" w:lineRule="auto"/>
              <w:rPr>
                <w:rFonts w:ascii="Times New Roman" w:eastAsia="Arial Unicode MS" w:hAnsi="Times New Roman" w:cs="Times New Roman"/>
                <w:i/>
                <w:sz w:val="22"/>
                <w:szCs w:val="22"/>
                <w:bdr w:val="nil"/>
              </w:rPr>
            </w:pPr>
            <w:r w:rsidRPr="004C2D12">
              <w:rPr>
                <w:rFonts w:ascii="Times New Roman" w:eastAsia="Times New Roman" w:hAnsi="Times New Roman" w:cs="Times New Roman"/>
                <w:sz w:val="22"/>
                <w:szCs w:val="22"/>
              </w:rPr>
              <w:t>Kiekvieno specialisto, kuriuos ketina įdarbinti (toliau – kvazisubtiekėjai) (t. y. jei jis nėra tiekėjo ar kito ūkio subjekto darbuotojas) (jei tokius nurodė Pasiūlymo formoje), pasirašytos laisvos formos sutikimas, ar kitas dokumentas,  atlikti sutartyje nurodytas paslaugas, skaitmeninė kopija (jei taikoma)</w:t>
            </w:r>
          </w:p>
        </w:tc>
        <w:tc>
          <w:tcPr>
            <w:tcW w:w="992" w:type="dxa"/>
          </w:tcPr>
          <w:p w14:paraId="2619D601" w14:textId="77777777" w:rsidR="004C2D12" w:rsidRPr="004C2D12" w:rsidRDefault="004C2D12" w:rsidP="004C2D12">
            <w:pPr>
              <w:tabs>
                <w:tab w:val="left" w:pos="851"/>
              </w:tabs>
              <w:spacing w:after="0" w:line="240" w:lineRule="auto"/>
              <w:ind w:firstLine="567"/>
              <w:jc w:val="center"/>
              <w:rPr>
                <w:rFonts w:ascii="Times New Roman" w:eastAsia="Times New Roman" w:hAnsi="Times New Roman" w:cs="Times New Roman"/>
                <w:sz w:val="22"/>
                <w:szCs w:val="22"/>
              </w:rPr>
            </w:pPr>
          </w:p>
        </w:tc>
        <w:tc>
          <w:tcPr>
            <w:tcW w:w="1559" w:type="dxa"/>
          </w:tcPr>
          <w:p w14:paraId="4833A1F4" w14:textId="77777777" w:rsidR="004C2D12" w:rsidRPr="004C2D12" w:rsidRDefault="004C2D12" w:rsidP="004C2D12">
            <w:pPr>
              <w:tabs>
                <w:tab w:val="left" w:pos="851"/>
              </w:tabs>
              <w:spacing w:after="0" w:line="240" w:lineRule="auto"/>
              <w:ind w:firstLine="567"/>
              <w:jc w:val="center"/>
              <w:rPr>
                <w:rFonts w:ascii="Times New Roman" w:eastAsia="Times New Roman" w:hAnsi="Times New Roman" w:cs="Times New Roman"/>
                <w:sz w:val="22"/>
                <w:szCs w:val="22"/>
              </w:rPr>
            </w:pPr>
          </w:p>
        </w:tc>
        <w:tc>
          <w:tcPr>
            <w:tcW w:w="2835" w:type="dxa"/>
          </w:tcPr>
          <w:p w14:paraId="7FD8F351" w14:textId="77777777" w:rsidR="004C2D12" w:rsidRPr="004C2D12" w:rsidRDefault="004C2D12" w:rsidP="004C2D12">
            <w:pPr>
              <w:tabs>
                <w:tab w:val="left" w:pos="851"/>
              </w:tabs>
              <w:spacing w:after="0" w:line="240" w:lineRule="auto"/>
              <w:ind w:firstLine="567"/>
              <w:jc w:val="center"/>
              <w:rPr>
                <w:rFonts w:ascii="Times New Roman" w:eastAsia="Times New Roman" w:hAnsi="Times New Roman" w:cs="Times New Roman"/>
                <w:sz w:val="22"/>
                <w:szCs w:val="22"/>
              </w:rPr>
            </w:pPr>
          </w:p>
        </w:tc>
      </w:tr>
      <w:tr w:rsidR="009D70AD" w:rsidRPr="004C2D12" w14:paraId="567D7F16" w14:textId="77777777" w:rsidTr="00CD2C6B">
        <w:tc>
          <w:tcPr>
            <w:tcW w:w="567" w:type="dxa"/>
          </w:tcPr>
          <w:p w14:paraId="3021B92F" w14:textId="595211C8" w:rsidR="009D70AD" w:rsidRPr="004C2D12" w:rsidRDefault="009D70AD" w:rsidP="004C2D12">
            <w:pPr>
              <w:tabs>
                <w:tab w:val="left" w:pos="851"/>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7.</w:t>
            </w:r>
          </w:p>
        </w:tc>
        <w:tc>
          <w:tcPr>
            <w:tcW w:w="3828" w:type="dxa"/>
          </w:tcPr>
          <w:p w14:paraId="18CA02D7" w14:textId="1AF1F35B" w:rsidR="009D70AD" w:rsidRPr="004C2D12" w:rsidRDefault="009D70AD" w:rsidP="004C2D12">
            <w:pPr>
              <w:tabs>
                <w:tab w:val="left" w:pos="851"/>
              </w:tabs>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Darbų kiekių žiniaraščiai</w:t>
            </w:r>
          </w:p>
        </w:tc>
        <w:tc>
          <w:tcPr>
            <w:tcW w:w="992" w:type="dxa"/>
          </w:tcPr>
          <w:p w14:paraId="18DB9F84" w14:textId="77777777" w:rsidR="009D70AD" w:rsidRPr="004C2D12" w:rsidRDefault="009D70AD" w:rsidP="004C2D12">
            <w:pPr>
              <w:tabs>
                <w:tab w:val="left" w:pos="851"/>
              </w:tabs>
              <w:spacing w:after="0" w:line="240" w:lineRule="auto"/>
              <w:ind w:firstLine="567"/>
              <w:jc w:val="center"/>
              <w:rPr>
                <w:rFonts w:ascii="Times New Roman" w:eastAsia="Times New Roman" w:hAnsi="Times New Roman" w:cs="Times New Roman"/>
                <w:sz w:val="22"/>
                <w:szCs w:val="22"/>
              </w:rPr>
            </w:pPr>
          </w:p>
        </w:tc>
        <w:tc>
          <w:tcPr>
            <w:tcW w:w="1559" w:type="dxa"/>
          </w:tcPr>
          <w:p w14:paraId="3C834147" w14:textId="77777777" w:rsidR="009D70AD" w:rsidRPr="004C2D12" w:rsidRDefault="009D70AD" w:rsidP="004C2D12">
            <w:pPr>
              <w:tabs>
                <w:tab w:val="left" w:pos="851"/>
              </w:tabs>
              <w:spacing w:after="0" w:line="240" w:lineRule="auto"/>
              <w:ind w:firstLine="567"/>
              <w:jc w:val="center"/>
              <w:rPr>
                <w:rFonts w:ascii="Times New Roman" w:eastAsia="Times New Roman" w:hAnsi="Times New Roman" w:cs="Times New Roman"/>
                <w:sz w:val="22"/>
                <w:szCs w:val="22"/>
              </w:rPr>
            </w:pPr>
          </w:p>
        </w:tc>
        <w:tc>
          <w:tcPr>
            <w:tcW w:w="2835" w:type="dxa"/>
          </w:tcPr>
          <w:p w14:paraId="126C0EB9" w14:textId="77777777" w:rsidR="009D70AD" w:rsidRPr="004C2D12" w:rsidRDefault="009D70AD" w:rsidP="004C2D12">
            <w:pPr>
              <w:tabs>
                <w:tab w:val="left" w:pos="851"/>
              </w:tabs>
              <w:spacing w:after="0" w:line="240" w:lineRule="auto"/>
              <w:ind w:firstLine="567"/>
              <w:jc w:val="center"/>
              <w:rPr>
                <w:rFonts w:ascii="Times New Roman" w:eastAsia="Times New Roman" w:hAnsi="Times New Roman" w:cs="Times New Roman"/>
                <w:sz w:val="22"/>
                <w:szCs w:val="22"/>
              </w:rPr>
            </w:pPr>
          </w:p>
        </w:tc>
      </w:tr>
      <w:tr w:rsidR="004C2D12" w:rsidRPr="004C2D12" w14:paraId="0A56D959" w14:textId="77777777" w:rsidTr="00CD2C6B">
        <w:tc>
          <w:tcPr>
            <w:tcW w:w="567" w:type="dxa"/>
          </w:tcPr>
          <w:p w14:paraId="0542762D" w14:textId="77777777" w:rsidR="004C2D12" w:rsidRPr="004C2D12" w:rsidRDefault="004C2D12" w:rsidP="004C2D12">
            <w:pPr>
              <w:tabs>
                <w:tab w:val="left" w:pos="851"/>
              </w:tabs>
              <w:spacing w:after="0" w:line="240" w:lineRule="auto"/>
              <w:jc w:val="center"/>
              <w:rPr>
                <w:rFonts w:ascii="Times New Roman" w:eastAsia="Times New Roman" w:hAnsi="Times New Roman" w:cs="Times New Roman"/>
                <w:sz w:val="22"/>
                <w:szCs w:val="22"/>
              </w:rPr>
            </w:pPr>
            <w:r w:rsidRPr="004C2D12">
              <w:rPr>
                <w:rFonts w:ascii="Times New Roman" w:eastAsia="Times New Roman" w:hAnsi="Times New Roman" w:cs="Times New Roman"/>
                <w:sz w:val="22"/>
                <w:szCs w:val="22"/>
              </w:rPr>
              <w:t>...</w:t>
            </w:r>
          </w:p>
        </w:tc>
        <w:tc>
          <w:tcPr>
            <w:tcW w:w="3828" w:type="dxa"/>
          </w:tcPr>
          <w:p w14:paraId="61BC590A" w14:textId="77777777" w:rsidR="004C2D12" w:rsidRPr="004C2D12" w:rsidRDefault="004C2D12" w:rsidP="004C2D12">
            <w:pPr>
              <w:tabs>
                <w:tab w:val="left" w:pos="851"/>
              </w:tabs>
              <w:spacing w:after="0" w:line="240" w:lineRule="auto"/>
              <w:rPr>
                <w:rFonts w:ascii="Times New Roman" w:eastAsia="Times New Roman" w:hAnsi="Times New Roman" w:cs="Times New Roman"/>
                <w:sz w:val="22"/>
                <w:szCs w:val="22"/>
              </w:rPr>
            </w:pPr>
          </w:p>
        </w:tc>
        <w:tc>
          <w:tcPr>
            <w:tcW w:w="992" w:type="dxa"/>
          </w:tcPr>
          <w:p w14:paraId="11B0B36C" w14:textId="77777777" w:rsidR="004C2D12" w:rsidRPr="004C2D12" w:rsidRDefault="004C2D12" w:rsidP="004C2D12">
            <w:pPr>
              <w:tabs>
                <w:tab w:val="left" w:pos="851"/>
              </w:tabs>
              <w:spacing w:after="0" w:line="240" w:lineRule="auto"/>
              <w:ind w:firstLine="567"/>
              <w:jc w:val="center"/>
              <w:rPr>
                <w:rFonts w:ascii="Times New Roman" w:eastAsia="Times New Roman" w:hAnsi="Times New Roman" w:cs="Times New Roman"/>
                <w:sz w:val="22"/>
                <w:szCs w:val="22"/>
              </w:rPr>
            </w:pPr>
          </w:p>
        </w:tc>
        <w:tc>
          <w:tcPr>
            <w:tcW w:w="1559" w:type="dxa"/>
          </w:tcPr>
          <w:p w14:paraId="42DFE118" w14:textId="77777777" w:rsidR="004C2D12" w:rsidRPr="004C2D12" w:rsidRDefault="004C2D12" w:rsidP="004C2D12">
            <w:pPr>
              <w:tabs>
                <w:tab w:val="left" w:pos="851"/>
              </w:tabs>
              <w:spacing w:after="0" w:line="240" w:lineRule="auto"/>
              <w:ind w:firstLine="567"/>
              <w:jc w:val="center"/>
              <w:rPr>
                <w:rFonts w:ascii="Times New Roman" w:eastAsia="Times New Roman" w:hAnsi="Times New Roman" w:cs="Times New Roman"/>
                <w:sz w:val="22"/>
                <w:szCs w:val="22"/>
              </w:rPr>
            </w:pPr>
          </w:p>
        </w:tc>
        <w:tc>
          <w:tcPr>
            <w:tcW w:w="2835" w:type="dxa"/>
          </w:tcPr>
          <w:p w14:paraId="21CB2BAA" w14:textId="77777777" w:rsidR="004C2D12" w:rsidRPr="004C2D12" w:rsidRDefault="004C2D12" w:rsidP="004C2D12">
            <w:pPr>
              <w:tabs>
                <w:tab w:val="left" w:pos="851"/>
              </w:tabs>
              <w:spacing w:after="0" w:line="240" w:lineRule="auto"/>
              <w:ind w:firstLine="567"/>
              <w:jc w:val="center"/>
              <w:rPr>
                <w:rFonts w:ascii="Times New Roman" w:eastAsia="Times New Roman" w:hAnsi="Times New Roman" w:cs="Times New Roman"/>
                <w:sz w:val="22"/>
                <w:szCs w:val="22"/>
              </w:rPr>
            </w:pPr>
          </w:p>
        </w:tc>
      </w:tr>
    </w:tbl>
    <w:p w14:paraId="40DCF4D6" w14:textId="77777777" w:rsidR="004C2D12" w:rsidRPr="004C2D12" w:rsidRDefault="004C2D12" w:rsidP="004C2D12">
      <w:pPr>
        <w:spacing w:after="0" w:line="240" w:lineRule="auto"/>
        <w:jc w:val="both"/>
        <w:rPr>
          <w:rFonts w:ascii="Times New Roman" w:eastAsia="Times New Roman" w:hAnsi="Times New Roman" w:cs="Times New Roman"/>
          <w:color w:val="000000"/>
          <w:sz w:val="20"/>
          <w:szCs w:val="22"/>
          <w:lang w:eastAsia="en-US"/>
        </w:rPr>
      </w:pPr>
      <w:r w:rsidRPr="004C2D12">
        <w:rPr>
          <w:rFonts w:ascii="Times New Roman" w:eastAsia="Times New Roman" w:hAnsi="Times New Roman" w:cs="Times New Roman"/>
          <w:color w:val="000000"/>
          <w:sz w:val="20"/>
          <w:szCs w:val="22"/>
          <w:lang w:eastAsia="en-US"/>
        </w:rPr>
        <w:t>Pastabos:</w:t>
      </w:r>
    </w:p>
    <w:p w14:paraId="77A996D9" w14:textId="77777777" w:rsidR="004C2D12" w:rsidRPr="004C2D12" w:rsidRDefault="004C2D12" w:rsidP="004C2D12">
      <w:pPr>
        <w:spacing w:after="0" w:line="240" w:lineRule="auto"/>
        <w:jc w:val="both"/>
        <w:rPr>
          <w:rFonts w:ascii="Times New Roman" w:eastAsia="Times New Roman" w:hAnsi="Times New Roman" w:cs="Times New Roman"/>
          <w:color w:val="000000"/>
          <w:sz w:val="20"/>
          <w:szCs w:val="22"/>
          <w:lang w:eastAsia="en-US"/>
        </w:rPr>
      </w:pPr>
      <w:r w:rsidRPr="004C2D12">
        <w:rPr>
          <w:rFonts w:ascii="Times New Roman" w:eastAsia="Times New Roman" w:hAnsi="Times New Roman" w:cs="Times New Roman"/>
          <w:color w:val="000000"/>
          <w:sz w:val="20"/>
          <w:szCs w:val="22"/>
          <w:lang w:eastAsia="en-US"/>
        </w:rPr>
        <w:t>1. Tiekėjas, nurodantis konfidencialią informaciją, privalo vadovautis Viešųjų pirkimų įstatymo 20 straipsnio 2 dalimi.</w:t>
      </w:r>
    </w:p>
    <w:p w14:paraId="400CEC42" w14:textId="77777777" w:rsidR="004C2D12" w:rsidRPr="004C2D12" w:rsidRDefault="004C2D12" w:rsidP="004C2D12">
      <w:pPr>
        <w:spacing w:after="0" w:line="240" w:lineRule="auto"/>
        <w:jc w:val="both"/>
        <w:rPr>
          <w:rFonts w:ascii="Times New Roman" w:eastAsia="Times New Roman" w:hAnsi="Times New Roman" w:cs="Times New Roman"/>
          <w:color w:val="000000"/>
          <w:sz w:val="20"/>
          <w:szCs w:val="22"/>
          <w:lang w:eastAsia="en-US"/>
        </w:rPr>
      </w:pPr>
      <w:r w:rsidRPr="004C2D12">
        <w:rPr>
          <w:rFonts w:ascii="Times New Roman" w:eastAsia="Times New Roman" w:hAnsi="Times New Roman" w:cs="Times New Roman"/>
          <w:color w:val="000000"/>
          <w:sz w:val="20"/>
          <w:szCs w:val="22"/>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AD06955" w14:textId="77777777" w:rsidR="004C2D12" w:rsidRPr="004C2D12" w:rsidRDefault="004C2D12" w:rsidP="004C2D12">
      <w:pPr>
        <w:spacing w:after="0" w:line="240" w:lineRule="auto"/>
        <w:jc w:val="both"/>
        <w:rPr>
          <w:rFonts w:ascii="Times New Roman" w:eastAsia="Times New Roman" w:hAnsi="Times New Roman" w:cs="Times New Roman"/>
          <w:color w:val="000000"/>
          <w:sz w:val="20"/>
          <w:szCs w:val="22"/>
          <w:lang w:eastAsia="en-US"/>
        </w:rPr>
      </w:pPr>
      <w:r w:rsidRPr="004C2D12">
        <w:rPr>
          <w:rFonts w:ascii="Times New Roman" w:eastAsia="Times New Roman" w:hAnsi="Times New Roman" w:cs="Times New Roman"/>
          <w:color w:val="000000"/>
          <w:sz w:val="20"/>
          <w:szCs w:val="22"/>
          <w:lang w:eastAsia="en-US"/>
        </w:rPr>
        <w:t>3. Jei tiekėjas šios lentelės neužpildo ir (ar) failo (bylos) pavadinime nenurodo „konfidencialu“, perkančioji organizacija laiko, kad jo pateiktame pasiūlyme nėra konfidencialios informacijos.</w:t>
      </w:r>
    </w:p>
    <w:p w14:paraId="3865B50D" w14:textId="77777777" w:rsidR="004C2D12" w:rsidRPr="004C2D12" w:rsidRDefault="004C2D12" w:rsidP="004C2D12">
      <w:pPr>
        <w:spacing w:after="0" w:line="240" w:lineRule="auto"/>
        <w:jc w:val="center"/>
        <w:rPr>
          <w:rFonts w:ascii="Times New Roman" w:eastAsia="Times New Roman" w:hAnsi="Times New Roman" w:cs="Times New Roman"/>
          <w:b/>
          <w:sz w:val="22"/>
          <w:szCs w:val="22"/>
        </w:rPr>
      </w:pPr>
    </w:p>
    <w:p w14:paraId="30DF7F07" w14:textId="77777777" w:rsidR="004C2D12" w:rsidRPr="004C2D12" w:rsidRDefault="004C2D12" w:rsidP="004C2D12">
      <w:pPr>
        <w:suppressAutoHyphens/>
        <w:spacing w:after="0" w:line="240" w:lineRule="auto"/>
        <w:ind w:firstLine="567"/>
        <w:rPr>
          <w:rFonts w:ascii="Times New Roman" w:eastAsia="Times New Roman" w:hAnsi="Times New Roman" w:cs="Times New Roman"/>
          <w:b/>
          <w:sz w:val="22"/>
          <w:szCs w:val="22"/>
          <w:lang w:eastAsia="en-US"/>
        </w:rPr>
      </w:pPr>
    </w:p>
    <w:p w14:paraId="0918F814" w14:textId="77777777" w:rsidR="004C2D12" w:rsidRPr="004C2D12" w:rsidRDefault="004C2D12" w:rsidP="004C2D12">
      <w:pPr>
        <w:suppressAutoHyphens/>
        <w:spacing w:after="0" w:line="240" w:lineRule="auto"/>
        <w:ind w:firstLine="567"/>
        <w:rPr>
          <w:rFonts w:ascii="Times New Roman" w:eastAsia="Times New Roman" w:hAnsi="Times New Roman" w:cs="Times New Roman"/>
          <w:b/>
          <w:i/>
          <w:sz w:val="22"/>
          <w:szCs w:val="22"/>
          <w:lang w:eastAsia="en-US"/>
        </w:rPr>
      </w:pPr>
      <w:r w:rsidRPr="004C2D12">
        <w:rPr>
          <w:rFonts w:ascii="Times New Roman" w:eastAsia="Times New Roman" w:hAnsi="Times New Roman" w:cs="Times New Roman"/>
          <w:b/>
          <w:sz w:val="22"/>
          <w:szCs w:val="22"/>
          <w:lang w:eastAsia="en-US"/>
        </w:rPr>
        <w:t xml:space="preserve">Užtikrindami pasiūlymo galiojimą pateikiame _____________________ </w:t>
      </w:r>
      <w:r w:rsidRPr="004C2D12">
        <w:rPr>
          <w:rFonts w:ascii="Times New Roman" w:eastAsia="Times New Roman" w:hAnsi="Times New Roman" w:cs="Times New Roman"/>
          <w:b/>
          <w:i/>
          <w:sz w:val="22"/>
          <w:szCs w:val="22"/>
          <w:lang w:eastAsia="en-US"/>
        </w:rPr>
        <w:t>(nurodyti užtikrinimo būdą, dydį, dokumentus ir garantą).</w:t>
      </w:r>
    </w:p>
    <w:p w14:paraId="1DF1C426" w14:textId="77777777" w:rsidR="004C2D12" w:rsidRPr="004C2D12" w:rsidRDefault="004C2D12" w:rsidP="004C2D12">
      <w:pPr>
        <w:suppressAutoHyphens/>
        <w:spacing w:after="0" w:line="240" w:lineRule="auto"/>
        <w:ind w:firstLine="567"/>
        <w:jc w:val="both"/>
        <w:rPr>
          <w:rFonts w:ascii="Times New Roman" w:eastAsia="Times New Roman" w:hAnsi="Times New Roman" w:cs="Times New Roman"/>
          <w:sz w:val="22"/>
          <w:szCs w:val="22"/>
          <w:lang w:eastAsia="en-US"/>
        </w:rPr>
      </w:pPr>
    </w:p>
    <w:p w14:paraId="5EFEB813" w14:textId="77777777" w:rsidR="004C2D12" w:rsidRPr="004C2D12" w:rsidRDefault="004C2D12" w:rsidP="004C2D12">
      <w:pPr>
        <w:suppressAutoHyphens/>
        <w:spacing w:after="0" w:line="240" w:lineRule="auto"/>
        <w:jc w:val="both"/>
        <w:rPr>
          <w:rFonts w:ascii="Times New Roman" w:eastAsia="Times New Roman" w:hAnsi="Times New Roman" w:cs="Times New Roman"/>
          <w:sz w:val="22"/>
          <w:szCs w:val="22"/>
          <w:lang w:eastAsia="en-US"/>
        </w:rPr>
      </w:pPr>
      <w:r w:rsidRPr="004C2D12">
        <w:rPr>
          <w:rFonts w:ascii="Times New Roman" w:eastAsia="Times New Roman" w:hAnsi="Times New Roman" w:cs="Times New Roman"/>
          <w:sz w:val="22"/>
          <w:szCs w:val="22"/>
          <w:lang w:eastAsia="en-US"/>
        </w:rPr>
        <w:t xml:space="preserve">8.1. Tuo atveju, jei mūsų pasiūlymas laimės šį viešąjį pirkimą, įsipareigojame darbus užbaigti per sutartyje nustatytą terminą. </w:t>
      </w:r>
    </w:p>
    <w:p w14:paraId="6CE89BAC" w14:textId="77777777" w:rsidR="004C2D12" w:rsidRPr="004C2D12" w:rsidRDefault="004C2D12" w:rsidP="004C2D12">
      <w:pPr>
        <w:suppressAutoHyphens/>
        <w:spacing w:after="0" w:line="240" w:lineRule="auto"/>
        <w:jc w:val="both"/>
        <w:rPr>
          <w:rFonts w:ascii="Times New Roman" w:eastAsia="Times New Roman" w:hAnsi="Times New Roman" w:cs="Times New Roman"/>
          <w:sz w:val="22"/>
          <w:szCs w:val="22"/>
          <w:lang w:eastAsia="en-US"/>
        </w:rPr>
      </w:pPr>
      <w:r w:rsidRPr="004C2D12">
        <w:rPr>
          <w:rFonts w:ascii="Times New Roman" w:eastAsia="Times New Roman" w:hAnsi="Times New Roman" w:cs="Times New Roman"/>
          <w:sz w:val="22"/>
          <w:szCs w:val="22"/>
          <w:lang w:eastAsia="en-US"/>
        </w:rPr>
        <w:t>8.2. Jeigu kvalifikacija dėl teisės verstis atitinkama veikla nebuvo tikrinama arba tikrinama ne visa apimtimi, įsipareigojame perkančiajai organizacijai, kad pirkimo sutartį vykdys tik tokią teisę turintys asmenys.</w:t>
      </w:r>
    </w:p>
    <w:p w14:paraId="32A90F78" w14:textId="77777777" w:rsidR="004C2D12" w:rsidRPr="004C2D12" w:rsidRDefault="004C2D12" w:rsidP="004C2D12">
      <w:pPr>
        <w:suppressAutoHyphens/>
        <w:spacing w:after="0" w:line="240" w:lineRule="auto"/>
        <w:jc w:val="both"/>
        <w:rPr>
          <w:rFonts w:ascii="Times New Roman" w:eastAsia="Times New Roman" w:hAnsi="Times New Roman" w:cs="Times New Roman"/>
          <w:sz w:val="22"/>
          <w:szCs w:val="22"/>
          <w:lang w:eastAsia="en-US"/>
        </w:rPr>
      </w:pPr>
      <w:r w:rsidRPr="004C2D12">
        <w:rPr>
          <w:rFonts w:ascii="Times New Roman" w:eastAsia="Times New Roman" w:hAnsi="Times New Roman" w:cs="Times New Roman"/>
          <w:sz w:val="22"/>
          <w:szCs w:val="22"/>
          <w:lang w:eastAsia="en-US"/>
        </w:rPr>
        <w:t>8.3. Pasiūlymas galioja iki pirkimo dokumentuose nurodyto termino pabaigos.</w:t>
      </w:r>
    </w:p>
    <w:p w14:paraId="1AC33D59" w14:textId="77777777" w:rsidR="004C2D12" w:rsidRPr="004C2D12" w:rsidRDefault="004C2D12" w:rsidP="004C2D12">
      <w:pPr>
        <w:suppressAutoHyphens/>
        <w:spacing w:after="0" w:line="240" w:lineRule="auto"/>
        <w:ind w:firstLine="567"/>
        <w:jc w:val="both"/>
        <w:rPr>
          <w:rFonts w:ascii="Times New Roman" w:eastAsia="Times New Roman" w:hAnsi="Times New Roman" w:cs="Times New Roman"/>
          <w:sz w:val="22"/>
          <w:szCs w:val="22"/>
          <w:lang w:eastAsia="en-US"/>
        </w:rPr>
      </w:pPr>
    </w:p>
    <w:p w14:paraId="4F152F23" w14:textId="77777777" w:rsidR="004C2D12" w:rsidRPr="004C2D12" w:rsidRDefault="004C2D12" w:rsidP="004C2D12">
      <w:pPr>
        <w:suppressAutoHyphens/>
        <w:spacing w:after="0" w:line="240" w:lineRule="auto"/>
        <w:ind w:right="-2"/>
        <w:jc w:val="both"/>
        <w:rPr>
          <w:rFonts w:ascii="Times New Roman" w:eastAsia="Times New Roman" w:hAnsi="Times New Roman" w:cs="Times New Roman"/>
          <w:sz w:val="22"/>
          <w:szCs w:val="22"/>
          <w:lang w:eastAsia="en-US"/>
        </w:rPr>
      </w:pPr>
      <w:r w:rsidRPr="004C2D12">
        <w:rPr>
          <w:rFonts w:ascii="Times New Roman" w:eastAsia="Times New Roman" w:hAnsi="Times New Roman" w:cs="Times New Roman"/>
          <w:sz w:val="22"/>
          <w:szCs w:val="22"/>
          <w:lang w:eastAsia="en-US"/>
        </w:rPr>
        <w:t>__________________________</w:t>
      </w:r>
      <w:r w:rsidRPr="004C2D12">
        <w:rPr>
          <w:rFonts w:ascii="Times New Roman" w:eastAsia="Times New Roman" w:hAnsi="Times New Roman" w:cs="Times New Roman"/>
          <w:sz w:val="22"/>
          <w:szCs w:val="22"/>
          <w:lang w:eastAsia="en-US"/>
        </w:rPr>
        <w:tab/>
        <w:t>__________</w:t>
      </w:r>
      <w:r w:rsidRPr="004C2D12">
        <w:rPr>
          <w:rFonts w:ascii="Times New Roman" w:eastAsia="Times New Roman" w:hAnsi="Times New Roman" w:cs="Times New Roman"/>
          <w:sz w:val="22"/>
          <w:szCs w:val="22"/>
          <w:lang w:eastAsia="en-US"/>
        </w:rPr>
        <w:tab/>
      </w:r>
      <w:r w:rsidRPr="004C2D12">
        <w:rPr>
          <w:rFonts w:ascii="Times New Roman" w:eastAsia="Times New Roman" w:hAnsi="Times New Roman" w:cs="Times New Roman"/>
          <w:sz w:val="22"/>
          <w:szCs w:val="22"/>
          <w:lang w:eastAsia="en-US"/>
        </w:rPr>
        <w:tab/>
        <w:t>__________________________</w:t>
      </w:r>
    </w:p>
    <w:p w14:paraId="7ABE2734" w14:textId="77777777" w:rsidR="004C2D12" w:rsidRPr="004C2D12" w:rsidRDefault="004C2D12" w:rsidP="004C2D12">
      <w:pPr>
        <w:suppressAutoHyphens/>
        <w:spacing w:after="0" w:line="240" w:lineRule="auto"/>
        <w:jc w:val="both"/>
        <w:rPr>
          <w:rFonts w:ascii="Times New Roman" w:eastAsia="Times New Roman" w:hAnsi="Times New Roman" w:cs="Times New Roman"/>
          <w:i/>
          <w:sz w:val="22"/>
          <w:szCs w:val="22"/>
          <w:lang w:eastAsia="en-US"/>
        </w:rPr>
      </w:pPr>
      <w:r w:rsidRPr="004C2D12">
        <w:rPr>
          <w:rFonts w:ascii="Times New Roman" w:eastAsia="Times New Roman" w:hAnsi="Times New Roman" w:cs="Times New Roman"/>
          <w:i/>
          <w:sz w:val="22"/>
          <w:szCs w:val="22"/>
          <w:lang w:eastAsia="en-US"/>
        </w:rPr>
        <w:t>(Tiekėjo  ar jo  įgaliotas asmens  pareigos            parašas</w:t>
      </w:r>
      <w:r w:rsidRPr="004C2D12">
        <w:rPr>
          <w:rFonts w:ascii="Times New Roman" w:eastAsia="Times New Roman" w:hAnsi="Times New Roman" w:cs="Times New Roman"/>
          <w:i/>
          <w:sz w:val="22"/>
          <w:szCs w:val="22"/>
          <w:lang w:eastAsia="en-US"/>
        </w:rPr>
        <w:tab/>
        <w:t xml:space="preserve">                            vardas ir pavardė)</w:t>
      </w:r>
    </w:p>
    <w:p w14:paraId="6BF2FFC2" w14:textId="77777777" w:rsidR="004C2D12" w:rsidRPr="004C2D12" w:rsidRDefault="004C2D12" w:rsidP="004C2D12">
      <w:pPr>
        <w:spacing w:after="0" w:line="240" w:lineRule="auto"/>
        <w:ind w:firstLine="567"/>
        <w:jc w:val="center"/>
        <w:rPr>
          <w:rFonts w:ascii="Times New Roman" w:eastAsia="Times New Roman" w:hAnsi="Times New Roman" w:cs="Times New Roman"/>
          <w:b/>
          <w:sz w:val="22"/>
          <w:szCs w:val="22"/>
          <w:lang w:eastAsia="en-US"/>
        </w:rPr>
      </w:pPr>
    </w:p>
    <w:p w14:paraId="5A12B57E" w14:textId="412F7689" w:rsidR="00693D4F" w:rsidRDefault="00693D4F" w:rsidP="00982EE8">
      <w:pPr>
        <w:jc w:val="center"/>
        <w:rPr>
          <w:rFonts w:cstheme="minorHAnsi"/>
          <w:color w:val="7030A0"/>
        </w:rPr>
      </w:pPr>
      <w:r w:rsidRPr="00F0499F">
        <w:rPr>
          <w:rFonts w:cstheme="minorHAnsi"/>
        </w:rPr>
        <w:t>__________</w:t>
      </w:r>
    </w:p>
    <w:p w14:paraId="1BEF1E23" w14:textId="0430B52E" w:rsidR="007F4DCC" w:rsidRPr="00F0499F" w:rsidRDefault="00693D4F" w:rsidP="007F4DCC">
      <w:pPr>
        <w:pStyle w:val="Heading2"/>
        <w:ind w:left="5103"/>
        <w:rPr>
          <w:rFonts w:asciiTheme="minorHAnsi" w:eastAsia="Calibri" w:hAnsiTheme="minorHAnsi" w:cstheme="minorHAnsi"/>
          <w:color w:val="0070C0"/>
          <w:sz w:val="21"/>
          <w:szCs w:val="21"/>
        </w:rPr>
      </w:pPr>
      <w:r>
        <w:rPr>
          <w:rFonts w:cstheme="minorHAnsi"/>
          <w:color w:val="7030A0"/>
        </w:rPr>
        <w:br w:type="page"/>
      </w:r>
      <w:bookmarkStart w:id="68" w:name="_Toc230248829"/>
      <w:r w:rsidR="007F4DCC" w:rsidRPr="00F0499F">
        <w:rPr>
          <w:rFonts w:asciiTheme="minorHAnsi" w:eastAsia="Calibri" w:hAnsiTheme="minorHAnsi" w:cstheme="minorHAnsi"/>
          <w:color w:val="0070C0"/>
          <w:sz w:val="21"/>
          <w:szCs w:val="21"/>
        </w:rPr>
        <w:lastRenderedPageBreak/>
        <w:t xml:space="preserve">Pirkimo sąlygų </w:t>
      </w:r>
      <w:r w:rsidR="007F4DCC">
        <w:rPr>
          <w:rFonts w:asciiTheme="minorHAnsi" w:eastAsia="Calibri" w:hAnsiTheme="minorHAnsi" w:cstheme="minorHAnsi"/>
          <w:color w:val="0070C0"/>
          <w:sz w:val="21"/>
          <w:szCs w:val="21"/>
        </w:rPr>
        <w:t>6</w:t>
      </w:r>
      <w:r w:rsidR="00430A26">
        <w:rPr>
          <w:rFonts w:asciiTheme="minorHAnsi" w:eastAsia="Calibri" w:hAnsiTheme="minorHAnsi" w:cstheme="minorHAnsi"/>
          <w:color w:val="0070C0"/>
          <w:sz w:val="21"/>
          <w:szCs w:val="21"/>
        </w:rPr>
        <w:t xml:space="preserve"> priedo 1 priedas</w:t>
      </w:r>
      <w:r w:rsidR="007F4DCC" w:rsidRPr="00F0499F">
        <w:rPr>
          <w:rFonts w:asciiTheme="minorHAnsi" w:eastAsia="Calibri" w:hAnsiTheme="minorHAnsi" w:cstheme="minorHAnsi"/>
          <w:color w:val="0070C0"/>
          <w:sz w:val="21"/>
          <w:szCs w:val="21"/>
        </w:rPr>
        <w:t xml:space="preserve"> „</w:t>
      </w:r>
      <w:r w:rsidR="00430A26" w:rsidRPr="00430A26">
        <w:rPr>
          <w:rFonts w:asciiTheme="minorHAnsi" w:eastAsia="Calibri" w:hAnsiTheme="minorHAnsi" w:cstheme="minorHAnsi"/>
          <w:color w:val="0070C0"/>
          <w:sz w:val="21"/>
          <w:szCs w:val="21"/>
        </w:rPr>
        <w:t>Įrangos, kuriai taikomas papildomas garantinis terminas, sąrašas</w:t>
      </w:r>
      <w:r w:rsidR="007F4DCC" w:rsidRPr="00F0499F">
        <w:rPr>
          <w:rFonts w:asciiTheme="minorHAnsi" w:eastAsia="Calibri" w:hAnsiTheme="minorHAnsi" w:cstheme="minorHAnsi"/>
          <w:color w:val="0070C0"/>
          <w:sz w:val="21"/>
          <w:szCs w:val="21"/>
        </w:rPr>
        <w:t>“</w:t>
      </w:r>
      <w:bookmarkEnd w:id="68"/>
    </w:p>
    <w:p w14:paraId="484825DB" w14:textId="77777777" w:rsidR="007F4DCC" w:rsidRDefault="007F4DCC">
      <w:pPr>
        <w:rPr>
          <w:rFonts w:cstheme="minorHAnsi"/>
          <w:color w:val="7030A0"/>
        </w:rPr>
      </w:pPr>
    </w:p>
    <w:p w14:paraId="50AB1085" w14:textId="013C568A" w:rsidR="00430A26" w:rsidRPr="00B85798" w:rsidRDefault="00430A26" w:rsidP="00B85798">
      <w:pPr>
        <w:jc w:val="center"/>
        <w:rPr>
          <w:rFonts w:cstheme="minorHAnsi"/>
          <w:b/>
          <w:sz w:val="22"/>
          <w:szCs w:val="22"/>
        </w:rPr>
      </w:pPr>
      <w:r w:rsidRPr="00B85798">
        <w:rPr>
          <w:rFonts w:cstheme="minorHAnsi"/>
          <w:b/>
          <w:sz w:val="22"/>
          <w:szCs w:val="22"/>
        </w:rPr>
        <w:t>ĮRANGOS, KURIAI TAIKOMAS PAPILDOMAS GARANTINIS TERMINAS, SĄRAŠAS</w:t>
      </w:r>
    </w:p>
    <w:p w14:paraId="214AFE41" w14:textId="642CDCDB" w:rsidR="00430A26" w:rsidRPr="00B85798" w:rsidRDefault="00430A26">
      <w:pPr>
        <w:rPr>
          <w:rFonts w:cstheme="minorHAnsi"/>
        </w:rPr>
      </w:pPr>
      <w:r w:rsidRPr="00B85798">
        <w:rPr>
          <w:rFonts w:cstheme="minorHAnsi"/>
        </w:rPr>
        <w:t xml:space="preserve">1. </w:t>
      </w:r>
      <w:r w:rsidR="002318CB" w:rsidRPr="00B85798">
        <w:rPr>
          <w:rFonts w:cstheme="minorHAnsi"/>
        </w:rPr>
        <w:t>D</w:t>
      </w:r>
      <w:r w:rsidRPr="00B85798">
        <w:rPr>
          <w:rFonts w:cstheme="minorHAnsi"/>
        </w:rPr>
        <w:t>yzelinė elektros stotis;</w:t>
      </w:r>
    </w:p>
    <w:p w14:paraId="16820A50" w14:textId="515364F6" w:rsidR="00430A26" w:rsidRPr="00B85798" w:rsidRDefault="00430A26">
      <w:pPr>
        <w:rPr>
          <w:rFonts w:cstheme="minorHAnsi"/>
        </w:rPr>
      </w:pPr>
      <w:r w:rsidRPr="00B85798">
        <w:rPr>
          <w:rFonts w:cstheme="minorHAnsi"/>
        </w:rPr>
        <w:t xml:space="preserve">2. </w:t>
      </w:r>
      <w:r w:rsidR="002318CB" w:rsidRPr="00B85798">
        <w:rPr>
          <w:rFonts w:cstheme="minorHAnsi"/>
        </w:rPr>
        <w:t>M</w:t>
      </w:r>
      <w:r w:rsidRPr="00B85798">
        <w:rPr>
          <w:rFonts w:cstheme="minorHAnsi"/>
        </w:rPr>
        <w:t>ontuojami šilumos siurbliai „oras-vanduo“</w:t>
      </w:r>
      <w:r w:rsidR="002318CB" w:rsidRPr="00B85798">
        <w:rPr>
          <w:rFonts w:cstheme="minorHAnsi"/>
        </w:rPr>
        <w:t>;</w:t>
      </w:r>
    </w:p>
    <w:p w14:paraId="579775AB" w14:textId="31E8AA0C" w:rsidR="00440FCA" w:rsidRPr="00B85798" w:rsidRDefault="00430A26">
      <w:pPr>
        <w:rPr>
          <w:rFonts w:cstheme="minorHAnsi"/>
        </w:rPr>
      </w:pPr>
      <w:r w:rsidRPr="00B85798">
        <w:rPr>
          <w:rFonts w:cstheme="minorHAnsi"/>
        </w:rPr>
        <w:t xml:space="preserve">3. </w:t>
      </w:r>
      <w:r w:rsidR="002318CB" w:rsidRPr="00B85798">
        <w:rPr>
          <w:rFonts w:cstheme="minorHAnsi"/>
        </w:rPr>
        <w:t>V</w:t>
      </w:r>
      <w:r w:rsidRPr="00B85798">
        <w:rPr>
          <w:rFonts w:cstheme="minorHAnsi"/>
        </w:rPr>
        <w:t>ėdinimo įrenginia</w:t>
      </w:r>
      <w:r w:rsidR="00440FCA" w:rsidRPr="00B85798">
        <w:rPr>
          <w:rFonts w:cstheme="minorHAnsi"/>
        </w:rPr>
        <w:t>i;</w:t>
      </w:r>
    </w:p>
    <w:p w14:paraId="5CC4D224" w14:textId="665496E6" w:rsidR="00440FCA" w:rsidRPr="00B85798" w:rsidRDefault="002318CB">
      <w:pPr>
        <w:rPr>
          <w:rFonts w:cstheme="minorHAnsi"/>
        </w:rPr>
      </w:pPr>
      <w:r w:rsidRPr="00B85798">
        <w:rPr>
          <w:rFonts w:cstheme="minorHAnsi"/>
        </w:rPr>
        <w:t>4. M</w:t>
      </w:r>
      <w:r w:rsidR="00440FCA" w:rsidRPr="00B85798">
        <w:rPr>
          <w:rFonts w:cstheme="minorHAnsi"/>
        </w:rPr>
        <w:t>ontuojami</w:t>
      </w:r>
      <w:r w:rsidR="00430A26" w:rsidRPr="00B85798">
        <w:rPr>
          <w:rFonts w:cstheme="minorHAnsi"/>
        </w:rPr>
        <w:t xml:space="preserve"> vandens gręžinio giluminia</w:t>
      </w:r>
      <w:r w:rsidR="00440FCA" w:rsidRPr="00B85798">
        <w:rPr>
          <w:rFonts w:cstheme="minorHAnsi"/>
        </w:rPr>
        <w:t>i</w:t>
      </w:r>
      <w:r w:rsidR="00430A26" w:rsidRPr="00B85798">
        <w:rPr>
          <w:rFonts w:cstheme="minorHAnsi"/>
        </w:rPr>
        <w:t xml:space="preserve"> siurblia</w:t>
      </w:r>
      <w:r w:rsidR="00440FCA" w:rsidRPr="00B85798">
        <w:rPr>
          <w:rFonts w:cstheme="minorHAnsi"/>
        </w:rPr>
        <w:t>i.</w:t>
      </w:r>
    </w:p>
    <w:p w14:paraId="1B1C1ECC" w14:textId="77777777" w:rsidR="000C6068" w:rsidRDefault="000C6068" w:rsidP="00DE290C">
      <w:pPr>
        <w:rPr>
          <w:rFonts w:cstheme="minorHAnsi"/>
          <w:b/>
          <w:bCs/>
          <w:smallCaps/>
          <w:sz w:val="22"/>
          <w:szCs w:val="22"/>
        </w:rPr>
      </w:pPr>
    </w:p>
    <w:p w14:paraId="236C861E" w14:textId="77777777" w:rsidR="00430A26" w:rsidRDefault="00430A26" w:rsidP="00DE290C">
      <w:pPr>
        <w:rPr>
          <w:rFonts w:cstheme="minorHAnsi"/>
          <w:b/>
          <w:bCs/>
          <w:smallCaps/>
          <w:sz w:val="22"/>
          <w:szCs w:val="22"/>
        </w:rPr>
      </w:pPr>
    </w:p>
    <w:p w14:paraId="0C3843B8" w14:textId="747165E3" w:rsidR="00430A26" w:rsidRDefault="00430A26">
      <w:pPr>
        <w:rPr>
          <w:rFonts w:cstheme="minorHAnsi"/>
          <w:b/>
          <w:bCs/>
          <w:smallCaps/>
          <w:sz w:val="22"/>
          <w:szCs w:val="22"/>
        </w:rPr>
      </w:pPr>
      <w:r>
        <w:rPr>
          <w:rFonts w:cstheme="minorHAnsi"/>
          <w:b/>
          <w:bCs/>
          <w:smallCaps/>
          <w:sz w:val="22"/>
          <w:szCs w:val="22"/>
        </w:rPr>
        <w:br w:type="page"/>
      </w:r>
    </w:p>
    <w:p w14:paraId="3D8CCDF3" w14:textId="068F791C" w:rsidR="008D704D" w:rsidRPr="00F0499F" w:rsidRDefault="008D704D" w:rsidP="008D704D">
      <w:pPr>
        <w:pStyle w:val="Heading2"/>
        <w:ind w:left="5103"/>
        <w:rPr>
          <w:rFonts w:asciiTheme="minorHAnsi" w:eastAsia="Calibri" w:hAnsiTheme="minorHAnsi" w:cstheme="minorHAnsi"/>
          <w:color w:val="0070C0"/>
          <w:sz w:val="21"/>
          <w:szCs w:val="21"/>
        </w:rPr>
      </w:pPr>
      <w:bookmarkStart w:id="69" w:name="_Ref39484039"/>
      <w:bookmarkStart w:id="70" w:name="_Ref40278562"/>
      <w:bookmarkStart w:id="71" w:name="_Toc230248830"/>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9"/>
      <w:bookmarkEnd w:id="70"/>
      <w:bookmarkEnd w:id="71"/>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245C8144" w14:textId="5279AE49" w:rsidR="006800A1" w:rsidRPr="000C7928" w:rsidRDefault="006800A1" w:rsidP="006800A1">
      <w:pPr>
        <w:pStyle w:val="Heading"/>
        <w:rPr>
          <w:color w:val="auto"/>
          <w:lang w:val="lt-LT"/>
        </w:rPr>
      </w:pPr>
    </w:p>
    <w:p w14:paraId="0BD7CFA5" w14:textId="77777777" w:rsidR="006800A1" w:rsidRPr="000C7928" w:rsidRDefault="006800A1" w:rsidP="000C7928">
      <w:pPr>
        <w:jc w:val="center"/>
        <w:rPr>
          <w:b/>
        </w:rPr>
      </w:pPr>
      <w:r w:rsidRPr="000C7928">
        <w:rPr>
          <w:b/>
        </w:rPr>
        <w:t>1. BENDROSIOS NUOSTATOS</w:t>
      </w:r>
    </w:p>
    <w:p w14:paraId="71459A6C" w14:textId="77777777" w:rsidR="006800A1" w:rsidRPr="006800A1" w:rsidRDefault="006800A1" w:rsidP="006800A1">
      <w:pPr>
        <w:pStyle w:val="Body2"/>
        <w:rPr>
          <w:rFonts w:asciiTheme="minorHAnsi" w:hAnsiTheme="minorHAnsi"/>
          <w:lang w:val="lt-LT"/>
        </w:rPr>
      </w:pPr>
    </w:p>
    <w:p w14:paraId="164204E4" w14:textId="77777777" w:rsidR="006800A1" w:rsidRPr="006800A1" w:rsidRDefault="006800A1" w:rsidP="006800A1">
      <w:pPr>
        <w:pStyle w:val="Body2"/>
        <w:rPr>
          <w:rFonts w:asciiTheme="minorHAnsi" w:hAnsiTheme="minorHAnsi"/>
          <w:color w:val="auto"/>
          <w:sz w:val="24"/>
          <w:szCs w:val="24"/>
          <w:lang w:val="lt-LT"/>
        </w:rPr>
      </w:pPr>
      <w:r w:rsidRPr="006800A1">
        <w:rPr>
          <w:rFonts w:asciiTheme="minorHAnsi" w:hAnsiTheme="minorHAnsi"/>
          <w:color w:val="auto"/>
          <w:sz w:val="24"/>
          <w:szCs w:val="24"/>
          <w:lang w:val="lt-LT"/>
        </w:rPr>
        <w:t>1.1. Perkančiosios organizacijos neatmesti pasiūlymai vertinami pagal kainos ir kokybės santykį šiame priede nurodyta tvarka.</w:t>
      </w:r>
    </w:p>
    <w:p w14:paraId="7DC268C7" w14:textId="3E5E4191" w:rsidR="006800A1" w:rsidRPr="006800A1" w:rsidRDefault="006800A1" w:rsidP="006800A1">
      <w:pPr>
        <w:pStyle w:val="Body2"/>
        <w:rPr>
          <w:rFonts w:asciiTheme="minorHAnsi" w:hAnsiTheme="minorHAnsi"/>
          <w:color w:val="auto"/>
          <w:sz w:val="24"/>
          <w:szCs w:val="24"/>
          <w:lang w:val="lt-LT"/>
        </w:rPr>
      </w:pPr>
      <w:r w:rsidRPr="006800A1">
        <w:rPr>
          <w:rFonts w:asciiTheme="minorHAnsi" w:hAnsiTheme="minorHAnsi"/>
          <w:color w:val="auto"/>
          <w:sz w:val="24"/>
          <w:szCs w:val="24"/>
          <w:lang w:val="lt-LT"/>
        </w:rPr>
        <w:t xml:space="preserve">1.2. Ekonomiškai naudingiausias pasiūlymas – </w:t>
      </w:r>
      <w:r w:rsidRPr="006800A1">
        <w:rPr>
          <w:rFonts w:asciiTheme="minorHAnsi" w:hAnsiTheme="minorHAnsi"/>
          <w:color w:val="auto"/>
          <w:sz w:val="24"/>
          <w:szCs w:val="24"/>
          <w:u w:val="single"/>
          <w:lang w:val="lt-LT"/>
        </w:rPr>
        <w:t xml:space="preserve">tai pasiūlymas, kurio vertinimui naudojama kaina </w:t>
      </w:r>
      <w:r w:rsidRPr="006800A1">
        <w:rPr>
          <w:rFonts w:asciiTheme="minorHAnsi" w:hAnsiTheme="minorHAnsi"/>
          <w:b/>
          <w:color w:val="auto"/>
          <w:sz w:val="24"/>
          <w:szCs w:val="24"/>
          <w:u w:val="single"/>
          <w:lang w:val="lt-LT"/>
        </w:rPr>
        <w:t xml:space="preserve">(EN </w:t>
      </w:r>
      <w:r w:rsidRPr="006800A1">
        <w:rPr>
          <w:rFonts w:asciiTheme="minorHAnsi" w:hAnsiTheme="minorHAnsi"/>
          <w:b/>
          <w:color w:val="auto"/>
          <w:sz w:val="24"/>
          <w:szCs w:val="24"/>
          <w:u w:val="single"/>
          <w:vertAlign w:val="subscript"/>
          <w:lang w:val="lt-LT"/>
        </w:rPr>
        <w:t>tiekėjo</w:t>
      </w:r>
      <w:r w:rsidRPr="006800A1">
        <w:rPr>
          <w:rFonts w:asciiTheme="minorHAnsi" w:hAnsiTheme="minorHAnsi"/>
          <w:b/>
          <w:color w:val="auto"/>
          <w:sz w:val="24"/>
          <w:szCs w:val="24"/>
          <w:u w:val="single"/>
          <w:lang w:val="lt-LT"/>
        </w:rPr>
        <w:t>)</w:t>
      </w:r>
      <w:r w:rsidRPr="006800A1">
        <w:rPr>
          <w:rFonts w:asciiTheme="minorHAnsi" w:hAnsiTheme="minorHAnsi"/>
          <w:color w:val="auto"/>
          <w:sz w:val="24"/>
          <w:szCs w:val="24"/>
          <w:u w:val="single"/>
          <w:lang w:val="lt-LT"/>
        </w:rPr>
        <w:t xml:space="preserve"> </w:t>
      </w:r>
      <w:r w:rsidRPr="006800A1">
        <w:rPr>
          <w:rFonts w:asciiTheme="minorHAnsi" w:hAnsiTheme="minorHAnsi"/>
          <w:color w:val="auto"/>
          <w:sz w:val="24"/>
          <w:szCs w:val="24"/>
          <w:lang w:val="lt-LT"/>
        </w:rPr>
        <w:t xml:space="preserve">, apskaičiuota pagal toliau nustatytus pasiūlymų̨ vertinimo kriterijus ir sąlygas, </w:t>
      </w:r>
      <w:r w:rsidRPr="006800A1">
        <w:rPr>
          <w:rFonts w:asciiTheme="minorHAnsi" w:hAnsiTheme="minorHAnsi"/>
          <w:color w:val="auto"/>
          <w:sz w:val="24"/>
          <w:szCs w:val="24"/>
          <w:u w:val="single"/>
          <w:lang w:val="lt-LT"/>
        </w:rPr>
        <w:t>yra mažiausia</w:t>
      </w:r>
      <w:r w:rsidRPr="006800A1">
        <w:rPr>
          <w:rFonts w:asciiTheme="minorHAnsi" w:hAnsiTheme="minorHAnsi"/>
          <w:color w:val="auto"/>
          <w:sz w:val="24"/>
          <w:szCs w:val="24"/>
          <w:lang w:val="lt-LT"/>
        </w:rPr>
        <w:t>.</w:t>
      </w:r>
    </w:p>
    <w:p w14:paraId="263AA536" w14:textId="77777777" w:rsidR="006800A1" w:rsidRPr="000C7928" w:rsidRDefault="006800A1" w:rsidP="000C7928">
      <w:pPr>
        <w:rPr>
          <w:b/>
        </w:rPr>
      </w:pPr>
    </w:p>
    <w:p w14:paraId="32E0D977" w14:textId="77777777" w:rsidR="006800A1" w:rsidRPr="000C7928" w:rsidRDefault="006800A1" w:rsidP="000C7928">
      <w:pPr>
        <w:jc w:val="center"/>
        <w:rPr>
          <w:b/>
        </w:rPr>
      </w:pPr>
      <w:r w:rsidRPr="000C7928">
        <w:rPr>
          <w:b/>
        </w:rPr>
        <w:t>2. PASIŪLYMŲ VERTINIMO KRITERIJAI</w:t>
      </w:r>
    </w:p>
    <w:p w14:paraId="770383B1" w14:textId="77777777" w:rsidR="006800A1" w:rsidRPr="006800A1" w:rsidRDefault="006800A1" w:rsidP="006800A1">
      <w:pPr>
        <w:pStyle w:val="Body2"/>
        <w:rPr>
          <w:rFonts w:asciiTheme="minorHAnsi" w:hAnsiTheme="minorHAnsi"/>
          <w:color w:val="auto"/>
          <w:lang w:val="lt-LT"/>
        </w:rPr>
      </w:pPr>
    </w:p>
    <w:p w14:paraId="5CE018DB" w14:textId="77777777" w:rsidR="006800A1" w:rsidRPr="006800A1" w:rsidRDefault="006800A1" w:rsidP="006800A1">
      <w:pPr>
        <w:pStyle w:val="Body2"/>
        <w:rPr>
          <w:rFonts w:asciiTheme="minorHAnsi" w:hAnsiTheme="minorHAnsi"/>
          <w:color w:val="auto"/>
          <w:sz w:val="24"/>
          <w:szCs w:val="24"/>
          <w:lang w:val="lt-LT"/>
        </w:rPr>
      </w:pPr>
      <w:r w:rsidRPr="006800A1">
        <w:rPr>
          <w:rFonts w:asciiTheme="minorHAnsi" w:hAnsiTheme="minorHAnsi"/>
          <w:color w:val="auto"/>
          <w:sz w:val="24"/>
          <w:szCs w:val="24"/>
          <w:lang w:val="lt-LT"/>
        </w:rPr>
        <w:t xml:space="preserve">2.1. Taikomi šie pasiūlymo ekonominio naudingumo vertinimo kriterijai ir jų reikšmės: </w:t>
      </w:r>
    </w:p>
    <w:p w14:paraId="1C2677A1" w14:textId="77777777" w:rsidR="006800A1" w:rsidRPr="006800A1" w:rsidRDefault="006800A1" w:rsidP="006800A1">
      <w:pPr>
        <w:pStyle w:val="Body2"/>
        <w:rPr>
          <w:rFonts w:asciiTheme="minorHAnsi" w:hAnsiTheme="minorHAnsi"/>
          <w:color w:val="auto"/>
          <w:lang w:val="lt-LT"/>
        </w:rPr>
      </w:pPr>
    </w:p>
    <w:p w14:paraId="0AC82ED0" w14:textId="77777777" w:rsidR="006800A1" w:rsidRPr="006800A1" w:rsidRDefault="006800A1" w:rsidP="006800A1">
      <w:pPr>
        <w:pStyle w:val="Body2"/>
        <w:jc w:val="center"/>
        <w:rPr>
          <w:rFonts w:asciiTheme="minorHAnsi" w:hAnsiTheme="minorHAnsi"/>
          <w:b/>
          <w:color w:val="auto"/>
          <w:lang w:val="lt-LT"/>
        </w:rPr>
      </w:pPr>
      <w:r w:rsidRPr="006800A1">
        <w:rPr>
          <w:rFonts w:asciiTheme="minorHAnsi" w:hAnsiTheme="minorHAnsi"/>
          <w:b/>
          <w:color w:val="auto"/>
          <w:lang w:val="lt-LT"/>
        </w:rPr>
        <w:t>EKONOMINIO NAUDINGUMO SKAIČIAVIMO FORMULĖ:</w:t>
      </w:r>
    </w:p>
    <w:tbl>
      <w:tblPr>
        <w:tblStyle w:val="TableGrid"/>
        <w:tblW w:w="5000" w:type="pct"/>
        <w:tblInd w:w="0" w:type="dxa"/>
        <w:shd w:val="clear" w:color="auto" w:fill="FBE4D5" w:themeFill="accent2" w:themeFillTint="33"/>
        <w:tblLook w:val="04A0" w:firstRow="1" w:lastRow="0" w:firstColumn="1" w:lastColumn="0" w:noHBand="0" w:noVBand="1"/>
      </w:tblPr>
      <w:tblGrid>
        <w:gridCol w:w="2008"/>
        <w:gridCol w:w="7954"/>
      </w:tblGrid>
      <w:tr w:rsidR="0071612F" w:rsidRPr="006800A1" w14:paraId="583646E9" w14:textId="77777777" w:rsidTr="006800A1">
        <w:tc>
          <w:tcPr>
            <w:tcW w:w="5000" w:type="pct"/>
            <w:gridSpan w:val="2"/>
          </w:tcPr>
          <w:p w14:paraId="3CB89470" w14:textId="77777777" w:rsidR="006800A1" w:rsidRPr="006800A1" w:rsidRDefault="006800A1" w:rsidP="006800A1">
            <w:pPr>
              <w:pStyle w:val="Body2"/>
              <w:spacing w:after="0" w:line="360" w:lineRule="auto"/>
              <w:jc w:val="center"/>
              <w:rPr>
                <w:rFonts w:asciiTheme="minorHAnsi" w:hAnsiTheme="minorHAnsi"/>
                <w:b/>
                <w:color w:val="auto"/>
                <w:vertAlign w:val="subscript"/>
                <w:lang w:val="lt-LT"/>
              </w:rPr>
            </w:pPr>
            <w:r w:rsidRPr="006800A1">
              <w:rPr>
                <w:rFonts w:asciiTheme="minorHAnsi" w:hAnsiTheme="minorHAnsi"/>
                <w:b/>
                <w:color w:val="auto"/>
                <w:lang w:val="lt-LT"/>
              </w:rPr>
              <w:t>EN</w:t>
            </w:r>
            <w:r w:rsidRPr="006800A1">
              <w:rPr>
                <w:rFonts w:asciiTheme="minorHAnsi" w:hAnsiTheme="minorHAnsi"/>
                <w:b/>
                <w:color w:val="auto"/>
                <w:vertAlign w:val="subscript"/>
                <w:lang w:val="lt-LT"/>
              </w:rPr>
              <w:t>tiekėjo</w:t>
            </w:r>
            <w:r w:rsidRPr="006800A1">
              <w:rPr>
                <w:rFonts w:asciiTheme="minorHAnsi" w:hAnsiTheme="minorHAnsi"/>
                <w:b/>
                <w:color w:val="auto"/>
                <w:lang w:val="lt-LT"/>
              </w:rPr>
              <w:t xml:space="preserve"> </w:t>
            </w:r>
            <w:r w:rsidRPr="00E861A8">
              <w:rPr>
                <w:rFonts w:asciiTheme="minorHAnsi" w:hAnsiTheme="minorHAnsi"/>
                <w:b/>
                <w:color w:val="auto"/>
                <w:lang w:val="lt-LT"/>
              </w:rPr>
              <w:t xml:space="preserve">= Kaina </w:t>
            </w:r>
            <w:r w:rsidRPr="00E861A8">
              <w:rPr>
                <w:rFonts w:asciiTheme="minorHAnsi" w:hAnsiTheme="minorHAnsi"/>
                <w:b/>
                <w:color w:val="auto"/>
                <w:vertAlign w:val="subscript"/>
                <w:lang w:val="lt-LT"/>
              </w:rPr>
              <w:t>tiek</w:t>
            </w:r>
            <w:r w:rsidRPr="006800A1">
              <w:rPr>
                <w:rFonts w:asciiTheme="minorHAnsi" w:hAnsiTheme="minorHAnsi"/>
                <w:b/>
                <w:color w:val="auto"/>
                <w:vertAlign w:val="subscript"/>
                <w:lang w:val="lt-LT"/>
              </w:rPr>
              <w:t>ėjo</w:t>
            </w:r>
            <w:r w:rsidRPr="006800A1">
              <w:rPr>
                <w:rFonts w:asciiTheme="minorHAnsi" w:hAnsiTheme="minorHAnsi"/>
                <w:b/>
                <w:color w:val="auto"/>
                <w:lang w:val="lt-LT"/>
              </w:rPr>
              <w:t xml:space="preserve"> – G</w:t>
            </w:r>
            <w:r w:rsidRPr="006800A1">
              <w:rPr>
                <w:rFonts w:asciiTheme="minorHAnsi" w:hAnsiTheme="minorHAnsi"/>
                <w:b/>
                <w:color w:val="auto"/>
                <w:vertAlign w:val="subscript"/>
                <w:lang w:val="lt-LT"/>
              </w:rPr>
              <w:t>tiekėjo</w:t>
            </w:r>
          </w:p>
          <w:p w14:paraId="10237358" w14:textId="77777777" w:rsidR="006800A1" w:rsidRPr="006800A1" w:rsidRDefault="006800A1" w:rsidP="006800A1">
            <w:pPr>
              <w:pStyle w:val="Body2"/>
              <w:spacing w:after="0" w:line="360" w:lineRule="auto"/>
              <w:jc w:val="left"/>
              <w:rPr>
                <w:rFonts w:asciiTheme="minorHAnsi" w:hAnsiTheme="minorHAnsi"/>
                <w:b/>
                <w:color w:val="auto"/>
                <w:lang w:val="lt-LT"/>
              </w:rPr>
            </w:pPr>
            <w:r w:rsidRPr="006800A1">
              <w:rPr>
                <w:rFonts w:asciiTheme="minorHAnsi" w:hAnsiTheme="minorHAnsi"/>
                <w:b/>
                <w:color w:val="auto"/>
                <w:lang w:val="lt-LT"/>
              </w:rPr>
              <w:t xml:space="preserve">EN </w:t>
            </w:r>
            <w:r w:rsidRPr="006800A1">
              <w:rPr>
                <w:rFonts w:asciiTheme="minorHAnsi" w:hAnsiTheme="minorHAnsi"/>
                <w:b/>
                <w:color w:val="auto"/>
                <w:vertAlign w:val="subscript"/>
                <w:lang w:val="lt-LT"/>
              </w:rPr>
              <w:t>tiekėjo</w:t>
            </w:r>
            <w:r w:rsidRPr="006800A1">
              <w:rPr>
                <w:rFonts w:asciiTheme="minorHAnsi" w:hAnsiTheme="minorHAnsi"/>
                <w:b/>
                <w:color w:val="auto"/>
                <w:lang w:val="lt-LT"/>
              </w:rPr>
              <w:t xml:space="preserve"> – TIEKĖJO PASIŪLYMO EKONOMINIS NAUDINGUMAS (Eurais).</w:t>
            </w:r>
          </w:p>
          <w:p w14:paraId="3B0CA49A" w14:textId="77777777" w:rsidR="006800A1" w:rsidRPr="006800A1" w:rsidRDefault="006800A1" w:rsidP="006800A1">
            <w:pPr>
              <w:pStyle w:val="Body2"/>
              <w:spacing w:after="0" w:line="360" w:lineRule="auto"/>
              <w:jc w:val="left"/>
              <w:rPr>
                <w:rFonts w:asciiTheme="minorHAnsi" w:hAnsiTheme="minorHAnsi"/>
                <w:b/>
                <w:color w:val="auto"/>
                <w:lang w:val="lt-LT"/>
              </w:rPr>
            </w:pPr>
            <w:r w:rsidRPr="006800A1">
              <w:rPr>
                <w:rFonts w:asciiTheme="minorHAnsi" w:hAnsiTheme="minorHAnsi"/>
                <w:b/>
                <w:color w:val="auto"/>
                <w:lang w:val="lt-LT"/>
              </w:rPr>
              <w:t xml:space="preserve">Kaina </w:t>
            </w:r>
            <w:r w:rsidRPr="006800A1">
              <w:rPr>
                <w:rFonts w:asciiTheme="minorHAnsi" w:hAnsiTheme="minorHAnsi"/>
                <w:b/>
                <w:color w:val="auto"/>
                <w:vertAlign w:val="subscript"/>
                <w:lang w:val="lt-LT"/>
              </w:rPr>
              <w:t>tiekėjo</w:t>
            </w:r>
            <w:r w:rsidRPr="006800A1">
              <w:rPr>
                <w:rFonts w:asciiTheme="minorHAnsi" w:hAnsiTheme="minorHAnsi"/>
                <w:b/>
                <w:color w:val="auto"/>
                <w:lang w:val="lt-LT"/>
              </w:rPr>
              <w:t xml:space="preserve"> – BENDRA TIEKĖJO PASIŪLYMO KAINA EUR SU PVM.</w:t>
            </w:r>
          </w:p>
          <w:p w14:paraId="6F13732C" w14:textId="77777777" w:rsidR="006800A1" w:rsidRPr="006800A1" w:rsidRDefault="006800A1" w:rsidP="006800A1">
            <w:pPr>
              <w:pStyle w:val="Body2"/>
              <w:spacing w:after="0" w:line="360" w:lineRule="auto"/>
              <w:jc w:val="left"/>
              <w:rPr>
                <w:rFonts w:asciiTheme="minorHAnsi" w:hAnsiTheme="minorHAnsi"/>
                <w:b/>
                <w:color w:val="auto"/>
                <w:sz w:val="32"/>
                <w:szCs w:val="32"/>
                <w:lang w:val="lt-LT"/>
              </w:rPr>
            </w:pPr>
            <w:r w:rsidRPr="006800A1">
              <w:rPr>
                <w:rFonts w:asciiTheme="minorHAnsi" w:hAnsiTheme="minorHAnsi"/>
                <w:b/>
                <w:color w:val="auto"/>
                <w:lang w:val="lt-LT"/>
              </w:rPr>
              <w:t xml:space="preserve">G </w:t>
            </w:r>
            <w:r w:rsidRPr="006800A1">
              <w:rPr>
                <w:rFonts w:asciiTheme="minorHAnsi" w:hAnsiTheme="minorHAnsi"/>
                <w:b/>
                <w:color w:val="auto"/>
                <w:vertAlign w:val="subscript"/>
                <w:lang w:val="lt-LT"/>
              </w:rPr>
              <w:t>tiekėjo</w:t>
            </w:r>
            <w:r w:rsidRPr="006800A1">
              <w:rPr>
                <w:rFonts w:asciiTheme="minorHAnsi" w:hAnsiTheme="minorHAnsi"/>
                <w:b/>
                <w:color w:val="auto"/>
                <w:lang w:val="lt-LT"/>
              </w:rPr>
              <w:t xml:space="preserve"> – KRITERIJAUS REIKŠMĖ (PINIGINĖ VERTĖ EURAIS), kuri taikoma už nustatytą kriterijų.</w:t>
            </w:r>
          </w:p>
        </w:tc>
      </w:tr>
      <w:tr w:rsidR="00F47570" w:rsidRPr="006800A1" w14:paraId="03033DE8" w14:textId="77777777" w:rsidTr="006800A1">
        <w:tblPrEx>
          <w:shd w:val="clear" w:color="auto" w:fill="auto"/>
        </w:tblPrEx>
        <w:trPr>
          <w:trHeight w:val="549"/>
        </w:trPr>
        <w:tc>
          <w:tcPr>
            <w:tcW w:w="1008" w:type="pct"/>
          </w:tcPr>
          <w:p w14:paraId="354B3016" w14:textId="77777777" w:rsidR="006800A1" w:rsidRPr="006800A1" w:rsidRDefault="006800A1" w:rsidP="006800A1">
            <w:pPr>
              <w:pStyle w:val="Body2"/>
              <w:jc w:val="center"/>
              <w:rPr>
                <w:rFonts w:asciiTheme="minorHAnsi" w:hAnsiTheme="minorHAnsi"/>
                <w:b/>
                <w:bCs/>
                <w:lang w:val="lt-LT"/>
              </w:rPr>
            </w:pPr>
          </w:p>
          <w:p w14:paraId="208094DC" w14:textId="77777777" w:rsidR="006800A1" w:rsidRPr="006800A1" w:rsidRDefault="006800A1" w:rsidP="006800A1">
            <w:pPr>
              <w:pStyle w:val="Body2"/>
              <w:spacing w:after="0"/>
              <w:jc w:val="center"/>
              <w:rPr>
                <w:rFonts w:asciiTheme="minorHAnsi" w:hAnsiTheme="minorHAnsi"/>
                <w:b/>
                <w:bCs/>
                <w:u w:val="single"/>
                <w:lang w:val="lt-LT"/>
              </w:rPr>
            </w:pPr>
            <w:r w:rsidRPr="006800A1">
              <w:rPr>
                <w:rFonts w:asciiTheme="minorHAnsi" w:hAnsiTheme="minorHAnsi"/>
                <w:b/>
                <w:bCs/>
                <w:u w:val="single"/>
                <w:lang w:val="lt-LT"/>
              </w:rPr>
              <w:t>KRITERIJAUS APIBŪDINIMAS</w:t>
            </w:r>
          </w:p>
          <w:p w14:paraId="7FDB7FBA" w14:textId="77777777" w:rsidR="006800A1" w:rsidRPr="006800A1" w:rsidRDefault="006800A1" w:rsidP="006800A1">
            <w:pPr>
              <w:pStyle w:val="Body2"/>
              <w:spacing w:after="0"/>
              <w:jc w:val="center"/>
              <w:rPr>
                <w:rFonts w:asciiTheme="minorHAnsi" w:hAnsiTheme="minorHAnsi"/>
                <w:b/>
                <w:bCs/>
                <w:u w:val="single"/>
                <w:lang w:val="lt-LT"/>
              </w:rPr>
            </w:pPr>
          </w:p>
          <w:p w14:paraId="22C01189" w14:textId="77777777" w:rsidR="006800A1" w:rsidRPr="006800A1" w:rsidRDefault="006800A1" w:rsidP="006800A1">
            <w:pPr>
              <w:pStyle w:val="Body2"/>
              <w:jc w:val="center"/>
              <w:rPr>
                <w:rFonts w:asciiTheme="minorHAnsi" w:hAnsiTheme="minorHAnsi"/>
                <w:b/>
                <w:bCs/>
                <w:color w:val="C00000"/>
                <w:lang w:val="lt-LT"/>
              </w:rPr>
            </w:pPr>
            <w:r w:rsidRPr="006800A1">
              <w:rPr>
                <w:rFonts w:asciiTheme="minorHAnsi" w:hAnsiTheme="minorHAnsi"/>
                <w:b/>
                <w:bCs/>
                <w:color w:val="auto"/>
                <w:lang w:val="lt-LT"/>
              </w:rPr>
              <w:t xml:space="preserve">Žymuo formulėje: G </w:t>
            </w:r>
            <w:r w:rsidRPr="006800A1">
              <w:rPr>
                <w:rFonts w:asciiTheme="minorHAnsi" w:hAnsiTheme="minorHAnsi"/>
                <w:b/>
                <w:bCs/>
                <w:color w:val="auto"/>
                <w:vertAlign w:val="subscript"/>
                <w:lang w:val="lt-LT"/>
              </w:rPr>
              <w:t>tiekėjo</w:t>
            </w:r>
          </w:p>
          <w:p w14:paraId="3D6D7E20" w14:textId="77777777" w:rsidR="006800A1" w:rsidRPr="006800A1" w:rsidRDefault="006800A1" w:rsidP="006800A1">
            <w:pPr>
              <w:pStyle w:val="Body2"/>
              <w:jc w:val="center"/>
              <w:rPr>
                <w:rFonts w:asciiTheme="minorHAnsi" w:hAnsiTheme="minorHAnsi"/>
                <w:b/>
                <w:bCs/>
                <w:lang w:val="lt-LT"/>
              </w:rPr>
            </w:pPr>
          </w:p>
          <w:p w14:paraId="2C8C64CC" w14:textId="77777777" w:rsidR="006800A1" w:rsidRPr="006800A1" w:rsidRDefault="006800A1" w:rsidP="006800A1">
            <w:pPr>
              <w:pStyle w:val="Body2"/>
              <w:jc w:val="center"/>
              <w:rPr>
                <w:rFonts w:asciiTheme="minorHAnsi" w:hAnsiTheme="minorHAnsi"/>
                <w:b/>
                <w:bCs/>
                <w:lang w:val="lt-LT"/>
              </w:rPr>
            </w:pPr>
          </w:p>
          <w:p w14:paraId="2103B16A" w14:textId="77777777" w:rsidR="006800A1" w:rsidRPr="006800A1" w:rsidRDefault="006800A1" w:rsidP="006800A1">
            <w:pPr>
              <w:pStyle w:val="Body2"/>
              <w:jc w:val="center"/>
              <w:rPr>
                <w:rFonts w:asciiTheme="minorHAnsi" w:hAnsiTheme="minorHAnsi"/>
                <w:b/>
                <w:bCs/>
                <w:color w:val="C00000"/>
                <w:lang w:val="lt-LT"/>
              </w:rPr>
            </w:pPr>
          </w:p>
          <w:p w14:paraId="25B9F80A" w14:textId="77777777" w:rsidR="006800A1" w:rsidRPr="006800A1" w:rsidRDefault="006800A1" w:rsidP="006800A1">
            <w:pPr>
              <w:pStyle w:val="Body2"/>
              <w:jc w:val="center"/>
              <w:rPr>
                <w:rFonts w:asciiTheme="minorHAnsi" w:hAnsiTheme="minorHAnsi"/>
                <w:b/>
                <w:bCs/>
                <w:color w:val="C00000"/>
                <w:lang w:val="lt-LT"/>
              </w:rPr>
            </w:pPr>
          </w:p>
          <w:p w14:paraId="6A6D6AE0" w14:textId="77777777" w:rsidR="006800A1" w:rsidRPr="006800A1" w:rsidRDefault="006800A1" w:rsidP="006800A1">
            <w:pPr>
              <w:pStyle w:val="Body2"/>
              <w:jc w:val="center"/>
              <w:rPr>
                <w:rFonts w:asciiTheme="minorHAnsi" w:hAnsiTheme="minorHAnsi"/>
                <w:b/>
                <w:bCs/>
                <w:color w:val="C00000"/>
                <w:lang w:val="lt-LT"/>
              </w:rPr>
            </w:pPr>
          </w:p>
          <w:p w14:paraId="02AA0C03" w14:textId="77777777" w:rsidR="006800A1" w:rsidRPr="006800A1" w:rsidRDefault="006800A1" w:rsidP="006800A1">
            <w:pPr>
              <w:pStyle w:val="Body2"/>
              <w:jc w:val="center"/>
              <w:rPr>
                <w:rFonts w:asciiTheme="minorHAnsi" w:hAnsiTheme="minorHAnsi"/>
                <w:b/>
                <w:bCs/>
                <w:color w:val="C00000"/>
                <w:lang w:val="lt-LT"/>
              </w:rPr>
            </w:pPr>
          </w:p>
          <w:p w14:paraId="509B9380" w14:textId="77777777" w:rsidR="006800A1" w:rsidRPr="006800A1" w:rsidRDefault="006800A1" w:rsidP="006800A1">
            <w:pPr>
              <w:pStyle w:val="Body2"/>
              <w:jc w:val="center"/>
              <w:rPr>
                <w:rFonts w:asciiTheme="minorHAnsi" w:hAnsiTheme="minorHAnsi"/>
                <w:b/>
                <w:bCs/>
                <w:color w:val="C00000"/>
                <w:lang w:val="lt-LT"/>
              </w:rPr>
            </w:pPr>
          </w:p>
          <w:p w14:paraId="7B76691E" w14:textId="77777777" w:rsidR="006800A1" w:rsidRPr="006800A1" w:rsidRDefault="006800A1" w:rsidP="006800A1">
            <w:pPr>
              <w:pStyle w:val="Body2"/>
              <w:jc w:val="center"/>
              <w:rPr>
                <w:rFonts w:asciiTheme="minorHAnsi" w:hAnsiTheme="minorHAnsi"/>
                <w:b/>
                <w:bCs/>
                <w:color w:val="C00000"/>
                <w:lang w:val="lt-LT"/>
              </w:rPr>
            </w:pPr>
          </w:p>
          <w:p w14:paraId="08ABB005" w14:textId="77777777" w:rsidR="006800A1" w:rsidRPr="006800A1" w:rsidRDefault="006800A1" w:rsidP="006800A1">
            <w:pPr>
              <w:pStyle w:val="Body2"/>
              <w:jc w:val="center"/>
              <w:rPr>
                <w:rFonts w:asciiTheme="minorHAnsi" w:hAnsiTheme="minorHAnsi"/>
                <w:b/>
                <w:bCs/>
                <w:lang w:val="lt-LT"/>
              </w:rPr>
            </w:pPr>
          </w:p>
        </w:tc>
        <w:tc>
          <w:tcPr>
            <w:tcW w:w="3992" w:type="pct"/>
            <w:hideMark/>
          </w:tcPr>
          <w:p w14:paraId="3D8C56B4" w14:textId="3B5F0C1F" w:rsidR="006800A1" w:rsidRPr="006800A1" w:rsidRDefault="006800A1" w:rsidP="006800A1">
            <w:pPr>
              <w:pStyle w:val="Body2"/>
              <w:spacing w:after="0"/>
              <w:rPr>
                <w:rFonts w:asciiTheme="minorHAnsi" w:hAnsiTheme="minorHAnsi"/>
                <w:b/>
                <w:bCs/>
                <w:u w:val="single"/>
                <w:lang w:val="lt-LT"/>
              </w:rPr>
            </w:pPr>
            <w:r w:rsidRPr="006800A1">
              <w:rPr>
                <w:rFonts w:asciiTheme="minorHAnsi" w:hAnsiTheme="minorHAnsi"/>
                <w:b/>
                <w:bCs/>
                <w:u w:val="single"/>
                <w:lang w:val="lt-LT"/>
              </w:rPr>
              <w:t>KRITERIJUS: PAPILDOMA OBJEKTO STATINIUOSE ĮRENGTŲ ĮRENGINIŲ/ĮRANGOS</w:t>
            </w:r>
            <w:r>
              <w:rPr>
                <w:rFonts w:asciiTheme="minorHAnsi" w:hAnsiTheme="minorHAnsi"/>
                <w:b/>
                <w:bCs/>
                <w:u w:val="single"/>
                <w:lang w:val="lt-LT"/>
              </w:rPr>
              <w:t xml:space="preserve"> </w:t>
            </w:r>
            <w:r w:rsidRPr="006800A1">
              <w:rPr>
                <w:rFonts w:asciiTheme="minorHAnsi" w:hAnsiTheme="minorHAnsi"/>
                <w:b/>
                <w:bCs/>
                <w:u w:val="single"/>
                <w:lang w:val="lt-LT"/>
              </w:rPr>
              <w:t>(DYZELINEI ELEKTROS</w:t>
            </w:r>
            <w:r>
              <w:rPr>
                <w:rFonts w:asciiTheme="minorHAnsi" w:hAnsiTheme="minorHAnsi"/>
                <w:b/>
                <w:bCs/>
                <w:u w:val="single"/>
                <w:lang w:val="lt-LT"/>
              </w:rPr>
              <w:t xml:space="preserve"> </w:t>
            </w:r>
            <w:r w:rsidRPr="006800A1">
              <w:rPr>
                <w:rFonts w:asciiTheme="minorHAnsi" w:hAnsiTheme="minorHAnsi"/>
                <w:b/>
                <w:bCs/>
                <w:u w:val="single"/>
                <w:lang w:val="lt-LT"/>
              </w:rPr>
              <w:t>STOČIAI, ŠILUMOS SIURBLIAMS</w:t>
            </w:r>
            <w:r>
              <w:rPr>
                <w:rFonts w:asciiTheme="minorHAnsi" w:hAnsiTheme="minorHAnsi"/>
                <w:b/>
                <w:bCs/>
                <w:u w:val="single"/>
                <w:lang w:val="lt-LT"/>
              </w:rPr>
              <w:t xml:space="preserve"> </w:t>
            </w:r>
            <w:r w:rsidRPr="006800A1">
              <w:rPr>
                <w:rFonts w:asciiTheme="minorHAnsi" w:hAnsiTheme="minorHAnsi"/>
                <w:b/>
                <w:bCs/>
                <w:u w:val="single"/>
                <w:lang w:val="lt-LT"/>
              </w:rPr>
              <w:t>„ORAS-VANDUO“, VĖDINIMO</w:t>
            </w:r>
            <w:r>
              <w:rPr>
                <w:rFonts w:asciiTheme="minorHAnsi" w:hAnsiTheme="minorHAnsi"/>
                <w:b/>
                <w:bCs/>
                <w:u w:val="single"/>
                <w:lang w:val="lt-LT"/>
              </w:rPr>
              <w:t xml:space="preserve"> </w:t>
            </w:r>
            <w:r w:rsidRPr="006800A1">
              <w:rPr>
                <w:rFonts w:asciiTheme="minorHAnsi" w:hAnsiTheme="minorHAnsi"/>
                <w:b/>
                <w:bCs/>
                <w:u w:val="single"/>
                <w:lang w:val="lt-LT"/>
              </w:rPr>
              <w:t>ĮRENGINIAMS, VANDENS GRĘŽINIO</w:t>
            </w:r>
            <w:r>
              <w:rPr>
                <w:rFonts w:asciiTheme="minorHAnsi" w:hAnsiTheme="minorHAnsi"/>
                <w:b/>
                <w:bCs/>
                <w:u w:val="single"/>
                <w:lang w:val="lt-LT"/>
              </w:rPr>
              <w:t xml:space="preserve"> </w:t>
            </w:r>
            <w:r w:rsidRPr="006800A1">
              <w:rPr>
                <w:rFonts w:asciiTheme="minorHAnsi" w:hAnsiTheme="minorHAnsi"/>
                <w:b/>
                <w:bCs/>
                <w:u w:val="single"/>
                <w:lang w:val="lt-LT"/>
              </w:rPr>
              <w:t>GILUMINIAMS SIURBLIAMS) GARANTINIO TERMINO TRUKMĖ METAIS</w:t>
            </w:r>
          </w:p>
          <w:p w14:paraId="4BE71BA5" w14:textId="77777777" w:rsidR="006800A1" w:rsidRPr="006800A1" w:rsidRDefault="006800A1" w:rsidP="006800A1">
            <w:pPr>
              <w:pStyle w:val="Body2"/>
              <w:spacing w:after="0"/>
              <w:jc w:val="left"/>
              <w:rPr>
                <w:rFonts w:asciiTheme="minorHAnsi" w:hAnsiTheme="minorHAnsi"/>
                <w:b/>
                <w:bCs/>
                <w:lang w:val="lt-LT"/>
              </w:rPr>
            </w:pPr>
          </w:p>
          <w:p w14:paraId="7C1C6420" w14:textId="77777777" w:rsidR="006800A1" w:rsidRPr="006800A1" w:rsidRDefault="006800A1" w:rsidP="006800A1">
            <w:pPr>
              <w:pStyle w:val="Body2"/>
              <w:spacing w:after="0"/>
              <w:jc w:val="left"/>
              <w:rPr>
                <w:rFonts w:asciiTheme="minorHAnsi" w:hAnsiTheme="minorHAnsi"/>
                <w:lang w:val="lt-LT"/>
              </w:rPr>
            </w:pPr>
            <w:r w:rsidRPr="006800A1">
              <w:rPr>
                <w:rFonts w:asciiTheme="minorHAnsi" w:hAnsiTheme="minorHAnsi"/>
                <w:b/>
                <w:bCs/>
                <w:lang w:val="lt-LT"/>
              </w:rPr>
              <w:t xml:space="preserve">G </w:t>
            </w:r>
            <w:r w:rsidRPr="006800A1">
              <w:rPr>
                <w:rFonts w:asciiTheme="minorHAnsi" w:hAnsiTheme="minorHAnsi"/>
                <w:b/>
                <w:bCs/>
                <w:vertAlign w:val="subscript"/>
                <w:lang w:val="lt-LT"/>
              </w:rPr>
              <w:t>tiekėjo</w:t>
            </w:r>
            <w:r w:rsidRPr="006800A1">
              <w:rPr>
                <w:rFonts w:asciiTheme="minorHAnsi" w:hAnsiTheme="minorHAnsi"/>
                <w:b/>
                <w:bCs/>
                <w:lang w:val="lt-LT"/>
              </w:rPr>
              <w:t xml:space="preserve">, </w:t>
            </w:r>
            <w:r w:rsidRPr="006800A1">
              <w:rPr>
                <w:rFonts w:asciiTheme="minorHAnsi" w:hAnsiTheme="minorHAnsi"/>
                <w:bCs/>
                <w:lang w:val="lt-LT"/>
              </w:rPr>
              <w:t xml:space="preserve">tai </w:t>
            </w:r>
            <w:r w:rsidRPr="006800A1">
              <w:rPr>
                <w:rFonts w:asciiTheme="minorHAnsi" w:hAnsiTheme="minorHAnsi"/>
                <w:lang w:val="lt-LT"/>
              </w:rPr>
              <w:t xml:space="preserve">piniginė vertė eurais, kurią perkančioji organizacija suteikia </w:t>
            </w:r>
            <w:r w:rsidRPr="006800A1">
              <w:rPr>
                <w:rFonts w:asciiTheme="minorHAnsi" w:hAnsiTheme="minorHAnsi"/>
                <w:b/>
                <w:lang w:val="lt-LT"/>
              </w:rPr>
              <w:t>už papildomą įrenginių/įrangos garantiją.</w:t>
            </w:r>
            <w:r w:rsidRPr="006800A1">
              <w:rPr>
                <w:rFonts w:asciiTheme="minorHAnsi" w:hAnsiTheme="minorHAnsi"/>
                <w:lang w:val="lt-LT"/>
              </w:rPr>
              <w:t xml:space="preserve"> </w:t>
            </w:r>
          </w:p>
          <w:p w14:paraId="683A2200" w14:textId="77777777" w:rsidR="006800A1" w:rsidRPr="006800A1" w:rsidRDefault="006800A1" w:rsidP="006800A1">
            <w:pPr>
              <w:pStyle w:val="Body2"/>
              <w:spacing w:after="0"/>
              <w:jc w:val="left"/>
              <w:rPr>
                <w:rFonts w:asciiTheme="minorHAnsi" w:hAnsiTheme="minorHAnsi"/>
                <w:bCs/>
                <w:lang w:val="lt-LT"/>
              </w:rPr>
            </w:pPr>
          </w:p>
          <w:p w14:paraId="193735F1" w14:textId="77777777" w:rsidR="006800A1" w:rsidRPr="00F167AE" w:rsidRDefault="006800A1" w:rsidP="006800A1">
            <w:pPr>
              <w:pStyle w:val="Body2"/>
              <w:spacing w:after="0"/>
              <w:jc w:val="left"/>
              <w:rPr>
                <w:rFonts w:asciiTheme="minorHAnsi" w:hAnsiTheme="minorHAnsi"/>
                <w:b/>
                <w:bCs/>
                <w:lang w:val="lt-LT"/>
              </w:rPr>
            </w:pPr>
            <w:r w:rsidRPr="00F167AE">
              <w:rPr>
                <w:rFonts w:asciiTheme="minorHAnsi" w:hAnsiTheme="minorHAnsi"/>
                <w:bCs/>
                <w:lang w:val="lt-LT"/>
              </w:rPr>
              <w:t>Perkančioji organizacija papildomą įrenginių/įrangos garantiją vertina</w:t>
            </w:r>
            <w:r w:rsidRPr="00F167AE">
              <w:rPr>
                <w:rFonts w:asciiTheme="minorHAnsi" w:hAnsiTheme="minorHAnsi"/>
                <w:b/>
                <w:bCs/>
                <w:lang w:val="lt-LT"/>
              </w:rPr>
              <w:t xml:space="preserve"> metais.</w:t>
            </w:r>
          </w:p>
          <w:p w14:paraId="761D0D27" w14:textId="77777777" w:rsidR="006800A1" w:rsidRPr="00F167AE" w:rsidRDefault="006800A1" w:rsidP="006800A1">
            <w:pPr>
              <w:pStyle w:val="Body2"/>
              <w:spacing w:after="0"/>
              <w:jc w:val="left"/>
              <w:rPr>
                <w:rFonts w:asciiTheme="minorHAnsi" w:hAnsiTheme="minorHAnsi"/>
                <w:b/>
                <w:bCs/>
                <w:lang w:val="lt-LT"/>
              </w:rPr>
            </w:pPr>
          </w:p>
          <w:p w14:paraId="538E909F" w14:textId="77777777" w:rsidR="006800A1" w:rsidRPr="00F167AE" w:rsidRDefault="006800A1" w:rsidP="006800A1">
            <w:pPr>
              <w:pStyle w:val="NormalWeb"/>
              <w:spacing w:before="0" w:beforeAutospacing="0" w:after="0" w:afterAutospacing="0"/>
              <w:jc w:val="both"/>
              <w:rPr>
                <w:rStyle w:val="Strong"/>
                <w:rFonts w:asciiTheme="minorHAnsi"/>
                <w:b w:val="0"/>
              </w:rPr>
            </w:pPr>
            <w:r w:rsidRPr="00F167AE">
              <w:rPr>
                <w:rStyle w:val="Strong"/>
                <w:rFonts w:asciiTheme="minorHAnsi"/>
              </w:rPr>
              <w:t>Papildomas garantinis terminas skaičiuojamas nuo minimalios 2 metų privalomos garantijos, nustatytos teisės aktuose.</w:t>
            </w:r>
          </w:p>
          <w:p w14:paraId="1F4EFC8E" w14:textId="77777777" w:rsidR="006800A1" w:rsidRPr="00E861A8" w:rsidRDefault="006800A1" w:rsidP="006800A1">
            <w:pPr>
              <w:pStyle w:val="Default"/>
              <w:jc w:val="both"/>
              <w:rPr>
                <w:rFonts w:asciiTheme="minorHAnsi" w:hAnsiTheme="minorHAnsi" w:cs="Times New Roman"/>
                <w:color w:val="auto"/>
                <w:sz w:val="20"/>
                <w:szCs w:val="20"/>
                <w:lang w:val="pt-BR"/>
              </w:rPr>
            </w:pPr>
          </w:p>
          <w:p w14:paraId="343B906E" w14:textId="77777777" w:rsidR="006800A1" w:rsidRPr="00F167AE" w:rsidRDefault="006800A1" w:rsidP="006800A1">
            <w:pPr>
              <w:pStyle w:val="Default"/>
              <w:jc w:val="both"/>
              <w:rPr>
                <w:rFonts w:asciiTheme="minorHAnsi" w:hAnsiTheme="minorHAnsi" w:cs="Times New Roman"/>
                <w:sz w:val="20"/>
                <w:szCs w:val="20"/>
                <w:lang w:val="lt-LT"/>
              </w:rPr>
            </w:pPr>
            <w:r w:rsidRPr="00F167AE">
              <w:rPr>
                <w:rFonts w:asciiTheme="minorHAnsi" w:hAnsiTheme="minorHAnsi" w:cs="Times New Roman"/>
                <w:sz w:val="20"/>
                <w:szCs w:val="20"/>
                <w:lang w:val="lt-LT"/>
              </w:rPr>
              <w:t xml:space="preserve">Kriterijus suteikia galimybę perkančiajai organizacijai įsigyti statinyje/-iuose įrengtus įrenginius/įrangą su ilgesniu nei minimalus (privalomas) garantiniu laikotarpiu. </w:t>
            </w:r>
          </w:p>
          <w:p w14:paraId="6C209251" w14:textId="0CF1D5AE" w:rsidR="006800A1" w:rsidRPr="00F167AE" w:rsidRDefault="006800A1" w:rsidP="006800A1">
            <w:pPr>
              <w:spacing w:before="100" w:beforeAutospacing="1" w:after="100" w:afterAutospacing="1"/>
              <w:jc w:val="both"/>
              <w:rPr>
                <w:rFonts w:asciiTheme="minorHAnsi" w:eastAsia="Times New Roman"/>
              </w:rPr>
            </w:pPr>
            <w:r w:rsidRPr="00F167AE">
              <w:rPr>
                <w:rFonts w:asciiTheme="minorHAnsi" w:eastAsia="Times New Roman"/>
                <w:bCs/>
              </w:rPr>
              <w:t xml:space="preserve">Įrangos, kuriai taikomas papildomas garantinis terminas, sąrašas pateiktas </w:t>
            </w:r>
            <w:r w:rsidR="00E12400" w:rsidRPr="00F167AE">
              <w:rPr>
                <w:rFonts w:asciiTheme="minorHAnsi" w:eastAsia="Times New Roman"/>
                <w:bCs/>
              </w:rPr>
              <w:t>šio dokumento 3 punkte.</w:t>
            </w:r>
          </w:p>
          <w:p w14:paraId="389A1CC5" w14:textId="77777777" w:rsidR="006800A1" w:rsidRPr="00F167AE" w:rsidRDefault="006800A1" w:rsidP="006800A1">
            <w:pPr>
              <w:jc w:val="both"/>
              <w:rPr>
                <w:rFonts w:asciiTheme="minorHAnsi" w:eastAsia="Times New Roman"/>
              </w:rPr>
            </w:pPr>
            <w:r w:rsidRPr="00F167AE">
              <w:rPr>
                <w:rFonts w:asciiTheme="minorHAnsi" w:eastAsia="Times New Roman"/>
              </w:rPr>
              <w:t xml:space="preserve">Vertinamas </w:t>
            </w:r>
            <w:r w:rsidRPr="00F167AE">
              <w:rPr>
                <w:rFonts w:asciiTheme="minorHAnsi" w:eastAsia="Times New Roman"/>
                <w:bCs/>
              </w:rPr>
              <w:t>tik tas garantinis laikotarpis, kuris viršija minimalų pirkimo dokumentuose nustatytą garantinį terminą</w:t>
            </w:r>
            <w:r w:rsidRPr="00F167AE">
              <w:rPr>
                <w:rFonts w:asciiTheme="minorHAnsi" w:eastAsia="Times New Roman"/>
              </w:rPr>
              <w:t>, nepriklausomai nuo gamintojo suteikiamos garantijos trukmės.</w:t>
            </w:r>
          </w:p>
          <w:p w14:paraId="0B4E8869" w14:textId="77777777" w:rsidR="006800A1" w:rsidRPr="00F167AE" w:rsidRDefault="006800A1" w:rsidP="006800A1">
            <w:pPr>
              <w:jc w:val="both"/>
              <w:rPr>
                <w:rFonts w:asciiTheme="minorHAnsi" w:eastAsia="Times New Roman"/>
              </w:rPr>
            </w:pPr>
          </w:p>
          <w:p w14:paraId="5ED3EBA0" w14:textId="77777777" w:rsidR="006800A1" w:rsidRPr="006800A1" w:rsidRDefault="006800A1" w:rsidP="006800A1">
            <w:pPr>
              <w:suppressAutoHyphens/>
              <w:contextualSpacing/>
              <w:jc w:val="both"/>
              <w:rPr>
                <w:rFonts w:asciiTheme="minorHAnsi"/>
                <w:b/>
                <w:bCs/>
              </w:rPr>
            </w:pPr>
            <w:r w:rsidRPr="00F167AE">
              <w:rPr>
                <w:rFonts w:asciiTheme="minorHAnsi" w:eastAsia="Calibri"/>
              </w:rPr>
              <w:t>Perkančioji organizacija nustato maksimalią 5 (penkių) metų garantijos ribą, įskaitant minimalų teisės aktais nustatytą 2 (dviejų) metų privalomos garantijos terminą.</w:t>
            </w:r>
          </w:p>
        </w:tc>
      </w:tr>
      <w:tr w:rsidR="00F47570" w:rsidRPr="006800A1" w14:paraId="5C290708" w14:textId="77777777" w:rsidTr="006800A1">
        <w:tblPrEx>
          <w:shd w:val="clear" w:color="auto" w:fill="auto"/>
        </w:tblPrEx>
        <w:trPr>
          <w:trHeight w:val="557"/>
        </w:trPr>
        <w:tc>
          <w:tcPr>
            <w:tcW w:w="1008" w:type="pct"/>
            <w:vMerge w:val="restart"/>
            <w:vAlign w:val="center"/>
          </w:tcPr>
          <w:p w14:paraId="2E6AAC86" w14:textId="77777777" w:rsidR="006800A1" w:rsidRPr="006800A1" w:rsidRDefault="006800A1" w:rsidP="006800A1">
            <w:pPr>
              <w:pStyle w:val="Body2"/>
              <w:jc w:val="center"/>
              <w:rPr>
                <w:rFonts w:asciiTheme="minorHAnsi" w:hAnsiTheme="minorHAnsi"/>
                <w:b/>
                <w:iCs/>
                <w:lang w:val="lt-LT"/>
              </w:rPr>
            </w:pPr>
            <w:r w:rsidRPr="006800A1">
              <w:rPr>
                <w:rFonts w:asciiTheme="minorHAnsi" w:hAnsiTheme="minorHAnsi"/>
                <w:b/>
                <w:iCs/>
                <w:lang w:val="lt-LT"/>
              </w:rPr>
              <w:lastRenderedPageBreak/>
              <w:t>Kriterijaus reikšmės apskaičiavimo formulė</w:t>
            </w:r>
          </w:p>
        </w:tc>
        <w:tc>
          <w:tcPr>
            <w:tcW w:w="3992" w:type="pct"/>
            <w:vAlign w:val="center"/>
          </w:tcPr>
          <w:p w14:paraId="4D694FD9" w14:textId="77777777" w:rsidR="006800A1" w:rsidRPr="006800A1" w:rsidRDefault="006800A1" w:rsidP="006800A1">
            <w:pPr>
              <w:pStyle w:val="Body2"/>
              <w:jc w:val="left"/>
              <w:rPr>
                <w:rFonts w:asciiTheme="minorHAnsi" w:hAnsiTheme="minorHAnsi"/>
                <w:iCs/>
                <w:lang w:val="lt-LT"/>
              </w:rPr>
            </w:pPr>
            <w:r w:rsidRPr="006800A1">
              <w:rPr>
                <w:rFonts w:asciiTheme="minorHAnsi" w:hAnsiTheme="minorHAnsi"/>
                <w:b/>
                <w:bCs/>
                <w:lang w:val="lt-LT"/>
              </w:rPr>
              <w:t xml:space="preserve">G </w:t>
            </w:r>
            <w:r w:rsidRPr="006800A1">
              <w:rPr>
                <w:rFonts w:asciiTheme="minorHAnsi" w:hAnsiTheme="minorHAnsi"/>
                <w:b/>
                <w:bCs/>
                <w:vertAlign w:val="subscript"/>
                <w:lang w:val="lt-LT"/>
              </w:rPr>
              <w:t xml:space="preserve">tiekėjo </w:t>
            </w:r>
            <w:r w:rsidRPr="006800A1">
              <w:rPr>
                <w:rFonts w:asciiTheme="minorHAnsi" w:hAnsiTheme="minorHAnsi"/>
                <w:b/>
                <w:bCs/>
                <w:lang w:val="lt-LT"/>
              </w:rPr>
              <w:t>– 0,00 eurų</w:t>
            </w:r>
            <w:r w:rsidRPr="006800A1">
              <w:rPr>
                <w:rFonts w:asciiTheme="minorHAnsi" w:hAnsiTheme="minorHAnsi"/>
                <w:bCs/>
                <w:lang w:val="lt-LT"/>
              </w:rPr>
              <w:t>, jei tiekėjas nesiūlo papildomos garantijos trukmės.</w:t>
            </w:r>
          </w:p>
        </w:tc>
      </w:tr>
      <w:tr w:rsidR="00F47570" w:rsidRPr="006800A1" w14:paraId="0538772C" w14:textId="77777777" w:rsidTr="006800A1">
        <w:tblPrEx>
          <w:shd w:val="clear" w:color="auto" w:fill="auto"/>
        </w:tblPrEx>
        <w:trPr>
          <w:trHeight w:val="611"/>
        </w:trPr>
        <w:tc>
          <w:tcPr>
            <w:tcW w:w="1008" w:type="pct"/>
            <w:vMerge/>
          </w:tcPr>
          <w:p w14:paraId="2CFF9786" w14:textId="77777777" w:rsidR="006800A1" w:rsidRPr="006800A1" w:rsidRDefault="006800A1" w:rsidP="006800A1">
            <w:pPr>
              <w:pStyle w:val="Body2"/>
              <w:rPr>
                <w:rFonts w:asciiTheme="minorHAnsi" w:hAnsiTheme="minorHAnsi"/>
                <w:b/>
                <w:i/>
                <w:iCs/>
                <w:lang w:val="lt-LT"/>
              </w:rPr>
            </w:pPr>
          </w:p>
        </w:tc>
        <w:tc>
          <w:tcPr>
            <w:tcW w:w="3992" w:type="pct"/>
            <w:vAlign w:val="center"/>
          </w:tcPr>
          <w:p w14:paraId="6464AC72" w14:textId="0F9C223D" w:rsidR="006800A1" w:rsidRPr="006800A1" w:rsidRDefault="006800A1" w:rsidP="006800A1">
            <w:pPr>
              <w:pStyle w:val="Body2"/>
              <w:jc w:val="left"/>
              <w:rPr>
                <w:rFonts w:asciiTheme="minorHAnsi" w:hAnsiTheme="minorHAnsi"/>
                <w:b/>
                <w:bCs/>
                <w:iCs/>
                <w:lang w:val="lt-LT"/>
              </w:rPr>
            </w:pPr>
            <w:r w:rsidRPr="006800A1">
              <w:rPr>
                <w:rFonts w:asciiTheme="minorHAnsi" w:hAnsiTheme="minorHAnsi"/>
                <w:b/>
                <w:bCs/>
                <w:lang w:val="lt-LT"/>
              </w:rPr>
              <w:t xml:space="preserve">G </w:t>
            </w:r>
            <w:r w:rsidRPr="006800A1">
              <w:rPr>
                <w:rFonts w:asciiTheme="minorHAnsi" w:hAnsiTheme="minorHAnsi"/>
                <w:b/>
                <w:bCs/>
                <w:vertAlign w:val="subscript"/>
                <w:lang w:val="lt-LT"/>
              </w:rPr>
              <w:t>tiekėjo</w:t>
            </w:r>
            <w:r w:rsidRPr="006800A1">
              <w:rPr>
                <w:rFonts w:asciiTheme="minorHAnsi" w:hAnsiTheme="minorHAnsi"/>
                <w:b/>
                <w:bCs/>
                <w:lang w:val="lt-LT"/>
              </w:rPr>
              <w:t xml:space="preserve"> –</w:t>
            </w:r>
            <w:r w:rsidRPr="006800A1">
              <w:rPr>
                <w:rFonts w:asciiTheme="minorHAnsi" w:hAnsiTheme="minorHAnsi"/>
                <w:b/>
                <w:bCs/>
                <w:vertAlign w:val="subscript"/>
                <w:lang w:val="lt-LT"/>
              </w:rPr>
              <w:t xml:space="preserve">  </w:t>
            </w:r>
            <w:r w:rsidR="00E12400" w:rsidRPr="00E12400">
              <w:rPr>
                <w:rFonts w:asciiTheme="minorHAnsi" w:hAnsiTheme="minorHAnsi"/>
                <w:b/>
                <w:bCs/>
                <w:lang w:val="lt-LT"/>
              </w:rPr>
              <w:t>3</w:t>
            </w:r>
            <w:r w:rsidR="00E12400">
              <w:rPr>
                <w:rFonts w:asciiTheme="minorHAnsi" w:hAnsiTheme="minorHAnsi"/>
                <w:b/>
                <w:bCs/>
                <w:lang w:val="lt-LT"/>
              </w:rPr>
              <w:t xml:space="preserve"> </w:t>
            </w:r>
            <w:r w:rsidR="00E12400" w:rsidRPr="00E12400">
              <w:rPr>
                <w:rFonts w:asciiTheme="minorHAnsi" w:hAnsiTheme="minorHAnsi"/>
                <w:b/>
                <w:bCs/>
                <w:lang w:val="lt-LT"/>
              </w:rPr>
              <w:t>360</w:t>
            </w:r>
            <w:r w:rsidRPr="006800A1">
              <w:rPr>
                <w:rFonts w:asciiTheme="minorHAnsi" w:hAnsiTheme="minorHAnsi"/>
                <w:b/>
                <w:bCs/>
                <w:lang w:val="lt-LT"/>
              </w:rPr>
              <w:t>,00</w:t>
            </w:r>
            <w:r w:rsidRPr="006800A1">
              <w:rPr>
                <w:rFonts w:asciiTheme="minorHAnsi" w:hAnsiTheme="minorHAnsi"/>
                <w:b/>
                <w:bCs/>
                <w:vertAlign w:val="subscript"/>
                <w:lang w:val="lt-LT"/>
              </w:rPr>
              <w:t xml:space="preserve"> </w:t>
            </w:r>
            <w:r w:rsidRPr="006800A1">
              <w:rPr>
                <w:rFonts w:asciiTheme="minorHAnsi" w:hAnsiTheme="minorHAnsi"/>
                <w:b/>
                <w:lang w:val="lt-LT"/>
              </w:rPr>
              <w:t>eurų</w:t>
            </w:r>
            <w:r w:rsidRPr="006800A1">
              <w:rPr>
                <w:rFonts w:asciiTheme="minorHAnsi" w:hAnsiTheme="minorHAnsi"/>
                <w:lang w:val="lt-LT"/>
              </w:rPr>
              <w:t>, jei tiekėjas siūlo 1 metų papildomą garantijos trukmę (3-ti garantijos metai).</w:t>
            </w:r>
          </w:p>
        </w:tc>
      </w:tr>
      <w:tr w:rsidR="00F47570" w:rsidRPr="006800A1" w14:paraId="030AEC1D" w14:textId="77777777" w:rsidTr="006800A1">
        <w:tblPrEx>
          <w:shd w:val="clear" w:color="auto" w:fill="auto"/>
        </w:tblPrEx>
        <w:trPr>
          <w:trHeight w:val="563"/>
        </w:trPr>
        <w:tc>
          <w:tcPr>
            <w:tcW w:w="1008" w:type="pct"/>
            <w:vMerge/>
          </w:tcPr>
          <w:p w14:paraId="624079B8" w14:textId="77777777" w:rsidR="006800A1" w:rsidRPr="006800A1" w:rsidRDefault="006800A1" w:rsidP="006800A1">
            <w:pPr>
              <w:pStyle w:val="Body2"/>
              <w:rPr>
                <w:rFonts w:asciiTheme="minorHAnsi" w:hAnsiTheme="minorHAnsi"/>
                <w:b/>
                <w:i/>
                <w:iCs/>
                <w:lang w:val="lt-LT"/>
              </w:rPr>
            </w:pPr>
          </w:p>
        </w:tc>
        <w:tc>
          <w:tcPr>
            <w:tcW w:w="3992" w:type="pct"/>
            <w:vAlign w:val="center"/>
          </w:tcPr>
          <w:p w14:paraId="5E8A8486" w14:textId="4B95CBA2" w:rsidR="006800A1" w:rsidRPr="006800A1" w:rsidRDefault="006800A1" w:rsidP="006800A1">
            <w:pPr>
              <w:pStyle w:val="Body2"/>
              <w:jc w:val="left"/>
              <w:rPr>
                <w:rFonts w:asciiTheme="minorHAnsi" w:hAnsiTheme="minorHAnsi"/>
                <w:b/>
                <w:bCs/>
                <w:iCs/>
                <w:lang w:val="lt-LT"/>
              </w:rPr>
            </w:pPr>
            <w:r w:rsidRPr="006800A1">
              <w:rPr>
                <w:rFonts w:asciiTheme="minorHAnsi" w:hAnsiTheme="minorHAnsi"/>
                <w:b/>
                <w:bCs/>
                <w:lang w:val="lt-LT"/>
              </w:rPr>
              <w:t xml:space="preserve">G </w:t>
            </w:r>
            <w:r w:rsidRPr="006800A1">
              <w:rPr>
                <w:rFonts w:asciiTheme="minorHAnsi" w:hAnsiTheme="minorHAnsi"/>
                <w:b/>
                <w:bCs/>
                <w:vertAlign w:val="subscript"/>
                <w:lang w:val="lt-LT"/>
              </w:rPr>
              <w:t xml:space="preserve">tiekėjo </w:t>
            </w:r>
            <w:r w:rsidRPr="006800A1">
              <w:rPr>
                <w:rFonts w:asciiTheme="minorHAnsi" w:hAnsiTheme="minorHAnsi"/>
                <w:b/>
                <w:bCs/>
                <w:lang w:val="lt-LT"/>
              </w:rPr>
              <w:t xml:space="preserve">– </w:t>
            </w:r>
            <w:r w:rsidR="00E12400" w:rsidRPr="00E12400">
              <w:rPr>
                <w:rFonts w:asciiTheme="minorHAnsi" w:hAnsiTheme="minorHAnsi"/>
                <w:b/>
                <w:bCs/>
                <w:lang w:val="lt-LT"/>
              </w:rPr>
              <w:t>6</w:t>
            </w:r>
            <w:r w:rsidR="00E12400">
              <w:rPr>
                <w:rFonts w:asciiTheme="minorHAnsi" w:hAnsiTheme="minorHAnsi"/>
                <w:b/>
                <w:bCs/>
                <w:lang w:val="lt-LT"/>
              </w:rPr>
              <w:t xml:space="preserve"> </w:t>
            </w:r>
            <w:r w:rsidR="00E12400" w:rsidRPr="00E12400">
              <w:rPr>
                <w:rFonts w:asciiTheme="minorHAnsi" w:hAnsiTheme="minorHAnsi"/>
                <w:b/>
                <w:bCs/>
                <w:lang w:val="lt-LT"/>
              </w:rPr>
              <w:t>720</w:t>
            </w:r>
            <w:r w:rsidRPr="006800A1">
              <w:rPr>
                <w:rFonts w:asciiTheme="minorHAnsi" w:hAnsiTheme="minorHAnsi"/>
                <w:b/>
                <w:bCs/>
                <w:lang w:val="lt-LT"/>
              </w:rPr>
              <w:t>,00</w:t>
            </w:r>
            <w:r w:rsidRPr="006800A1">
              <w:rPr>
                <w:rFonts w:asciiTheme="minorHAnsi" w:hAnsiTheme="minorHAnsi"/>
                <w:b/>
                <w:bCs/>
                <w:vertAlign w:val="subscript"/>
                <w:lang w:val="lt-LT"/>
              </w:rPr>
              <w:t xml:space="preserve"> </w:t>
            </w:r>
            <w:r w:rsidRPr="006800A1">
              <w:rPr>
                <w:rFonts w:asciiTheme="minorHAnsi" w:hAnsiTheme="minorHAnsi"/>
                <w:b/>
                <w:lang w:val="lt-LT"/>
              </w:rPr>
              <w:t>eurų</w:t>
            </w:r>
            <w:r w:rsidRPr="006800A1">
              <w:rPr>
                <w:rFonts w:asciiTheme="minorHAnsi" w:hAnsiTheme="minorHAnsi"/>
                <w:lang w:val="lt-LT"/>
              </w:rPr>
              <w:t>, jei tiekėjas siūlo 2 metų papildomą garantijos trukmę (4-ti garantijos metai).</w:t>
            </w:r>
          </w:p>
        </w:tc>
      </w:tr>
      <w:tr w:rsidR="00F47570" w:rsidRPr="006800A1" w14:paraId="7C22C127" w14:textId="77777777" w:rsidTr="006800A1">
        <w:tblPrEx>
          <w:shd w:val="clear" w:color="auto" w:fill="auto"/>
        </w:tblPrEx>
        <w:trPr>
          <w:trHeight w:val="563"/>
        </w:trPr>
        <w:tc>
          <w:tcPr>
            <w:tcW w:w="1008" w:type="pct"/>
            <w:vMerge/>
          </w:tcPr>
          <w:p w14:paraId="5510C96F" w14:textId="77777777" w:rsidR="006800A1" w:rsidRPr="006800A1" w:rsidRDefault="006800A1" w:rsidP="006800A1">
            <w:pPr>
              <w:pStyle w:val="Body2"/>
              <w:rPr>
                <w:rFonts w:asciiTheme="minorHAnsi" w:hAnsiTheme="minorHAnsi"/>
                <w:b/>
                <w:i/>
                <w:iCs/>
                <w:lang w:val="lt-LT"/>
              </w:rPr>
            </w:pPr>
          </w:p>
        </w:tc>
        <w:tc>
          <w:tcPr>
            <w:tcW w:w="3992" w:type="pct"/>
            <w:vAlign w:val="center"/>
          </w:tcPr>
          <w:p w14:paraId="000C8A50" w14:textId="28A8D466" w:rsidR="006800A1" w:rsidRPr="006800A1" w:rsidRDefault="006800A1" w:rsidP="006800A1">
            <w:pPr>
              <w:pStyle w:val="Body2"/>
              <w:jc w:val="left"/>
              <w:rPr>
                <w:rFonts w:asciiTheme="minorHAnsi" w:hAnsiTheme="minorHAnsi"/>
                <w:b/>
                <w:bCs/>
                <w:lang w:val="lt-LT"/>
              </w:rPr>
            </w:pPr>
            <w:r w:rsidRPr="006800A1">
              <w:rPr>
                <w:rFonts w:asciiTheme="minorHAnsi" w:hAnsiTheme="minorHAnsi"/>
                <w:b/>
                <w:bCs/>
                <w:lang w:val="lt-LT"/>
              </w:rPr>
              <w:t xml:space="preserve">G </w:t>
            </w:r>
            <w:r w:rsidRPr="006800A1">
              <w:rPr>
                <w:rFonts w:asciiTheme="minorHAnsi" w:hAnsiTheme="minorHAnsi"/>
                <w:b/>
                <w:bCs/>
                <w:vertAlign w:val="subscript"/>
                <w:lang w:val="lt-LT"/>
              </w:rPr>
              <w:t xml:space="preserve">tiekėjo </w:t>
            </w:r>
            <w:r w:rsidRPr="006800A1">
              <w:rPr>
                <w:rFonts w:asciiTheme="minorHAnsi" w:hAnsiTheme="minorHAnsi"/>
                <w:b/>
                <w:bCs/>
                <w:lang w:val="lt-LT"/>
              </w:rPr>
              <w:t xml:space="preserve">– </w:t>
            </w:r>
            <w:r w:rsidR="00E12400" w:rsidRPr="00E12400">
              <w:rPr>
                <w:rFonts w:asciiTheme="minorHAnsi" w:hAnsiTheme="minorHAnsi"/>
                <w:b/>
                <w:bCs/>
                <w:lang w:val="lt-LT"/>
              </w:rPr>
              <w:t>10 080</w:t>
            </w:r>
            <w:r w:rsidRPr="006800A1">
              <w:rPr>
                <w:rFonts w:asciiTheme="minorHAnsi" w:hAnsiTheme="minorHAnsi"/>
                <w:b/>
                <w:bCs/>
                <w:lang w:val="lt-LT"/>
              </w:rPr>
              <w:t xml:space="preserve">,00 </w:t>
            </w:r>
            <w:r w:rsidRPr="006800A1">
              <w:rPr>
                <w:rFonts w:asciiTheme="minorHAnsi" w:hAnsiTheme="minorHAnsi"/>
                <w:b/>
                <w:lang w:val="lt-LT"/>
              </w:rPr>
              <w:t>eurų</w:t>
            </w:r>
            <w:r w:rsidRPr="006800A1">
              <w:rPr>
                <w:rFonts w:asciiTheme="minorHAnsi" w:hAnsiTheme="minorHAnsi"/>
                <w:lang w:val="lt-LT"/>
              </w:rPr>
              <w:t>, jei tiekėjas siūlo 3 metų papildomą garantijos trukmę (5-ti garantijos metai).</w:t>
            </w:r>
          </w:p>
        </w:tc>
      </w:tr>
      <w:tr w:rsidR="00F47570" w:rsidRPr="006800A1" w14:paraId="672EC0F7" w14:textId="77777777" w:rsidTr="006800A1">
        <w:tblPrEx>
          <w:shd w:val="clear" w:color="auto" w:fill="auto"/>
        </w:tblPrEx>
        <w:trPr>
          <w:trHeight w:val="563"/>
        </w:trPr>
        <w:tc>
          <w:tcPr>
            <w:tcW w:w="1008" w:type="pct"/>
            <w:vAlign w:val="center"/>
          </w:tcPr>
          <w:p w14:paraId="5C58E7CF" w14:textId="77777777" w:rsidR="006800A1" w:rsidRPr="006800A1" w:rsidRDefault="006800A1" w:rsidP="006800A1">
            <w:pPr>
              <w:pStyle w:val="Body2"/>
              <w:jc w:val="center"/>
              <w:rPr>
                <w:rFonts w:asciiTheme="minorHAnsi" w:hAnsiTheme="minorHAnsi"/>
                <w:b/>
                <w:i/>
                <w:iCs/>
                <w:lang w:val="lt-LT"/>
              </w:rPr>
            </w:pPr>
          </w:p>
          <w:p w14:paraId="59C1D461" w14:textId="77777777" w:rsidR="006800A1" w:rsidRPr="006800A1" w:rsidRDefault="006800A1" w:rsidP="006800A1">
            <w:pPr>
              <w:pStyle w:val="Body2"/>
              <w:jc w:val="center"/>
              <w:rPr>
                <w:rFonts w:asciiTheme="minorHAnsi" w:hAnsiTheme="minorHAnsi"/>
                <w:b/>
                <w:i/>
                <w:iCs/>
                <w:lang w:val="lt-LT"/>
              </w:rPr>
            </w:pPr>
          </w:p>
          <w:p w14:paraId="7BFD6174" w14:textId="77777777" w:rsidR="006800A1" w:rsidRPr="006800A1" w:rsidRDefault="006800A1" w:rsidP="006800A1">
            <w:pPr>
              <w:pStyle w:val="Body2"/>
              <w:jc w:val="center"/>
              <w:rPr>
                <w:rFonts w:asciiTheme="minorHAnsi" w:hAnsiTheme="minorHAnsi"/>
                <w:b/>
                <w:iCs/>
                <w:lang w:val="lt-LT"/>
              </w:rPr>
            </w:pPr>
            <w:r w:rsidRPr="006800A1">
              <w:rPr>
                <w:rFonts w:asciiTheme="minorHAnsi" w:hAnsiTheme="minorHAnsi"/>
                <w:b/>
                <w:iCs/>
                <w:lang w:val="lt-LT"/>
              </w:rPr>
              <w:t>Paaiškinimai</w:t>
            </w:r>
          </w:p>
          <w:p w14:paraId="4290A5A3" w14:textId="77777777" w:rsidR="006800A1" w:rsidRPr="006800A1" w:rsidRDefault="006800A1" w:rsidP="006800A1">
            <w:pPr>
              <w:pStyle w:val="Body2"/>
              <w:jc w:val="center"/>
              <w:rPr>
                <w:rFonts w:asciiTheme="minorHAnsi" w:hAnsiTheme="minorHAnsi"/>
                <w:b/>
                <w:i/>
                <w:iCs/>
                <w:lang w:val="lt-LT"/>
              </w:rPr>
            </w:pPr>
          </w:p>
          <w:p w14:paraId="422F39DA" w14:textId="77777777" w:rsidR="006800A1" w:rsidRPr="006800A1" w:rsidRDefault="006800A1" w:rsidP="006800A1">
            <w:pPr>
              <w:pStyle w:val="Body2"/>
              <w:jc w:val="center"/>
              <w:rPr>
                <w:rFonts w:asciiTheme="minorHAnsi" w:hAnsiTheme="minorHAnsi"/>
                <w:b/>
                <w:i/>
                <w:iCs/>
                <w:lang w:val="lt-LT"/>
              </w:rPr>
            </w:pPr>
          </w:p>
          <w:p w14:paraId="28CB3FA8" w14:textId="77777777" w:rsidR="006800A1" w:rsidRPr="006800A1" w:rsidRDefault="006800A1" w:rsidP="006800A1">
            <w:pPr>
              <w:pStyle w:val="Body2"/>
              <w:jc w:val="center"/>
              <w:rPr>
                <w:rFonts w:asciiTheme="minorHAnsi" w:hAnsiTheme="minorHAnsi"/>
                <w:b/>
                <w:i/>
                <w:iCs/>
                <w:lang w:val="lt-LT"/>
              </w:rPr>
            </w:pPr>
          </w:p>
        </w:tc>
        <w:tc>
          <w:tcPr>
            <w:tcW w:w="3992" w:type="pct"/>
            <w:vAlign w:val="center"/>
          </w:tcPr>
          <w:p w14:paraId="1855D33F" w14:textId="77777777" w:rsidR="006800A1" w:rsidRPr="006800A1" w:rsidRDefault="006800A1" w:rsidP="006800A1">
            <w:pPr>
              <w:pStyle w:val="Body2"/>
              <w:rPr>
                <w:rFonts w:asciiTheme="minorHAnsi" w:hAnsiTheme="minorHAnsi"/>
                <w:color w:val="auto"/>
                <w:lang w:val="lt-LT"/>
              </w:rPr>
            </w:pPr>
            <w:r w:rsidRPr="006800A1">
              <w:rPr>
                <w:rFonts w:asciiTheme="minorHAnsi" w:hAnsiTheme="minorHAnsi"/>
                <w:color w:val="auto"/>
                <w:lang w:val="lt-LT"/>
              </w:rPr>
              <w:t xml:space="preserve">- Perkančioji organizacija papildomą įrangos garantijos trukmę skaičiuoja metais, todėl tiekėjai papildomą garantinį terminą turi siūlyti nurodydami pilnus metus </w:t>
            </w:r>
            <w:r w:rsidRPr="006800A1">
              <w:rPr>
                <w:rFonts w:asciiTheme="minorHAnsi" w:hAnsiTheme="minorHAnsi"/>
                <w:i/>
                <w:color w:val="auto"/>
                <w:lang w:val="lt-LT"/>
              </w:rPr>
              <w:t xml:space="preserve">(t.y. negalima siūlyti 2,5 metų), </w:t>
            </w:r>
            <w:r w:rsidRPr="006800A1">
              <w:rPr>
                <w:rFonts w:asciiTheme="minorHAnsi" w:hAnsiTheme="minorHAnsi"/>
                <w:color w:val="auto"/>
                <w:lang w:val="lt-LT"/>
              </w:rPr>
              <w:t>tiekėjui pasiūlius nepilnus metus, bus vertinama tik susidarę pilni metai. Pavyzdžiui, jeigu tiekėjas pasiūlė 1,5 metų papildomą garantinį terminą, tai būtų vertinama kaip 1 metų terminas, tiekėjui pasiūlius 2,9 metų terminą – kaip 2 metų terminas.</w:t>
            </w:r>
          </w:p>
          <w:p w14:paraId="2F95C8BE" w14:textId="77777777" w:rsidR="006800A1" w:rsidRPr="006800A1" w:rsidRDefault="006800A1" w:rsidP="006800A1">
            <w:pPr>
              <w:pStyle w:val="Body2"/>
              <w:rPr>
                <w:rFonts w:asciiTheme="minorHAnsi" w:hAnsiTheme="minorHAnsi"/>
                <w:color w:val="auto"/>
                <w:sz w:val="16"/>
                <w:szCs w:val="16"/>
                <w:lang w:val="lt-LT"/>
              </w:rPr>
            </w:pPr>
          </w:p>
          <w:p w14:paraId="2042E4FC" w14:textId="77777777" w:rsidR="006800A1" w:rsidRPr="006800A1" w:rsidRDefault="006800A1" w:rsidP="006800A1">
            <w:pPr>
              <w:pStyle w:val="Body2"/>
              <w:rPr>
                <w:rFonts w:asciiTheme="minorHAnsi" w:hAnsiTheme="minorHAnsi"/>
                <w:color w:val="auto"/>
                <w:lang w:val="lt-LT"/>
              </w:rPr>
            </w:pPr>
            <w:r w:rsidRPr="006800A1">
              <w:rPr>
                <w:rFonts w:asciiTheme="minorHAnsi" w:hAnsiTheme="minorHAnsi"/>
                <w:color w:val="auto"/>
                <w:lang w:val="lt-LT"/>
              </w:rPr>
              <w:t>- Perkančioji organizacija, vertindama tiekėjo siūlomą papildomą garantiją, papildomą piniginę vertę eurais skirs už ne daugiau kaip 3 (trijų) metų papildomą garantiją. Jei tiekėjas nurodys daugiau nei 3 (trijų) metų papildomą garantiją, skaičiuojant šio kriterijaus reikšmę bus vertinama, kad tiekėjas pasiūlė maksimalią 3 (trijų) metų papildomą garantiją.</w:t>
            </w:r>
          </w:p>
          <w:p w14:paraId="415767B8" w14:textId="77777777" w:rsidR="006800A1" w:rsidRPr="006800A1" w:rsidRDefault="006800A1" w:rsidP="006800A1">
            <w:pPr>
              <w:pStyle w:val="Body2"/>
              <w:rPr>
                <w:rFonts w:asciiTheme="minorHAnsi" w:hAnsiTheme="minorHAnsi"/>
                <w:color w:val="auto"/>
                <w:sz w:val="16"/>
                <w:szCs w:val="16"/>
                <w:lang w:val="lt-LT"/>
              </w:rPr>
            </w:pPr>
          </w:p>
          <w:p w14:paraId="5132E552" w14:textId="2901BE96" w:rsidR="006800A1" w:rsidRPr="000C7928" w:rsidRDefault="006800A1" w:rsidP="000C7928">
            <w:pPr>
              <w:rPr>
                <w:rFonts w:asciiTheme="minorHAnsi"/>
                <w:u w:val="single"/>
              </w:rPr>
            </w:pPr>
            <w:r w:rsidRPr="000C7928">
              <w:rPr>
                <w:rFonts w:asciiTheme="minorHAnsi"/>
                <w:u w:val="single"/>
              </w:rPr>
              <w:t xml:space="preserve">- Jei tiekėjas nenurodys/nepasirinks pirkimo sąlygų </w:t>
            </w:r>
            <w:r w:rsidR="00E12400" w:rsidRPr="000C7928">
              <w:rPr>
                <w:rFonts w:asciiTheme="minorHAnsi"/>
                <w:u w:val="single"/>
              </w:rPr>
              <w:t>3</w:t>
            </w:r>
            <w:r w:rsidRPr="000C7928">
              <w:rPr>
                <w:rFonts w:asciiTheme="minorHAnsi"/>
                <w:u w:val="single"/>
              </w:rPr>
              <w:t xml:space="preserve"> priedo „Pasiūlymo forma“ papildomo įrenginių/įrangos garantinio termino, tokiu atveju už šį kriterijų bus skiriama 0,00 </w:t>
            </w:r>
            <w:r w:rsidRPr="000C7928">
              <w:rPr>
                <w:rFonts w:asciiTheme="minorHAnsi"/>
                <w:iCs/>
                <w:u w:val="single"/>
              </w:rPr>
              <w:t>eurų</w:t>
            </w:r>
            <w:r w:rsidRPr="000C7928">
              <w:rPr>
                <w:rFonts w:asciiTheme="minorHAnsi"/>
                <w:u w:val="single"/>
              </w:rPr>
              <w:t>.</w:t>
            </w:r>
          </w:p>
          <w:p w14:paraId="28944EB6" w14:textId="77777777" w:rsidR="006800A1" w:rsidRPr="006800A1" w:rsidRDefault="006800A1" w:rsidP="006800A1">
            <w:pPr>
              <w:rPr>
                <w:rFonts w:asciiTheme="minorHAnsi"/>
                <w:sz w:val="16"/>
                <w:szCs w:val="16"/>
              </w:rPr>
            </w:pPr>
          </w:p>
          <w:p w14:paraId="5C9C6060" w14:textId="77777777" w:rsidR="006800A1" w:rsidRPr="006800A1" w:rsidRDefault="006800A1" w:rsidP="006800A1">
            <w:pPr>
              <w:pStyle w:val="Body2"/>
              <w:spacing w:after="0"/>
              <w:rPr>
                <w:rFonts w:asciiTheme="minorHAnsi" w:hAnsiTheme="minorHAnsi"/>
                <w:color w:val="auto"/>
                <w:lang w:val="lt-LT"/>
              </w:rPr>
            </w:pPr>
            <w:r w:rsidRPr="006800A1">
              <w:rPr>
                <w:rFonts w:asciiTheme="minorHAnsi" w:hAnsiTheme="minorHAnsi"/>
                <w:color w:val="auto"/>
                <w:lang w:val="lt-LT"/>
              </w:rPr>
              <w:t>- Pasiūlymo kainos koregavimas pagal formulę (EN</w:t>
            </w:r>
            <w:r w:rsidRPr="006800A1">
              <w:rPr>
                <w:rFonts w:asciiTheme="minorHAnsi" w:hAnsiTheme="minorHAnsi"/>
                <w:color w:val="auto"/>
                <w:vertAlign w:val="subscript"/>
                <w:lang w:val="lt-LT"/>
              </w:rPr>
              <w:t>tiekėjo</w:t>
            </w:r>
            <w:r w:rsidRPr="006800A1">
              <w:rPr>
                <w:rFonts w:asciiTheme="minorHAnsi" w:hAnsiTheme="minorHAnsi"/>
                <w:color w:val="auto"/>
                <w:lang w:val="lt-LT"/>
              </w:rPr>
              <w:t xml:space="preserve"> </w:t>
            </w:r>
            <w:r w:rsidRPr="00E861A8">
              <w:rPr>
                <w:rFonts w:asciiTheme="minorHAnsi" w:hAnsiTheme="minorHAnsi"/>
                <w:color w:val="auto"/>
                <w:lang w:val="lt-LT"/>
              </w:rPr>
              <w:t xml:space="preserve">= Kaina </w:t>
            </w:r>
            <w:r w:rsidRPr="00E861A8">
              <w:rPr>
                <w:rFonts w:asciiTheme="minorHAnsi" w:hAnsiTheme="minorHAnsi"/>
                <w:color w:val="auto"/>
                <w:vertAlign w:val="subscript"/>
                <w:lang w:val="lt-LT"/>
              </w:rPr>
              <w:t>tiek</w:t>
            </w:r>
            <w:r w:rsidRPr="006800A1">
              <w:rPr>
                <w:rFonts w:asciiTheme="minorHAnsi" w:hAnsiTheme="minorHAnsi"/>
                <w:color w:val="auto"/>
                <w:vertAlign w:val="subscript"/>
                <w:lang w:val="lt-LT"/>
              </w:rPr>
              <w:t>ėjo</w:t>
            </w:r>
            <w:r w:rsidRPr="006800A1">
              <w:rPr>
                <w:rFonts w:asciiTheme="minorHAnsi" w:hAnsiTheme="minorHAnsi"/>
                <w:color w:val="auto"/>
                <w:lang w:val="lt-LT"/>
              </w:rPr>
              <w:t xml:space="preserve"> – G</w:t>
            </w:r>
            <w:r w:rsidRPr="006800A1">
              <w:rPr>
                <w:rFonts w:asciiTheme="minorHAnsi" w:hAnsiTheme="minorHAnsi"/>
                <w:color w:val="auto"/>
                <w:vertAlign w:val="subscript"/>
                <w:lang w:val="lt-LT"/>
              </w:rPr>
              <w:t>tiekėjo</w:t>
            </w:r>
            <w:r w:rsidRPr="006800A1">
              <w:rPr>
                <w:rFonts w:asciiTheme="minorHAnsi" w:hAnsiTheme="minorHAnsi"/>
                <w:color w:val="auto"/>
                <w:lang w:val="lt-LT"/>
              </w:rPr>
              <w:t>) taikomas tik pasiūlymų vertinimo tikslais ir neturi įtakos galutinei sutarties kainai.</w:t>
            </w:r>
          </w:p>
          <w:p w14:paraId="762A2EEB" w14:textId="77777777" w:rsidR="006800A1" w:rsidRPr="006800A1" w:rsidRDefault="006800A1" w:rsidP="006800A1">
            <w:pPr>
              <w:pStyle w:val="Body2"/>
              <w:spacing w:after="0"/>
              <w:rPr>
                <w:rFonts w:asciiTheme="minorHAnsi" w:hAnsiTheme="minorHAnsi"/>
                <w:color w:val="auto"/>
                <w:sz w:val="16"/>
                <w:szCs w:val="16"/>
                <w:lang w:val="lt-LT"/>
              </w:rPr>
            </w:pPr>
          </w:p>
          <w:p w14:paraId="4B56EABA" w14:textId="77777777" w:rsidR="006800A1" w:rsidRPr="006800A1" w:rsidRDefault="006800A1" w:rsidP="006800A1">
            <w:pPr>
              <w:pStyle w:val="Body2"/>
              <w:spacing w:after="0"/>
              <w:rPr>
                <w:rFonts w:asciiTheme="minorHAnsi" w:hAnsiTheme="minorHAnsi"/>
                <w:color w:val="auto"/>
                <w:lang w:val="lt-LT"/>
              </w:rPr>
            </w:pPr>
            <w:r w:rsidRPr="006800A1">
              <w:rPr>
                <w:rFonts w:asciiTheme="minorHAnsi" w:hAnsiTheme="minorHAnsi"/>
                <w:color w:val="auto"/>
                <w:lang w:val="lt-LT"/>
              </w:rPr>
              <w:t>- Tiekėjo, kurio pasiūlymas bus pripažintas laimėjusiu, pasiūlytas papildomas garantinis terminas įrenginiams/įrangai taps sutarties vykdymo sąlyga.</w:t>
            </w:r>
          </w:p>
          <w:p w14:paraId="6077B710" w14:textId="77777777" w:rsidR="006800A1" w:rsidRPr="006800A1" w:rsidRDefault="006800A1" w:rsidP="006800A1">
            <w:pPr>
              <w:pStyle w:val="Body2"/>
              <w:spacing w:after="0"/>
              <w:rPr>
                <w:rFonts w:asciiTheme="minorHAnsi" w:hAnsiTheme="minorHAnsi"/>
                <w:color w:val="auto"/>
                <w:sz w:val="16"/>
                <w:szCs w:val="16"/>
                <w:lang w:val="lt-LT"/>
              </w:rPr>
            </w:pPr>
          </w:p>
          <w:p w14:paraId="6BB6C451" w14:textId="77777777" w:rsidR="006800A1" w:rsidRPr="006800A1" w:rsidRDefault="006800A1" w:rsidP="006800A1">
            <w:pPr>
              <w:pStyle w:val="Body2"/>
              <w:spacing w:after="0"/>
              <w:rPr>
                <w:rFonts w:asciiTheme="minorHAnsi" w:hAnsiTheme="minorHAnsi"/>
                <w:b/>
                <w:color w:val="C00000"/>
                <w:vertAlign w:val="subscript"/>
                <w:lang w:val="lt-LT"/>
              </w:rPr>
            </w:pPr>
            <w:r w:rsidRPr="006800A1">
              <w:rPr>
                <w:rFonts w:asciiTheme="minorHAnsi" w:hAnsiTheme="minorHAnsi"/>
                <w:color w:val="auto"/>
                <w:lang w:val="lt-LT"/>
              </w:rPr>
              <w:t>- Tiekėjas, kurio pasiūlymas bus pripažintas laimėjusiu, privalės užtikrinti, kad pasiūlytas papildomas garantinis terminas būtų galiojantis visą garantijos laikotarpį, nepriklausomai nuo gamintojo garantijos sąlygų pasikeitimo ar gamintojo veiklos pasibaigimo.</w:t>
            </w:r>
          </w:p>
          <w:p w14:paraId="5D9639A8" w14:textId="77777777" w:rsidR="006800A1" w:rsidRPr="006800A1" w:rsidRDefault="006800A1" w:rsidP="006800A1">
            <w:pPr>
              <w:pStyle w:val="Body2"/>
              <w:jc w:val="left"/>
              <w:rPr>
                <w:rFonts w:asciiTheme="minorHAnsi" w:hAnsiTheme="minorHAnsi"/>
                <w:b/>
                <w:bCs/>
                <w:lang w:val="lt-LT"/>
              </w:rPr>
            </w:pPr>
          </w:p>
        </w:tc>
      </w:tr>
    </w:tbl>
    <w:p w14:paraId="07ADA2E5" w14:textId="3395E87F" w:rsidR="006800A1" w:rsidRPr="000C7928" w:rsidRDefault="006800A1" w:rsidP="000C7928">
      <w:pPr>
        <w:jc w:val="center"/>
        <w:rPr>
          <w:b/>
        </w:rPr>
      </w:pPr>
    </w:p>
    <w:p w14:paraId="18F1A953" w14:textId="33273155" w:rsidR="00E12400" w:rsidRPr="000C7928" w:rsidRDefault="000C7928" w:rsidP="000C7928">
      <w:pPr>
        <w:jc w:val="center"/>
        <w:rPr>
          <w:b/>
        </w:rPr>
      </w:pPr>
      <w:r w:rsidRPr="000C7928">
        <w:rPr>
          <w:b/>
        </w:rPr>
        <w:t>3. ĮRANGOS, KURIAI TAIKOMAS PAPILDOMAS GARANTINIS TERMINAS, SĄRAŠAS</w:t>
      </w:r>
    </w:p>
    <w:p w14:paraId="4EE4EB99" w14:textId="77777777" w:rsidR="00E12400" w:rsidRDefault="00E12400" w:rsidP="00E12400">
      <w:pPr>
        <w:pStyle w:val="Body2"/>
        <w:rPr>
          <w:lang w:val="lt-LT" w:eastAsia="lt-LT"/>
        </w:rPr>
      </w:pPr>
    </w:p>
    <w:p w14:paraId="3C9F1602" w14:textId="77777777" w:rsidR="00E12400" w:rsidRPr="00E12400" w:rsidRDefault="00E12400" w:rsidP="00E12400">
      <w:pPr>
        <w:pStyle w:val="Body2"/>
        <w:rPr>
          <w:rFonts w:asciiTheme="minorHAnsi" w:hAnsiTheme="minorHAnsi"/>
          <w:sz w:val="24"/>
          <w:szCs w:val="24"/>
          <w:lang w:val="lt-LT" w:eastAsia="lt-LT"/>
        </w:rPr>
      </w:pPr>
      <w:r w:rsidRPr="00E12400">
        <w:rPr>
          <w:rFonts w:asciiTheme="minorHAnsi" w:hAnsiTheme="minorHAnsi"/>
          <w:sz w:val="24"/>
          <w:szCs w:val="24"/>
          <w:lang w:val="lt-LT" w:eastAsia="lt-LT"/>
        </w:rPr>
        <w:t>Tiekėjas pasiūlydamas papildomą garantinį terminą įrenginiams/įrangai privalo įsivertinti šią įrangą:</w:t>
      </w:r>
    </w:p>
    <w:p w14:paraId="10174F4D" w14:textId="77777777" w:rsidR="00E12400" w:rsidRPr="00E12400" w:rsidRDefault="00E12400" w:rsidP="00E12400">
      <w:pPr>
        <w:pStyle w:val="Body2"/>
        <w:numPr>
          <w:ilvl w:val="0"/>
          <w:numId w:val="31"/>
        </w:numPr>
        <w:rPr>
          <w:rFonts w:asciiTheme="minorHAnsi" w:hAnsiTheme="minorHAnsi"/>
          <w:sz w:val="24"/>
          <w:szCs w:val="24"/>
          <w:lang w:val="lt-LT" w:eastAsia="lt-LT"/>
        </w:rPr>
      </w:pPr>
      <w:r w:rsidRPr="00E12400">
        <w:rPr>
          <w:rFonts w:asciiTheme="minorHAnsi" w:hAnsiTheme="minorHAnsi"/>
          <w:sz w:val="24"/>
          <w:szCs w:val="24"/>
          <w:lang w:val="lt-LT" w:eastAsia="lt-LT"/>
        </w:rPr>
        <w:t>Dyzelinė elektros stotis;</w:t>
      </w:r>
    </w:p>
    <w:p w14:paraId="20AF1310" w14:textId="77777777" w:rsidR="00E12400" w:rsidRPr="00E12400" w:rsidRDefault="00E12400" w:rsidP="00E12400">
      <w:pPr>
        <w:pStyle w:val="Body2"/>
        <w:numPr>
          <w:ilvl w:val="0"/>
          <w:numId w:val="31"/>
        </w:numPr>
        <w:rPr>
          <w:rFonts w:asciiTheme="minorHAnsi" w:hAnsiTheme="minorHAnsi"/>
          <w:sz w:val="24"/>
          <w:szCs w:val="24"/>
          <w:lang w:val="lt-LT" w:eastAsia="lt-LT"/>
        </w:rPr>
      </w:pPr>
      <w:r w:rsidRPr="00E12400">
        <w:rPr>
          <w:rFonts w:asciiTheme="minorHAnsi" w:hAnsiTheme="minorHAnsi"/>
          <w:sz w:val="24"/>
          <w:szCs w:val="24"/>
          <w:lang w:val="lt-LT" w:eastAsia="lt-LT"/>
        </w:rPr>
        <w:t>Šilumos siurbliai „oras-vanduo“;</w:t>
      </w:r>
    </w:p>
    <w:p w14:paraId="0A8B3D27" w14:textId="77777777" w:rsidR="00E12400" w:rsidRPr="00E12400" w:rsidRDefault="00E12400" w:rsidP="00E12400">
      <w:pPr>
        <w:pStyle w:val="Body2"/>
        <w:numPr>
          <w:ilvl w:val="0"/>
          <w:numId w:val="31"/>
        </w:numPr>
        <w:rPr>
          <w:rFonts w:asciiTheme="minorHAnsi" w:hAnsiTheme="minorHAnsi"/>
          <w:sz w:val="24"/>
          <w:szCs w:val="24"/>
          <w:lang w:val="lt-LT" w:eastAsia="lt-LT"/>
        </w:rPr>
      </w:pPr>
      <w:r w:rsidRPr="00E12400">
        <w:rPr>
          <w:rFonts w:asciiTheme="minorHAnsi" w:hAnsiTheme="minorHAnsi"/>
          <w:sz w:val="24"/>
          <w:szCs w:val="24"/>
          <w:lang w:val="lt-LT" w:eastAsia="lt-LT"/>
        </w:rPr>
        <w:t>Vėdinimo įrenginiai;</w:t>
      </w:r>
    </w:p>
    <w:p w14:paraId="6EBB97EF" w14:textId="3F0A17B3" w:rsidR="00E12400" w:rsidRPr="00E12400" w:rsidRDefault="00E12400" w:rsidP="00E12400">
      <w:pPr>
        <w:pStyle w:val="Body2"/>
        <w:numPr>
          <w:ilvl w:val="0"/>
          <w:numId w:val="31"/>
        </w:numPr>
        <w:rPr>
          <w:rFonts w:asciiTheme="minorHAnsi" w:hAnsiTheme="minorHAnsi"/>
          <w:sz w:val="24"/>
          <w:szCs w:val="24"/>
          <w:lang w:val="lt-LT" w:eastAsia="lt-LT"/>
        </w:rPr>
      </w:pPr>
      <w:r w:rsidRPr="00E12400">
        <w:rPr>
          <w:rFonts w:asciiTheme="minorHAnsi" w:hAnsiTheme="minorHAnsi"/>
          <w:sz w:val="24"/>
          <w:szCs w:val="24"/>
          <w:lang w:val="lt-LT" w:eastAsia="lt-LT"/>
        </w:rPr>
        <w:t>Vandens gręžinio giluminiai siurbliai.</w:t>
      </w:r>
    </w:p>
    <w:p w14:paraId="5B90E15D" w14:textId="77777777" w:rsidR="00E12400" w:rsidRDefault="00E12400" w:rsidP="006800A1">
      <w:pPr>
        <w:pStyle w:val="Heading"/>
        <w:ind w:right="232"/>
        <w:rPr>
          <w:rFonts w:asciiTheme="minorHAnsi" w:hAnsiTheme="minorHAnsi"/>
          <w:color w:val="auto"/>
          <w:sz w:val="24"/>
          <w:szCs w:val="24"/>
          <w:lang w:val="lt-LT"/>
        </w:rPr>
      </w:pPr>
    </w:p>
    <w:p w14:paraId="2B4ED288" w14:textId="2251C8BD" w:rsidR="006800A1" w:rsidRPr="000C7928" w:rsidRDefault="000C7928" w:rsidP="000C7928">
      <w:pPr>
        <w:jc w:val="center"/>
        <w:rPr>
          <w:b/>
        </w:rPr>
      </w:pPr>
      <w:r w:rsidRPr="000C7928">
        <w:rPr>
          <w:b/>
        </w:rPr>
        <w:t>4. INFORMAVIMAS APIE VERTINIMO REZULTATUS</w:t>
      </w:r>
    </w:p>
    <w:p w14:paraId="09EF6CBF" w14:textId="77777777" w:rsidR="006800A1" w:rsidRPr="006800A1" w:rsidRDefault="006800A1" w:rsidP="006800A1">
      <w:pPr>
        <w:pStyle w:val="Heading"/>
        <w:ind w:right="232"/>
        <w:rPr>
          <w:rFonts w:asciiTheme="minorHAnsi" w:hAnsiTheme="minorHAnsi"/>
          <w:color w:val="auto"/>
          <w:sz w:val="24"/>
          <w:szCs w:val="24"/>
          <w:lang w:val="lt-LT"/>
        </w:rPr>
      </w:pPr>
    </w:p>
    <w:p w14:paraId="412B9DD9" w14:textId="52DEEAE9" w:rsidR="006800A1" w:rsidRPr="00E12400" w:rsidRDefault="006800A1" w:rsidP="00E12400">
      <w:pPr>
        <w:pStyle w:val="Body2"/>
        <w:tabs>
          <w:tab w:val="left" w:pos="567"/>
        </w:tabs>
        <w:ind w:right="232"/>
        <w:rPr>
          <w:rFonts w:asciiTheme="minorHAnsi" w:hAnsiTheme="minorHAnsi"/>
          <w:sz w:val="24"/>
          <w:szCs w:val="24"/>
          <w:lang w:val="lt-LT"/>
        </w:rPr>
      </w:pPr>
      <w:r w:rsidRPr="006800A1">
        <w:rPr>
          <w:rFonts w:asciiTheme="minorHAnsi" w:hAnsiTheme="minorHAnsi"/>
          <w:sz w:val="24"/>
          <w:szCs w:val="24"/>
          <w:lang w:val="lt-LT"/>
        </w:rPr>
        <w:tab/>
      </w:r>
      <w:r w:rsidR="00E12400" w:rsidRPr="00E12400">
        <w:rPr>
          <w:rFonts w:asciiTheme="minorHAnsi" w:hAnsiTheme="minorHAnsi"/>
          <w:sz w:val="24"/>
          <w:szCs w:val="24"/>
          <w:lang w:val="lt-LT"/>
        </w:rPr>
        <w:t>4</w:t>
      </w:r>
      <w:r w:rsidRPr="00E12400">
        <w:rPr>
          <w:rFonts w:asciiTheme="minorHAnsi" w:hAnsiTheme="minorHAnsi"/>
          <w:sz w:val="24"/>
          <w:szCs w:val="24"/>
          <w:lang w:val="lt-LT"/>
        </w:rPr>
        <w:t>.1. Visiems dalyviams pranešime apie sudarytą pasiūlymų eilę ir laimėjusį pasiūlymą, bus nurodomi kiekvieno pasiūlymo kokybės kriterijai, pasiūlymų kainos ir bendras kiekvieno pasiūlymo ekonominis naudingumas.</w:t>
      </w:r>
    </w:p>
    <w:p w14:paraId="2A953AEC" w14:textId="77777777" w:rsidR="00210870" w:rsidRPr="006800A1" w:rsidRDefault="00210870" w:rsidP="006800A1">
      <w:pPr>
        <w:spacing w:line="240" w:lineRule="auto"/>
        <w:ind w:left="7314"/>
        <w:rPr>
          <w:rFonts w:cs="Arial"/>
        </w:rPr>
      </w:pPr>
    </w:p>
    <w:p w14:paraId="3A024621" w14:textId="2B1D2775" w:rsidR="00210870" w:rsidRPr="006800A1" w:rsidRDefault="00210870" w:rsidP="006800A1">
      <w:pPr>
        <w:pStyle w:val="paragrafesrasas2lygis"/>
        <w:jc w:val="left"/>
        <w:rPr>
          <w:rFonts w:asciiTheme="minorHAnsi" w:hAnsiTheme="minorHAnsi" w:cstheme="minorHAnsi"/>
          <w:color w:val="7030A0"/>
        </w:rPr>
      </w:pPr>
      <w:r w:rsidRPr="006800A1">
        <w:rPr>
          <w:rFonts w:asciiTheme="minorHAnsi" w:hAnsiTheme="minorHAnsi" w:cstheme="minorHAnsi"/>
          <w:color w:val="7030A0"/>
          <w:sz w:val="21"/>
          <w:szCs w:val="21"/>
        </w:rPr>
        <w:t xml:space="preserve"> </w:t>
      </w:r>
    </w:p>
    <w:p w14:paraId="0EE920F4" w14:textId="1EF550E8" w:rsidR="00A4599F" w:rsidRPr="00F0499F" w:rsidRDefault="00E12400" w:rsidP="00A5751B">
      <w:pPr>
        <w:jc w:val="center"/>
        <w:rPr>
          <w:rFonts w:cstheme="minorHAnsi"/>
          <w:b/>
          <w:bCs/>
          <w:smallCaps/>
          <w:sz w:val="22"/>
          <w:szCs w:val="22"/>
        </w:rPr>
      </w:pPr>
      <w:r>
        <w:rPr>
          <w:rFonts w:cstheme="minorHAnsi"/>
        </w:rPr>
        <w:t>_________</w:t>
      </w:r>
      <w:r w:rsidR="00A4599F" w:rsidRPr="00F0499F">
        <w:rPr>
          <w:rFonts w:cstheme="minorHAnsi"/>
          <w:b/>
          <w:bCs/>
          <w:smallCaps/>
          <w:sz w:val="22"/>
          <w:szCs w:val="22"/>
        </w:rPr>
        <w:br w:type="page"/>
      </w:r>
    </w:p>
    <w:p w14:paraId="07E397BF" w14:textId="297BF96E" w:rsidR="007545D6" w:rsidRDefault="00FE3D1F" w:rsidP="00AB5541">
      <w:pPr>
        <w:pStyle w:val="Heading2"/>
        <w:ind w:left="5103"/>
        <w:rPr>
          <w:rFonts w:asciiTheme="minorHAnsi" w:hAnsiTheme="minorHAnsi"/>
          <w:color w:val="0070C0"/>
          <w:sz w:val="21"/>
          <w:szCs w:val="21"/>
        </w:rPr>
      </w:pPr>
      <w:bookmarkStart w:id="72" w:name="_Toc230248831"/>
      <w:bookmarkStart w:id="73" w:name="_Ref39586171"/>
      <w:bookmarkStart w:id="74" w:name="_Ref39673580"/>
      <w:bookmarkStart w:id="75"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72"/>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0" w:type="auto"/>
        <w:tblLayout w:type="fixed"/>
        <w:tblLook w:val="04A0" w:firstRow="1" w:lastRow="0" w:firstColumn="1" w:lastColumn="0" w:noHBand="0" w:noVBand="1"/>
      </w:tblPr>
      <w:tblGrid>
        <w:gridCol w:w="3284"/>
        <w:gridCol w:w="604"/>
        <w:gridCol w:w="1980"/>
        <w:gridCol w:w="701"/>
        <w:gridCol w:w="2611"/>
      </w:tblGrid>
      <w:tr w:rsidR="000778F3" w:rsidRPr="006969E6" w14:paraId="15376A95" w14:textId="77777777" w:rsidTr="000A294E">
        <w:trPr>
          <w:trHeight w:val="285"/>
        </w:trPr>
        <w:tc>
          <w:tcPr>
            <w:tcW w:w="3284" w:type="dxa"/>
            <w:tcBorders>
              <w:top w:val="nil"/>
              <w:left w:val="nil"/>
              <w:bottom w:val="single" w:sz="4" w:space="0" w:color="auto"/>
              <w:right w:val="nil"/>
            </w:tcBorders>
          </w:tcPr>
          <w:p w14:paraId="4DD87B9C" w14:textId="77777777" w:rsidR="000778F3" w:rsidRPr="006969E6" w:rsidRDefault="000778F3" w:rsidP="000A294E">
            <w:pPr>
              <w:keepNext/>
              <w:keepLines/>
              <w:suppressLineNumbers/>
              <w:tabs>
                <w:tab w:val="left" w:pos="720"/>
              </w:tabs>
              <w:suppressAutoHyphens/>
              <w:ind w:right="-1"/>
              <w:jc w:val="center"/>
              <w:rPr>
                <w:rFonts w:eastAsia="Calibri"/>
                <w:sz w:val="20"/>
              </w:rPr>
            </w:pPr>
          </w:p>
        </w:tc>
        <w:tc>
          <w:tcPr>
            <w:tcW w:w="604" w:type="dxa"/>
          </w:tcPr>
          <w:p w14:paraId="050AE744" w14:textId="77777777" w:rsidR="000778F3" w:rsidRPr="006969E6" w:rsidRDefault="000778F3" w:rsidP="000A294E">
            <w:pPr>
              <w:keepNext/>
              <w:keepLines/>
              <w:suppressLineNumbers/>
              <w:tabs>
                <w:tab w:val="left" w:pos="720"/>
              </w:tabs>
              <w:suppressAutoHyphens/>
              <w:ind w:right="-1"/>
              <w:jc w:val="center"/>
              <w:rPr>
                <w:rFonts w:eastAsia="Calibri"/>
                <w:sz w:val="20"/>
              </w:rPr>
            </w:pPr>
          </w:p>
        </w:tc>
        <w:tc>
          <w:tcPr>
            <w:tcW w:w="1980" w:type="dxa"/>
            <w:tcBorders>
              <w:top w:val="nil"/>
              <w:left w:val="nil"/>
              <w:bottom w:val="single" w:sz="4" w:space="0" w:color="auto"/>
              <w:right w:val="nil"/>
            </w:tcBorders>
          </w:tcPr>
          <w:p w14:paraId="0E56DC25" w14:textId="77777777" w:rsidR="000778F3" w:rsidRPr="006969E6" w:rsidRDefault="000778F3" w:rsidP="000A294E">
            <w:pPr>
              <w:keepNext/>
              <w:keepLines/>
              <w:suppressLineNumbers/>
              <w:tabs>
                <w:tab w:val="left" w:pos="720"/>
              </w:tabs>
              <w:suppressAutoHyphens/>
              <w:ind w:right="-1"/>
              <w:jc w:val="center"/>
              <w:rPr>
                <w:rFonts w:eastAsia="Calibri"/>
                <w:sz w:val="20"/>
              </w:rPr>
            </w:pPr>
          </w:p>
        </w:tc>
        <w:tc>
          <w:tcPr>
            <w:tcW w:w="701" w:type="dxa"/>
          </w:tcPr>
          <w:p w14:paraId="35483303" w14:textId="77777777" w:rsidR="000778F3" w:rsidRPr="006969E6" w:rsidRDefault="000778F3" w:rsidP="000A294E">
            <w:pPr>
              <w:keepNext/>
              <w:keepLines/>
              <w:suppressLineNumbers/>
              <w:tabs>
                <w:tab w:val="left" w:pos="720"/>
              </w:tabs>
              <w:suppressAutoHyphens/>
              <w:ind w:right="-1"/>
              <w:jc w:val="center"/>
              <w:rPr>
                <w:rFonts w:eastAsia="Calibri"/>
                <w:sz w:val="20"/>
              </w:rPr>
            </w:pPr>
          </w:p>
        </w:tc>
        <w:tc>
          <w:tcPr>
            <w:tcW w:w="2611" w:type="dxa"/>
            <w:tcBorders>
              <w:top w:val="nil"/>
              <w:left w:val="nil"/>
              <w:bottom w:val="single" w:sz="4" w:space="0" w:color="auto"/>
              <w:right w:val="nil"/>
            </w:tcBorders>
          </w:tcPr>
          <w:p w14:paraId="2DD9BD14" w14:textId="77777777" w:rsidR="000778F3" w:rsidRPr="006969E6" w:rsidRDefault="000778F3" w:rsidP="000A294E">
            <w:pPr>
              <w:keepNext/>
              <w:keepLines/>
              <w:suppressLineNumbers/>
              <w:tabs>
                <w:tab w:val="left" w:pos="720"/>
              </w:tabs>
              <w:suppressAutoHyphens/>
              <w:ind w:right="-1"/>
              <w:jc w:val="center"/>
              <w:rPr>
                <w:rFonts w:eastAsia="Calibri"/>
                <w:sz w:val="20"/>
              </w:rPr>
            </w:pPr>
          </w:p>
        </w:tc>
      </w:tr>
      <w:tr w:rsidR="000778F3" w:rsidRPr="006969E6" w14:paraId="7C87FC61" w14:textId="77777777" w:rsidTr="000A294E">
        <w:trPr>
          <w:trHeight w:val="186"/>
        </w:trPr>
        <w:tc>
          <w:tcPr>
            <w:tcW w:w="3284" w:type="dxa"/>
            <w:tcBorders>
              <w:top w:val="single" w:sz="4" w:space="0" w:color="auto"/>
              <w:left w:val="nil"/>
              <w:bottom w:val="nil"/>
              <w:right w:val="nil"/>
            </w:tcBorders>
          </w:tcPr>
          <w:p w14:paraId="0A008018" w14:textId="77777777" w:rsidR="000778F3" w:rsidRPr="006969E6" w:rsidRDefault="000778F3" w:rsidP="000A294E">
            <w:pPr>
              <w:keepNext/>
              <w:keepLines/>
              <w:suppressLineNumbers/>
              <w:tabs>
                <w:tab w:val="left" w:pos="720"/>
              </w:tabs>
              <w:suppressAutoHyphens/>
              <w:snapToGrid w:val="0"/>
              <w:jc w:val="center"/>
              <w:rPr>
                <w:position w:val="6"/>
                <w:sz w:val="20"/>
              </w:rPr>
            </w:pPr>
            <w:r w:rsidRPr="006969E6">
              <w:rPr>
                <w:position w:val="6"/>
                <w:sz w:val="20"/>
              </w:rPr>
              <w:t>(Tiekėjo arba jo įgalioto asmens pareigų pavadinimas)</w:t>
            </w:r>
          </w:p>
        </w:tc>
        <w:tc>
          <w:tcPr>
            <w:tcW w:w="604" w:type="dxa"/>
          </w:tcPr>
          <w:p w14:paraId="503EC167" w14:textId="77777777" w:rsidR="000778F3" w:rsidRPr="006969E6" w:rsidRDefault="000778F3" w:rsidP="000A294E">
            <w:pPr>
              <w:keepNext/>
              <w:keepLines/>
              <w:suppressLineNumbers/>
              <w:tabs>
                <w:tab w:val="left" w:pos="720"/>
              </w:tabs>
              <w:suppressAutoHyphens/>
              <w:ind w:right="-1"/>
              <w:jc w:val="center"/>
              <w:rPr>
                <w:rFonts w:eastAsia="Calibri"/>
                <w:sz w:val="20"/>
              </w:rPr>
            </w:pPr>
          </w:p>
        </w:tc>
        <w:tc>
          <w:tcPr>
            <w:tcW w:w="1980" w:type="dxa"/>
            <w:tcBorders>
              <w:top w:val="single" w:sz="4" w:space="0" w:color="auto"/>
              <w:left w:val="nil"/>
              <w:bottom w:val="nil"/>
              <w:right w:val="nil"/>
            </w:tcBorders>
          </w:tcPr>
          <w:p w14:paraId="128E7E76" w14:textId="77777777" w:rsidR="000778F3" w:rsidRPr="006969E6" w:rsidRDefault="000778F3" w:rsidP="000A294E">
            <w:pPr>
              <w:keepNext/>
              <w:keepLines/>
              <w:suppressLineNumbers/>
              <w:tabs>
                <w:tab w:val="left" w:pos="720"/>
              </w:tabs>
              <w:suppressAutoHyphens/>
              <w:ind w:right="-1"/>
              <w:jc w:val="center"/>
              <w:rPr>
                <w:rFonts w:eastAsia="Calibri"/>
                <w:sz w:val="20"/>
              </w:rPr>
            </w:pPr>
            <w:r w:rsidRPr="006969E6">
              <w:rPr>
                <w:rFonts w:eastAsia="Calibri"/>
                <w:position w:val="6"/>
                <w:sz w:val="20"/>
              </w:rPr>
              <w:t>(Parašas)</w:t>
            </w:r>
          </w:p>
        </w:tc>
        <w:tc>
          <w:tcPr>
            <w:tcW w:w="701" w:type="dxa"/>
          </w:tcPr>
          <w:p w14:paraId="7F9639DF" w14:textId="77777777" w:rsidR="000778F3" w:rsidRPr="006969E6" w:rsidRDefault="000778F3" w:rsidP="000A294E">
            <w:pPr>
              <w:keepNext/>
              <w:keepLines/>
              <w:suppressLineNumbers/>
              <w:tabs>
                <w:tab w:val="left" w:pos="720"/>
              </w:tabs>
              <w:suppressAutoHyphens/>
              <w:ind w:right="-1"/>
              <w:jc w:val="center"/>
              <w:rPr>
                <w:rFonts w:eastAsia="Calibri"/>
                <w:sz w:val="20"/>
              </w:rPr>
            </w:pPr>
          </w:p>
        </w:tc>
        <w:tc>
          <w:tcPr>
            <w:tcW w:w="2611" w:type="dxa"/>
            <w:tcBorders>
              <w:top w:val="single" w:sz="4" w:space="0" w:color="auto"/>
              <w:left w:val="nil"/>
              <w:bottom w:val="nil"/>
              <w:right w:val="nil"/>
            </w:tcBorders>
          </w:tcPr>
          <w:p w14:paraId="41372B61" w14:textId="77777777" w:rsidR="000778F3" w:rsidRPr="006969E6" w:rsidRDefault="000778F3" w:rsidP="000A294E">
            <w:pPr>
              <w:keepNext/>
              <w:keepLines/>
              <w:suppressLineNumbers/>
              <w:tabs>
                <w:tab w:val="left" w:pos="720"/>
              </w:tabs>
              <w:suppressAutoHyphens/>
              <w:ind w:right="-1"/>
              <w:jc w:val="center"/>
              <w:rPr>
                <w:rFonts w:eastAsia="Calibri"/>
                <w:sz w:val="20"/>
              </w:rPr>
            </w:pPr>
            <w:r w:rsidRPr="006969E6">
              <w:rPr>
                <w:rFonts w:eastAsia="Calibri"/>
                <w:position w:val="6"/>
                <w:sz w:val="20"/>
              </w:rPr>
              <w:t>(Vardas ir pavardė)</w:t>
            </w:r>
          </w:p>
        </w:tc>
      </w:tr>
    </w:tbl>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1875C3F1" w:rsidR="004D3BE3" w:rsidRDefault="004D3BE3" w:rsidP="004D3BE3">
      <w:pPr>
        <w:pStyle w:val="Heading2"/>
        <w:ind w:left="5103"/>
        <w:rPr>
          <w:rFonts w:asciiTheme="minorHAnsi" w:hAnsiTheme="minorHAnsi"/>
          <w:color w:val="0070C0"/>
          <w:sz w:val="21"/>
          <w:szCs w:val="21"/>
        </w:rPr>
      </w:pPr>
      <w:bookmarkStart w:id="76" w:name="_Toc230248832"/>
      <w:r>
        <w:rPr>
          <w:rFonts w:asciiTheme="minorHAnsi" w:hAnsiTheme="minorHAnsi"/>
          <w:color w:val="0070C0"/>
          <w:sz w:val="21"/>
          <w:szCs w:val="21"/>
        </w:rPr>
        <w:lastRenderedPageBreak/>
        <w:t xml:space="preserve">Pirkimo sąlygų 9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76"/>
    </w:p>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Default="004D3BE3" w:rsidP="00E957CD">
      <w:pPr>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tbl>
      <w:tblPr>
        <w:tblW w:w="0" w:type="auto"/>
        <w:tblLayout w:type="fixed"/>
        <w:tblLook w:val="04A0" w:firstRow="1" w:lastRow="0" w:firstColumn="1" w:lastColumn="0" w:noHBand="0" w:noVBand="1"/>
      </w:tblPr>
      <w:tblGrid>
        <w:gridCol w:w="3284"/>
        <w:gridCol w:w="604"/>
        <w:gridCol w:w="1980"/>
        <w:gridCol w:w="701"/>
        <w:gridCol w:w="2611"/>
      </w:tblGrid>
      <w:tr w:rsidR="000778F3" w:rsidRPr="006969E6" w14:paraId="35FD4229" w14:textId="77777777" w:rsidTr="000A294E">
        <w:trPr>
          <w:trHeight w:val="285"/>
        </w:trPr>
        <w:tc>
          <w:tcPr>
            <w:tcW w:w="3284" w:type="dxa"/>
            <w:tcBorders>
              <w:top w:val="nil"/>
              <w:left w:val="nil"/>
              <w:bottom w:val="single" w:sz="4" w:space="0" w:color="auto"/>
              <w:right w:val="nil"/>
            </w:tcBorders>
          </w:tcPr>
          <w:p w14:paraId="25033C26" w14:textId="77777777" w:rsidR="000778F3" w:rsidRPr="006969E6" w:rsidRDefault="000778F3" w:rsidP="000A294E">
            <w:pPr>
              <w:keepNext/>
              <w:keepLines/>
              <w:suppressLineNumbers/>
              <w:tabs>
                <w:tab w:val="left" w:pos="720"/>
              </w:tabs>
              <w:suppressAutoHyphens/>
              <w:ind w:right="-1"/>
              <w:jc w:val="center"/>
              <w:rPr>
                <w:rFonts w:eastAsia="Calibri"/>
                <w:sz w:val="20"/>
              </w:rPr>
            </w:pPr>
          </w:p>
        </w:tc>
        <w:tc>
          <w:tcPr>
            <w:tcW w:w="604" w:type="dxa"/>
          </w:tcPr>
          <w:p w14:paraId="08273E9F" w14:textId="77777777" w:rsidR="000778F3" w:rsidRPr="006969E6" w:rsidRDefault="000778F3" w:rsidP="000A294E">
            <w:pPr>
              <w:keepNext/>
              <w:keepLines/>
              <w:suppressLineNumbers/>
              <w:tabs>
                <w:tab w:val="left" w:pos="720"/>
              </w:tabs>
              <w:suppressAutoHyphens/>
              <w:ind w:right="-1"/>
              <w:jc w:val="center"/>
              <w:rPr>
                <w:rFonts w:eastAsia="Calibri"/>
                <w:sz w:val="20"/>
              </w:rPr>
            </w:pPr>
          </w:p>
        </w:tc>
        <w:tc>
          <w:tcPr>
            <w:tcW w:w="1980" w:type="dxa"/>
            <w:tcBorders>
              <w:top w:val="nil"/>
              <w:left w:val="nil"/>
              <w:bottom w:val="single" w:sz="4" w:space="0" w:color="auto"/>
              <w:right w:val="nil"/>
            </w:tcBorders>
          </w:tcPr>
          <w:p w14:paraId="649A11CE" w14:textId="77777777" w:rsidR="000778F3" w:rsidRPr="006969E6" w:rsidRDefault="000778F3" w:rsidP="000A294E">
            <w:pPr>
              <w:keepNext/>
              <w:keepLines/>
              <w:suppressLineNumbers/>
              <w:tabs>
                <w:tab w:val="left" w:pos="720"/>
              </w:tabs>
              <w:suppressAutoHyphens/>
              <w:ind w:right="-1"/>
              <w:jc w:val="center"/>
              <w:rPr>
                <w:rFonts w:eastAsia="Calibri"/>
                <w:sz w:val="20"/>
              </w:rPr>
            </w:pPr>
          </w:p>
        </w:tc>
        <w:tc>
          <w:tcPr>
            <w:tcW w:w="701" w:type="dxa"/>
          </w:tcPr>
          <w:p w14:paraId="05AA06F2" w14:textId="77777777" w:rsidR="000778F3" w:rsidRPr="006969E6" w:rsidRDefault="000778F3" w:rsidP="000A294E">
            <w:pPr>
              <w:keepNext/>
              <w:keepLines/>
              <w:suppressLineNumbers/>
              <w:tabs>
                <w:tab w:val="left" w:pos="720"/>
              </w:tabs>
              <w:suppressAutoHyphens/>
              <w:ind w:right="-1"/>
              <w:jc w:val="center"/>
              <w:rPr>
                <w:rFonts w:eastAsia="Calibri"/>
                <w:sz w:val="20"/>
              </w:rPr>
            </w:pPr>
          </w:p>
        </w:tc>
        <w:tc>
          <w:tcPr>
            <w:tcW w:w="2611" w:type="dxa"/>
            <w:tcBorders>
              <w:top w:val="nil"/>
              <w:left w:val="nil"/>
              <w:bottom w:val="single" w:sz="4" w:space="0" w:color="auto"/>
              <w:right w:val="nil"/>
            </w:tcBorders>
          </w:tcPr>
          <w:p w14:paraId="66D93619" w14:textId="77777777" w:rsidR="000778F3" w:rsidRPr="006969E6" w:rsidRDefault="000778F3" w:rsidP="000A294E">
            <w:pPr>
              <w:keepNext/>
              <w:keepLines/>
              <w:suppressLineNumbers/>
              <w:tabs>
                <w:tab w:val="left" w:pos="720"/>
              </w:tabs>
              <w:suppressAutoHyphens/>
              <w:ind w:right="-1"/>
              <w:jc w:val="center"/>
              <w:rPr>
                <w:rFonts w:eastAsia="Calibri"/>
                <w:sz w:val="20"/>
              </w:rPr>
            </w:pPr>
          </w:p>
        </w:tc>
      </w:tr>
      <w:tr w:rsidR="000778F3" w:rsidRPr="006969E6" w14:paraId="64F49C68" w14:textId="77777777" w:rsidTr="000A294E">
        <w:trPr>
          <w:trHeight w:val="186"/>
        </w:trPr>
        <w:tc>
          <w:tcPr>
            <w:tcW w:w="3284" w:type="dxa"/>
            <w:tcBorders>
              <w:top w:val="single" w:sz="4" w:space="0" w:color="auto"/>
              <w:left w:val="nil"/>
              <w:bottom w:val="nil"/>
              <w:right w:val="nil"/>
            </w:tcBorders>
          </w:tcPr>
          <w:p w14:paraId="4FDFFA02" w14:textId="77777777" w:rsidR="000778F3" w:rsidRPr="006969E6" w:rsidRDefault="000778F3" w:rsidP="000A294E">
            <w:pPr>
              <w:keepNext/>
              <w:keepLines/>
              <w:suppressLineNumbers/>
              <w:tabs>
                <w:tab w:val="left" w:pos="720"/>
              </w:tabs>
              <w:suppressAutoHyphens/>
              <w:snapToGrid w:val="0"/>
              <w:jc w:val="center"/>
              <w:rPr>
                <w:position w:val="6"/>
                <w:sz w:val="20"/>
              </w:rPr>
            </w:pPr>
            <w:r w:rsidRPr="006969E6">
              <w:rPr>
                <w:position w:val="6"/>
                <w:sz w:val="20"/>
              </w:rPr>
              <w:t>(Tiekėjo arba jo įgalioto asmens pareigų pavadinimas)</w:t>
            </w:r>
          </w:p>
        </w:tc>
        <w:tc>
          <w:tcPr>
            <w:tcW w:w="604" w:type="dxa"/>
          </w:tcPr>
          <w:p w14:paraId="5E86F3C5" w14:textId="77777777" w:rsidR="000778F3" w:rsidRPr="006969E6" w:rsidRDefault="000778F3" w:rsidP="000A294E">
            <w:pPr>
              <w:keepNext/>
              <w:keepLines/>
              <w:suppressLineNumbers/>
              <w:tabs>
                <w:tab w:val="left" w:pos="720"/>
              </w:tabs>
              <w:suppressAutoHyphens/>
              <w:ind w:right="-1"/>
              <w:jc w:val="center"/>
              <w:rPr>
                <w:rFonts w:eastAsia="Calibri"/>
                <w:sz w:val="20"/>
              </w:rPr>
            </w:pPr>
          </w:p>
        </w:tc>
        <w:tc>
          <w:tcPr>
            <w:tcW w:w="1980" w:type="dxa"/>
            <w:tcBorders>
              <w:top w:val="single" w:sz="4" w:space="0" w:color="auto"/>
              <w:left w:val="nil"/>
              <w:bottom w:val="nil"/>
              <w:right w:val="nil"/>
            </w:tcBorders>
          </w:tcPr>
          <w:p w14:paraId="7A42AC9F" w14:textId="77777777" w:rsidR="000778F3" w:rsidRPr="006969E6" w:rsidRDefault="000778F3" w:rsidP="000A294E">
            <w:pPr>
              <w:keepNext/>
              <w:keepLines/>
              <w:suppressLineNumbers/>
              <w:tabs>
                <w:tab w:val="left" w:pos="720"/>
              </w:tabs>
              <w:suppressAutoHyphens/>
              <w:ind w:right="-1"/>
              <w:jc w:val="center"/>
              <w:rPr>
                <w:rFonts w:eastAsia="Calibri"/>
                <w:sz w:val="20"/>
              </w:rPr>
            </w:pPr>
            <w:r w:rsidRPr="006969E6">
              <w:rPr>
                <w:rFonts w:eastAsia="Calibri"/>
                <w:position w:val="6"/>
                <w:sz w:val="20"/>
              </w:rPr>
              <w:t>(Parašas)</w:t>
            </w:r>
          </w:p>
        </w:tc>
        <w:tc>
          <w:tcPr>
            <w:tcW w:w="701" w:type="dxa"/>
          </w:tcPr>
          <w:p w14:paraId="6AE54AB7" w14:textId="77777777" w:rsidR="000778F3" w:rsidRPr="006969E6" w:rsidRDefault="000778F3" w:rsidP="000A294E">
            <w:pPr>
              <w:keepNext/>
              <w:keepLines/>
              <w:suppressLineNumbers/>
              <w:tabs>
                <w:tab w:val="left" w:pos="720"/>
              </w:tabs>
              <w:suppressAutoHyphens/>
              <w:ind w:right="-1"/>
              <w:jc w:val="center"/>
              <w:rPr>
                <w:rFonts w:eastAsia="Calibri"/>
                <w:sz w:val="20"/>
              </w:rPr>
            </w:pPr>
          </w:p>
        </w:tc>
        <w:tc>
          <w:tcPr>
            <w:tcW w:w="2611" w:type="dxa"/>
            <w:tcBorders>
              <w:top w:val="single" w:sz="4" w:space="0" w:color="auto"/>
              <w:left w:val="nil"/>
              <w:bottom w:val="nil"/>
              <w:right w:val="nil"/>
            </w:tcBorders>
          </w:tcPr>
          <w:p w14:paraId="79705187" w14:textId="77777777" w:rsidR="000778F3" w:rsidRPr="006969E6" w:rsidRDefault="000778F3" w:rsidP="000A294E">
            <w:pPr>
              <w:keepNext/>
              <w:keepLines/>
              <w:suppressLineNumbers/>
              <w:tabs>
                <w:tab w:val="left" w:pos="720"/>
              </w:tabs>
              <w:suppressAutoHyphens/>
              <w:ind w:right="-1"/>
              <w:jc w:val="center"/>
              <w:rPr>
                <w:rFonts w:eastAsia="Calibri"/>
                <w:sz w:val="20"/>
              </w:rPr>
            </w:pPr>
            <w:r w:rsidRPr="006969E6">
              <w:rPr>
                <w:rFonts w:eastAsia="Calibri"/>
                <w:position w:val="6"/>
                <w:sz w:val="20"/>
              </w:rPr>
              <w:t>(Vardas ir pavardė)</w:t>
            </w:r>
          </w:p>
        </w:tc>
      </w:tr>
    </w:tbl>
    <w:p w14:paraId="180061AE" w14:textId="5E6CEB35" w:rsidR="000778F3" w:rsidRDefault="000778F3" w:rsidP="00E957CD">
      <w:pPr>
        <w:jc w:val="both"/>
        <w:rPr>
          <w:rFonts w:cstheme="minorHAnsi"/>
          <w:sz w:val="20"/>
          <w:szCs w:val="20"/>
        </w:rPr>
      </w:pPr>
    </w:p>
    <w:p w14:paraId="13883F13" w14:textId="77777777" w:rsidR="000778F3" w:rsidRDefault="000778F3">
      <w:pPr>
        <w:rPr>
          <w:rFonts w:cstheme="minorHAnsi"/>
          <w:sz w:val="20"/>
          <w:szCs w:val="20"/>
        </w:rPr>
      </w:pPr>
      <w:r>
        <w:rPr>
          <w:rFonts w:cstheme="minorHAnsi"/>
          <w:sz w:val="20"/>
          <w:szCs w:val="20"/>
        </w:rPr>
        <w:br w:type="page"/>
      </w:r>
    </w:p>
    <w:p w14:paraId="1647E019" w14:textId="77777777" w:rsidR="000778F3" w:rsidRPr="00E957CD" w:rsidRDefault="000778F3" w:rsidP="00E957CD">
      <w:pPr>
        <w:jc w:val="both"/>
        <w:rPr>
          <w:rFonts w:cstheme="minorHAnsi"/>
          <w:sz w:val="20"/>
          <w:szCs w:val="20"/>
        </w:rPr>
      </w:pPr>
    </w:p>
    <w:p w14:paraId="5DC5C150" w14:textId="33988BD4" w:rsidR="008D704D" w:rsidRPr="00F0499F" w:rsidRDefault="00FE3D1F" w:rsidP="00AB5541">
      <w:pPr>
        <w:pStyle w:val="Heading2"/>
        <w:ind w:left="5103"/>
        <w:rPr>
          <w:rFonts w:asciiTheme="minorHAnsi" w:hAnsiTheme="minorHAnsi"/>
          <w:color w:val="0070C0"/>
          <w:sz w:val="21"/>
          <w:szCs w:val="21"/>
        </w:rPr>
      </w:pPr>
      <w:bookmarkStart w:id="77" w:name="_Toc230248833"/>
      <w:r w:rsidRPr="00F0499F">
        <w:rPr>
          <w:rFonts w:asciiTheme="minorHAnsi" w:hAnsiTheme="minorHAnsi"/>
          <w:color w:val="0070C0"/>
          <w:sz w:val="21"/>
          <w:szCs w:val="21"/>
        </w:rPr>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w:t>
      </w:r>
      <w:r w:rsidR="00695D32" w:rsidRPr="00695D32">
        <w:rPr>
          <w:rFonts w:asciiTheme="minorHAnsi" w:hAnsiTheme="minorHAnsi"/>
          <w:color w:val="0070C0"/>
          <w:sz w:val="21"/>
          <w:szCs w:val="21"/>
        </w:rPr>
        <w:t>Statybos rangos viešojo pirkimo–pardavimo sutartis</w:t>
      </w:r>
      <w:r w:rsidR="008D704D" w:rsidRPr="00F0499F">
        <w:rPr>
          <w:rFonts w:asciiTheme="minorHAnsi" w:hAnsiTheme="minorHAnsi"/>
          <w:color w:val="0070C0"/>
          <w:sz w:val="21"/>
          <w:szCs w:val="21"/>
        </w:rPr>
        <w:t>“</w:t>
      </w:r>
      <w:bookmarkEnd w:id="73"/>
      <w:bookmarkEnd w:id="74"/>
      <w:bookmarkEnd w:id="75"/>
      <w:bookmarkEnd w:id="77"/>
    </w:p>
    <w:p w14:paraId="6174FDC5" w14:textId="77777777" w:rsidR="00210718" w:rsidRDefault="00210718" w:rsidP="00210718">
      <w:pPr>
        <w:spacing w:line="240" w:lineRule="auto"/>
        <w:rPr>
          <w:rFonts w:ascii="Times New Roman" w:hAnsi="Times New Roman" w:cs="Times New Roman"/>
          <w:sz w:val="22"/>
          <w:szCs w:val="22"/>
        </w:rPr>
      </w:pPr>
    </w:p>
    <w:p w14:paraId="3E37429E" w14:textId="4B68C755" w:rsidR="00210718" w:rsidRPr="003E61F0" w:rsidRDefault="00210718" w:rsidP="00210718">
      <w:pPr>
        <w:spacing w:line="240" w:lineRule="auto"/>
        <w:rPr>
          <w:rFonts w:ascii="Times New Roman" w:hAnsi="Times New Roman" w:cs="Times New Roman"/>
          <w:sz w:val="22"/>
          <w:szCs w:val="22"/>
        </w:rPr>
      </w:pPr>
      <w:r>
        <w:rPr>
          <w:rFonts w:ascii="Times New Roman" w:hAnsi="Times New Roman" w:cs="Times New Roman"/>
          <w:sz w:val="22"/>
          <w:szCs w:val="22"/>
        </w:rPr>
        <w:t>Pridedama atskiru failu „</w:t>
      </w:r>
      <w:r w:rsidR="00F167AE" w:rsidRPr="00F167AE">
        <w:rPr>
          <w:rFonts w:ascii="Times New Roman" w:hAnsi="Times New Roman" w:cs="Times New Roman"/>
          <w:sz w:val="22"/>
          <w:szCs w:val="22"/>
        </w:rPr>
        <w:t>10 priedas_</w:t>
      </w:r>
      <w:r w:rsidRPr="00F167AE">
        <w:rPr>
          <w:rFonts w:ascii="Times New Roman" w:hAnsi="Times New Roman" w:cs="Times New Roman"/>
          <w:sz w:val="22"/>
          <w:szCs w:val="22"/>
        </w:rPr>
        <w:t xml:space="preserve"> Statybos</w:t>
      </w:r>
      <w:r w:rsidRPr="00210718">
        <w:rPr>
          <w:rFonts w:ascii="Times New Roman" w:hAnsi="Times New Roman" w:cs="Times New Roman"/>
          <w:sz w:val="22"/>
          <w:szCs w:val="22"/>
        </w:rPr>
        <w:t xml:space="preserve"> rangos viešojo pirkimo–pardavimo sutartis</w:t>
      </w:r>
      <w:r>
        <w:rPr>
          <w:rFonts w:ascii="Times New Roman" w:hAnsi="Times New Roman" w:cs="Times New Roman"/>
          <w:sz w:val="22"/>
          <w:szCs w:val="22"/>
        </w:rPr>
        <w:t>“</w:t>
      </w:r>
    </w:p>
    <w:p w14:paraId="09DB31DF" w14:textId="1A85FD4D" w:rsidR="000C7928" w:rsidRDefault="000C7928">
      <w:pPr>
        <w:rPr>
          <w:rFonts w:cstheme="minorHAnsi"/>
          <w:b/>
          <w:bCs/>
          <w:smallCaps/>
          <w:sz w:val="22"/>
          <w:szCs w:val="22"/>
        </w:rPr>
      </w:pPr>
      <w:r>
        <w:rPr>
          <w:rFonts w:cstheme="minorHAnsi"/>
          <w:b/>
          <w:bCs/>
          <w:smallCaps/>
          <w:sz w:val="22"/>
          <w:szCs w:val="22"/>
        </w:rPr>
        <w:br w:type="page"/>
      </w:r>
    </w:p>
    <w:p w14:paraId="1FF72CD2" w14:textId="5D20F872" w:rsidR="000C7928" w:rsidRPr="00F0499F" w:rsidRDefault="000C7928" w:rsidP="000C7928">
      <w:pPr>
        <w:pStyle w:val="Heading2"/>
        <w:ind w:left="5103"/>
        <w:rPr>
          <w:rFonts w:asciiTheme="minorHAnsi" w:hAnsiTheme="minorHAnsi"/>
          <w:color w:val="0070C0"/>
          <w:sz w:val="21"/>
          <w:szCs w:val="21"/>
        </w:rPr>
      </w:pPr>
      <w:bookmarkStart w:id="78" w:name="_Toc230248834"/>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11</w:t>
      </w:r>
      <w:r w:rsidRPr="00F0499F">
        <w:rPr>
          <w:rFonts w:asciiTheme="minorHAnsi" w:hAnsiTheme="minorHAnsi"/>
          <w:color w:val="0070C0"/>
          <w:sz w:val="21"/>
          <w:szCs w:val="21"/>
        </w:rPr>
        <w:t xml:space="preserve"> priedas „</w:t>
      </w:r>
      <w:r w:rsidRPr="000C7928">
        <w:rPr>
          <w:rFonts w:asciiTheme="minorHAnsi" w:hAnsiTheme="minorHAnsi"/>
          <w:color w:val="0070C0"/>
          <w:sz w:val="21"/>
          <w:szCs w:val="21"/>
        </w:rPr>
        <w:t>Teikėjo deklaracija dėl atitikimo nacionalinio saugumo reikalavimams</w:t>
      </w:r>
      <w:r w:rsidRPr="00F0499F">
        <w:rPr>
          <w:rFonts w:asciiTheme="minorHAnsi" w:hAnsiTheme="minorHAnsi"/>
          <w:color w:val="0070C0"/>
          <w:sz w:val="21"/>
          <w:szCs w:val="21"/>
        </w:rPr>
        <w:t>“</w:t>
      </w:r>
      <w:bookmarkEnd w:id="78"/>
    </w:p>
    <w:p w14:paraId="2153446C" w14:textId="77777777" w:rsidR="00A4599F" w:rsidRDefault="00A4599F" w:rsidP="00463465">
      <w:pPr>
        <w:jc w:val="both"/>
        <w:rPr>
          <w:rFonts w:cstheme="minorHAnsi"/>
          <w:b/>
          <w:bCs/>
          <w:smallCaps/>
          <w:sz w:val="22"/>
          <w:szCs w:val="22"/>
        </w:rPr>
      </w:pPr>
    </w:p>
    <w:p w14:paraId="2A469A98" w14:textId="77777777" w:rsidR="000C7928" w:rsidRPr="000C7928" w:rsidRDefault="000C7928" w:rsidP="000C7928">
      <w:pPr>
        <w:spacing w:after="0"/>
        <w:jc w:val="center"/>
        <w:rPr>
          <w:rFonts w:cs="Times New Roman"/>
          <w:b/>
          <w:bCs/>
          <w:sz w:val="24"/>
          <w:szCs w:val="24"/>
        </w:rPr>
      </w:pPr>
      <w:r w:rsidRPr="000C7928">
        <w:rPr>
          <w:rFonts w:cs="Times New Roman"/>
          <w:b/>
          <w:bCs/>
          <w:sz w:val="24"/>
          <w:szCs w:val="24"/>
        </w:rPr>
        <w:t>TEIKĖJO DEKLARACIJA DĖL ATITIKIMO NACIONALINIO SAUGUMO REIKALAVIMAMS</w:t>
      </w:r>
    </w:p>
    <w:p w14:paraId="71A58950" w14:textId="77777777" w:rsidR="000C7928" w:rsidRPr="000C7928" w:rsidRDefault="000C7928" w:rsidP="000C7928">
      <w:pPr>
        <w:spacing w:after="0"/>
        <w:jc w:val="center"/>
        <w:rPr>
          <w:rFonts w:cs="Times New Roman"/>
          <w:b/>
          <w:bCs/>
          <w:sz w:val="24"/>
          <w:szCs w:val="24"/>
        </w:rPr>
      </w:pPr>
      <w:r w:rsidRPr="000C7928">
        <w:rPr>
          <w:rFonts w:cs="Times New Roman"/>
          <w:b/>
          <w:bCs/>
          <w:sz w:val="24"/>
          <w:szCs w:val="24"/>
        </w:rPr>
        <w:t>(deklaraciją pildo kiekvienas teikėjas ir (ar) kiekvienas jungtinės veiklos partneris)</w:t>
      </w:r>
    </w:p>
    <w:p w14:paraId="7691C8EE" w14:textId="77777777" w:rsidR="000C7928" w:rsidRPr="000C7928" w:rsidRDefault="000C7928" w:rsidP="000C7928">
      <w:pPr>
        <w:shd w:val="clear" w:color="auto" w:fill="FFFFFF" w:themeFill="background1"/>
        <w:spacing w:after="0"/>
        <w:ind w:right="-23"/>
        <w:jc w:val="both"/>
        <w:rPr>
          <w:rFonts w:cs="Times New Roman"/>
          <w:i/>
          <w:iCs/>
          <w:color w:val="FF0000"/>
          <w:sz w:val="24"/>
          <w:szCs w:val="24"/>
        </w:rPr>
      </w:pPr>
      <w:bookmarkStart w:id="79" w:name="_Hlk103175526"/>
    </w:p>
    <w:p w14:paraId="51D650DD" w14:textId="77777777" w:rsidR="000C7928" w:rsidRPr="000C7928" w:rsidRDefault="000C7928" w:rsidP="000C7928">
      <w:pPr>
        <w:shd w:val="clear" w:color="auto" w:fill="FFFFFF" w:themeFill="background1"/>
        <w:spacing w:after="0" w:line="256" w:lineRule="auto"/>
        <w:ind w:right="-23"/>
        <w:jc w:val="both"/>
        <w:rPr>
          <w:rFonts w:eastAsia="Calibri" w:cs="Times New Roman"/>
          <w:sz w:val="22"/>
          <w:szCs w:val="22"/>
        </w:rPr>
      </w:pPr>
      <w:r w:rsidRPr="000C7928">
        <w:rPr>
          <w:rFonts w:eastAsia="Calibri" w:cs="Times New Roman"/>
          <w:sz w:val="22"/>
          <w:szCs w:val="22"/>
        </w:rPr>
        <w:t>Aš (teikėjas) deklaruoju ir patvirtinu, kad nei pasiūlymo pateikimo metu, nei pirkimo sutarties vykdymo metu, aš, mano pasitelkti asmenys (ūkio subjektai, kurių pajėgumais remiuosi, subteikėjai), mano paslaugos ir jas teikiantys subjektai, tai pat mano ir visų nurodytų subjektų kontroliuojantys asmenys</w:t>
      </w:r>
      <w:r w:rsidRPr="000C7928">
        <w:rPr>
          <w:rFonts w:eastAsia="Calibri" w:cs="Times New Roman"/>
          <w:sz w:val="22"/>
          <w:szCs w:val="22"/>
          <w:vertAlign w:val="superscript"/>
        </w:rPr>
        <w:footnoteReference w:id="9"/>
      </w:r>
      <w:r w:rsidRPr="000C7928">
        <w:rPr>
          <w:rFonts w:eastAsia="Calibri" w:cs="Times New Roman"/>
          <w:sz w:val="22"/>
          <w:szCs w:val="22"/>
        </w:rPr>
        <w:t xml:space="preserve">, ūkio subjektų grupės </w:t>
      </w:r>
      <w:r w:rsidRPr="000C7928">
        <w:rPr>
          <w:rFonts w:eastAsia="Calibri" w:cs="Times New Roman"/>
          <w:color w:val="000000"/>
          <w:sz w:val="22"/>
          <w:szCs w:val="22"/>
        </w:rPr>
        <w:t>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Pr="000C7928">
        <w:rPr>
          <w:rFonts w:eastAsia="Calibri" w:cs="Times New Roman"/>
          <w:sz w:val="22"/>
          <w:szCs w:val="22"/>
        </w:rPr>
        <w:t xml:space="preserve"> nekelia ir nekels grėsmės nacionaliniam saugumui, kaip tai apibrėžta LR viešųjų pirkimų įstatyme / LR pirkimų, atliekamų vandentvarkos, energetikos, transporto ar pašto paslaugų srities perkančiųjų subjektų, įstatyme, LR  nacionaliniam saugumui užtikrinti svarbių objektų apsaugos įstatyme, LR tarptautinių sankcijų įstatyme ir kituose Europos Sąjungos, LR ir tarptautiniuose teisės aktuose.</w:t>
      </w:r>
    </w:p>
    <w:p w14:paraId="25E9189C" w14:textId="77777777" w:rsidR="000C7928" w:rsidRPr="000C7928" w:rsidRDefault="000C7928" w:rsidP="000C7928">
      <w:pPr>
        <w:shd w:val="clear" w:color="auto" w:fill="FFFFFF" w:themeFill="background1"/>
        <w:spacing w:after="0"/>
        <w:ind w:right="-23"/>
        <w:jc w:val="both"/>
        <w:rPr>
          <w:rFonts w:cs="Times New Roman"/>
          <w:sz w:val="22"/>
          <w:szCs w:val="22"/>
        </w:rPr>
      </w:pPr>
    </w:p>
    <w:p w14:paraId="7A61E8D8" w14:textId="77777777" w:rsidR="000C7928" w:rsidRPr="000C7928" w:rsidRDefault="000C7928" w:rsidP="000C7928">
      <w:pPr>
        <w:shd w:val="clear" w:color="auto" w:fill="FFFFFF" w:themeFill="background1"/>
        <w:spacing w:after="0"/>
        <w:ind w:right="-23"/>
        <w:jc w:val="both"/>
        <w:rPr>
          <w:rFonts w:cs="Times New Roman"/>
          <w:sz w:val="22"/>
          <w:szCs w:val="22"/>
        </w:rPr>
      </w:pPr>
      <w:r w:rsidRPr="000C7928">
        <w:rPr>
          <w:rFonts w:cs="Times New Roman"/>
          <w:sz w:val="22"/>
          <w:szCs w:val="22"/>
        </w:rPr>
        <w:t>Aš (teikėjas) deklaruoju ir patvirtinu:</w:t>
      </w:r>
    </w:p>
    <w:p w14:paraId="192E8DF3" w14:textId="77777777" w:rsidR="000C7928" w:rsidRPr="000C7928" w:rsidRDefault="000C7928" w:rsidP="000C7928">
      <w:pPr>
        <w:pStyle w:val="ListParagraph"/>
        <w:numPr>
          <w:ilvl w:val="0"/>
          <w:numId w:val="32"/>
        </w:numPr>
        <w:shd w:val="clear" w:color="auto" w:fill="FFFFFF" w:themeFill="background1"/>
        <w:tabs>
          <w:tab w:val="left" w:pos="284"/>
        </w:tabs>
        <w:spacing w:after="0" w:line="259" w:lineRule="auto"/>
        <w:ind w:left="0" w:right="-23" w:firstLine="0"/>
        <w:jc w:val="both"/>
        <w:rPr>
          <w:i/>
          <w:iCs/>
          <w:color w:val="FF0000"/>
          <w:sz w:val="22"/>
          <w:szCs w:val="22"/>
        </w:rPr>
      </w:pPr>
      <w:r w:rsidRPr="000C7928">
        <w:rPr>
          <w:sz w:val="22"/>
          <w:szCs w:val="22"/>
        </w:rPr>
        <w:t xml:space="preserve"> Pirkimo vykdymo ir Sutarties vykdymo metu, aš (teikėjas) ir visi mano ūkio subjektai, kurių pajėgumais remiuosi ar (ir) remsiuosi, šiuo metu ar ateityje pasitelkti subteikėjai, prekių (ir jų sudedamųjų dalių, pakuočių) gamintojai bei kiekvieno iš jų, įskaitant mane, kontroliuojantys asmenys nėra registruoti nurodytoje šalyje ar teritorijoje:</w:t>
      </w:r>
    </w:p>
    <w:p w14:paraId="2A0850E9" w14:textId="77777777" w:rsidR="000C7928" w:rsidRPr="000C7928" w:rsidRDefault="000C7928" w:rsidP="000C7928">
      <w:pPr>
        <w:shd w:val="clear" w:color="auto" w:fill="FFFFFF" w:themeFill="background1"/>
        <w:tabs>
          <w:tab w:val="left" w:pos="284"/>
        </w:tabs>
        <w:spacing w:after="0"/>
        <w:ind w:right="-23"/>
        <w:jc w:val="both"/>
        <w:rPr>
          <w:rFonts w:cs="Times New Roman"/>
          <w:sz w:val="22"/>
          <w:szCs w:val="22"/>
        </w:rPr>
      </w:pPr>
      <w:r w:rsidRPr="000C7928">
        <w:rPr>
          <w:rFonts w:cs="Times New Roman"/>
          <w:sz w:val="22"/>
          <w:szCs w:val="22"/>
        </w:rPr>
        <w:t>1.</w:t>
      </w:r>
      <w:r w:rsidRPr="000C7928">
        <w:rPr>
          <w:rFonts w:cs="Times New Roman"/>
          <w:sz w:val="22"/>
          <w:szCs w:val="22"/>
        </w:rPr>
        <w:tab/>
        <w:t>Rusijos Federacija.</w:t>
      </w:r>
    </w:p>
    <w:p w14:paraId="1C14C5E0" w14:textId="77777777" w:rsidR="000C7928" w:rsidRPr="000C7928" w:rsidRDefault="000C7928" w:rsidP="000C7928">
      <w:pPr>
        <w:shd w:val="clear" w:color="auto" w:fill="FFFFFF" w:themeFill="background1"/>
        <w:tabs>
          <w:tab w:val="left" w:pos="284"/>
        </w:tabs>
        <w:spacing w:after="0"/>
        <w:ind w:right="-23"/>
        <w:jc w:val="both"/>
        <w:rPr>
          <w:rFonts w:cs="Times New Roman"/>
          <w:sz w:val="22"/>
          <w:szCs w:val="22"/>
        </w:rPr>
      </w:pPr>
      <w:r w:rsidRPr="000C7928">
        <w:rPr>
          <w:rFonts w:cs="Times New Roman"/>
          <w:sz w:val="22"/>
          <w:szCs w:val="22"/>
        </w:rPr>
        <w:t>2.</w:t>
      </w:r>
      <w:r w:rsidRPr="000C7928">
        <w:rPr>
          <w:rFonts w:cs="Times New Roman"/>
          <w:sz w:val="22"/>
          <w:szCs w:val="22"/>
        </w:rPr>
        <w:tab/>
        <w:t>Baltarusijos Respublika.</w:t>
      </w:r>
    </w:p>
    <w:p w14:paraId="63F7E3EF" w14:textId="77777777" w:rsidR="000C7928" w:rsidRPr="000C7928" w:rsidRDefault="000C7928" w:rsidP="000C7928">
      <w:pPr>
        <w:shd w:val="clear" w:color="auto" w:fill="FFFFFF" w:themeFill="background1"/>
        <w:tabs>
          <w:tab w:val="left" w:pos="284"/>
        </w:tabs>
        <w:spacing w:after="0"/>
        <w:ind w:right="-23"/>
        <w:jc w:val="both"/>
        <w:rPr>
          <w:rFonts w:cs="Times New Roman"/>
          <w:sz w:val="22"/>
          <w:szCs w:val="22"/>
        </w:rPr>
      </w:pPr>
      <w:r w:rsidRPr="000C7928">
        <w:rPr>
          <w:rFonts w:cs="Times New Roman"/>
          <w:sz w:val="22"/>
          <w:szCs w:val="22"/>
        </w:rPr>
        <w:t>3.</w:t>
      </w:r>
      <w:r w:rsidRPr="000C7928">
        <w:rPr>
          <w:rFonts w:cs="Times New Roman"/>
          <w:sz w:val="22"/>
          <w:szCs w:val="22"/>
        </w:rPr>
        <w:tab/>
        <w:t xml:space="preserve">Rusijos Federacijos aneksuotas Krymas. </w:t>
      </w:r>
    </w:p>
    <w:p w14:paraId="37F0458E" w14:textId="77777777" w:rsidR="000C7928" w:rsidRPr="000C7928" w:rsidRDefault="000C7928" w:rsidP="000C7928">
      <w:pPr>
        <w:shd w:val="clear" w:color="auto" w:fill="FFFFFF" w:themeFill="background1"/>
        <w:tabs>
          <w:tab w:val="left" w:pos="284"/>
        </w:tabs>
        <w:spacing w:after="0"/>
        <w:ind w:right="-23"/>
        <w:jc w:val="both"/>
        <w:rPr>
          <w:rFonts w:cs="Times New Roman"/>
          <w:sz w:val="22"/>
          <w:szCs w:val="22"/>
        </w:rPr>
      </w:pPr>
      <w:r w:rsidRPr="000C7928">
        <w:rPr>
          <w:rFonts w:cs="Times New Roman"/>
          <w:sz w:val="22"/>
          <w:szCs w:val="22"/>
        </w:rPr>
        <w:t>4.</w:t>
      </w:r>
      <w:r w:rsidRPr="000C7928">
        <w:rPr>
          <w:rFonts w:cs="Times New Roman"/>
          <w:sz w:val="22"/>
          <w:szCs w:val="22"/>
        </w:rPr>
        <w:tab/>
        <w:t>Moldovos Respublikos Vyriausybės nekontroliuojama Padniestrės teritorija.</w:t>
      </w:r>
    </w:p>
    <w:p w14:paraId="17A92A7C" w14:textId="77777777" w:rsidR="000C7928" w:rsidRPr="000C7928" w:rsidRDefault="000C7928" w:rsidP="000C7928">
      <w:pPr>
        <w:shd w:val="clear" w:color="auto" w:fill="FFFFFF" w:themeFill="background1"/>
        <w:tabs>
          <w:tab w:val="left" w:pos="284"/>
        </w:tabs>
        <w:spacing w:after="0"/>
        <w:ind w:right="-23"/>
        <w:jc w:val="both"/>
        <w:rPr>
          <w:rFonts w:cs="Times New Roman"/>
          <w:sz w:val="22"/>
          <w:szCs w:val="22"/>
        </w:rPr>
      </w:pPr>
      <w:r w:rsidRPr="000C7928">
        <w:rPr>
          <w:rFonts w:cs="Times New Roman"/>
          <w:sz w:val="22"/>
          <w:szCs w:val="22"/>
        </w:rPr>
        <w:t>5.</w:t>
      </w:r>
      <w:r w:rsidRPr="000C7928">
        <w:rPr>
          <w:rFonts w:cs="Times New Roman"/>
          <w:sz w:val="22"/>
          <w:szCs w:val="22"/>
        </w:rPr>
        <w:tab/>
        <w:t>Sakartvelo Vyriausybės nekontroliuojamos Abchazijos ir Pietų Osetijos teritorijos.</w:t>
      </w:r>
      <w:bookmarkEnd w:id="79"/>
    </w:p>
    <w:p w14:paraId="4FCF9EFA" w14:textId="77777777" w:rsidR="000C7928" w:rsidRPr="000C7928" w:rsidRDefault="000C7928" w:rsidP="000C7928">
      <w:pPr>
        <w:pStyle w:val="ListParagraph"/>
        <w:numPr>
          <w:ilvl w:val="0"/>
          <w:numId w:val="32"/>
        </w:numPr>
        <w:shd w:val="clear" w:color="auto" w:fill="FFFFFF" w:themeFill="background1"/>
        <w:tabs>
          <w:tab w:val="left" w:pos="426"/>
        </w:tabs>
        <w:spacing w:after="0" w:line="259" w:lineRule="auto"/>
        <w:ind w:left="0" w:right="-23" w:firstLine="0"/>
        <w:jc w:val="both"/>
        <w:rPr>
          <w:sz w:val="22"/>
          <w:szCs w:val="22"/>
        </w:rPr>
      </w:pPr>
      <w:r w:rsidRPr="000C7928">
        <w:rPr>
          <w:sz w:val="22"/>
          <w:szCs w:val="22"/>
        </w:rPr>
        <w:t xml:space="preserve">siūlysiu ir </w:t>
      </w:r>
      <w:r w:rsidRPr="000C7928">
        <w:rPr>
          <w:sz w:val="22"/>
          <w:szCs w:val="22"/>
          <w:shd w:val="clear" w:color="auto" w:fill="FFFFFF" w:themeFill="background1"/>
        </w:rPr>
        <w:t xml:space="preserve">sutarties vykdymo metu tieksiu prekes </w:t>
      </w:r>
      <w:r w:rsidRPr="000C7928">
        <w:rPr>
          <w:color w:val="000000"/>
          <w:sz w:val="22"/>
          <w:szCs w:val="22"/>
          <w:shd w:val="clear" w:color="auto" w:fill="FFFFFF" w:themeFill="background1"/>
        </w:rPr>
        <w:t>(įskaitant jų sudedamąsias dalis,</w:t>
      </w:r>
      <w:r w:rsidRPr="000C7928">
        <w:rPr>
          <w:sz w:val="22"/>
          <w:szCs w:val="22"/>
        </w:rPr>
        <w:t xml:space="preserve"> pakuotes</w:t>
      </w:r>
      <w:r w:rsidRPr="000C7928">
        <w:rPr>
          <w:color w:val="000000"/>
          <w:sz w:val="22"/>
          <w:szCs w:val="22"/>
          <w:shd w:val="clear" w:color="auto" w:fill="FFFFFF" w:themeFill="background1"/>
        </w:rPr>
        <w:t>) ir teiksiu paslaugas, kurių kilmės šalis / paslaugų teikimo vieta nėra nurodyta šioje šalyje ar teritorijoje:</w:t>
      </w:r>
    </w:p>
    <w:p w14:paraId="6B12C50B" w14:textId="77777777" w:rsidR="000C7928" w:rsidRPr="000C7928" w:rsidRDefault="000C7928" w:rsidP="000C7928">
      <w:pPr>
        <w:shd w:val="clear" w:color="auto" w:fill="FFFFFF" w:themeFill="background1"/>
        <w:tabs>
          <w:tab w:val="left" w:pos="426"/>
        </w:tabs>
        <w:spacing w:after="0"/>
        <w:ind w:right="-23"/>
        <w:jc w:val="both"/>
        <w:rPr>
          <w:rFonts w:cs="Times New Roman"/>
          <w:color w:val="000000"/>
          <w:sz w:val="22"/>
          <w:szCs w:val="22"/>
          <w:shd w:val="clear" w:color="auto" w:fill="FFFFFF" w:themeFill="background1"/>
        </w:rPr>
      </w:pPr>
      <w:r w:rsidRPr="000C7928">
        <w:rPr>
          <w:rFonts w:cs="Times New Roman"/>
          <w:color w:val="000000"/>
          <w:sz w:val="22"/>
          <w:szCs w:val="22"/>
          <w:shd w:val="clear" w:color="auto" w:fill="FFFFFF" w:themeFill="background1"/>
        </w:rPr>
        <w:t>1.</w:t>
      </w:r>
      <w:r w:rsidRPr="000C7928">
        <w:rPr>
          <w:rFonts w:cs="Times New Roman"/>
          <w:color w:val="000000"/>
          <w:sz w:val="22"/>
          <w:szCs w:val="22"/>
          <w:shd w:val="clear" w:color="auto" w:fill="FFFFFF" w:themeFill="background1"/>
        </w:rPr>
        <w:tab/>
        <w:t>Rusijos Federacija.</w:t>
      </w:r>
    </w:p>
    <w:p w14:paraId="4A1E2A3C" w14:textId="77777777" w:rsidR="000C7928" w:rsidRPr="000C7928" w:rsidRDefault="000C7928" w:rsidP="000C7928">
      <w:pPr>
        <w:shd w:val="clear" w:color="auto" w:fill="FFFFFF" w:themeFill="background1"/>
        <w:tabs>
          <w:tab w:val="left" w:pos="426"/>
        </w:tabs>
        <w:spacing w:after="0"/>
        <w:ind w:right="-23"/>
        <w:jc w:val="both"/>
        <w:rPr>
          <w:rFonts w:cs="Times New Roman"/>
          <w:color w:val="000000"/>
          <w:sz w:val="22"/>
          <w:szCs w:val="22"/>
          <w:shd w:val="clear" w:color="auto" w:fill="FFFFFF" w:themeFill="background1"/>
        </w:rPr>
      </w:pPr>
      <w:r w:rsidRPr="000C7928">
        <w:rPr>
          <w:rFonts w:cs="Times New Roman"/>
          <w:color w:val="000000"/>
          <w:sz w:val="22"/>
          <w:szCs w:val="22"/>
          <w:shd w:val="clear" w:color="auto" w:fill="FFFFFF" w:themeFill="background1"/>
        </w:rPr>
        <w:t>2.</w:t>
      </w:r>
      <w:r w:rsidRPr="000C7928">
        <w:rPr>
          <w:rFonts w:cs="Times New Roman"/>
          <w:color w:val="000000"/>
          <w:sz w:val="22"/>
          <w:szCs w:val="22"/>
          <w:shd w:val="clear" w:color="auto" w:fill="FFFFFF" w:themeFill="background1"/>
        </w:rPr>
        <w:tab/>
        <w:t>Baltarusijos Respublika.</w:t>
      </w:r>
    </w:p>
    <w:p w14:paraId="024727BA" w14:textId="77777777" w:rsidR="000C7928" w:rsidRPr="000C7928" w:rsidRDefault="000C7928" w:rsidP="000C7928">
      <w:pPr>
        <w:shd w:val="clear" w:color="auto" w:fill="FFFFFF" w:themeFill="background1"/>
        <w:tabs>
          <w:tab w:val="left" w:pos="426"/>
        </w:tabs>
        <w:spacing w:after="0"/>
        <w:ind w:right="-23"/>
        <w:jc w:val="both"/>
        <w:rPr>
          <w:rFonts w:cs="Times New Roman"/>
          <w:color w:val="000000"/>
          <w:sz w:val="22"/>
          <w:szCs w:val="22"/>
          <w:shd w:val="clear" w:color="auto" w:fill="FFFFFF" w:themeFill="background1"/>
        </w:rPr>
      </w:pPr>
      <w:r w:rsidRPr="000C7928">
        <w:rPr>
          <w:rFonts w:cs="Times New Roman"/>
          <w:color w:val="000000"/>
          <w:sz w:val="22"/>
          <w:szCs w:val="22"/>
          <w:shd w:val="clear" w:color="auto" w:fill="FFFFFF" w:themeFill="background1"/>
        </w:rPr>
        <w:t>3.</w:t>
      </w:r>
      <w:r w:rsidRPr="000C7928">
        <w:rPr>
          <w:rFonts w:cs="Times New Roman"/>
          <w:color w:val="000000"/>
          <w:sz w:val="22"/>
          <w:szCs w:val="22"/>
          <w:shd w:val="clear" w:color="auto" w:fill="FFFFFF" w:themeFill="background1"/>
        </w:rPr>
        <w:tab/>
        <w:t xml:space="preserve">Rusijos Federacijos aneksuotas Krymas. </w:t>
      </w:r>
    </w:p>
    <w:p w14:paraId="7ECBBB92" w14:textId="77777777" w:rsidR="000C7928" w:rsidRPr="000C7928" w:rsidRDefault="000C7928" w:rsidP="000C7928">
      <w:pPr>
        <w:shd w:val="clear" w:color="auto" w:fill="FFFFFF" w:themeFill="background1"/>
        <w:tabs>
          <w:tab w:val="left" w:pos="426"/>
        </w:tabs>
        <w:spacing w:after="0"/>
        <w:ind w:right="-23"/>
        <w:jc w:val="both"/>
        <w:rPr>
          <w:rFonts w:cs="Times New Roman"/>
          <w:color w:val="000000"/>
          <w:sz w:val="22"/>
          <w:szCs w:val="22"/>
          <w:shd w:val="clear" w:color="auto" w:fill="FFFFFF" w:themeFill="background1"/>
        </w:rPr>
      </w:pPr>
      <w:r w:rsidRPr="000C7928">
        <w:rPr>
          <w:rFonts w:cs="Times New Roman"/>
          <w:color w:val="000000"/>
          <w:sz w:val="22"/>
          <w:szCs w:val="22"/>
          <w:shd w:val="clear" w:color="auto" w:fill="FFFFFF" w:themeFill="background1"/>
        </w:rPr>
        <w:t>4.</w:t>
      </w:r>
      <w:r w:rsidRPr="000C7928">
        <w:rPr>
          <w:rFonts w:cs="Times New Roman"/>
          <w:color w:val="000000"/>
          <w:sz w:val="22"/>
          <w:szCs w:val="22"/>
          <w:shd w:val="clear" w:color="auto" w:fill="FFFFFF" w:themeFill="background1"/>
        </w:rPr>
        <w:tab/>
        <w:t>Moldovos Respublikos Vyriausybės nekontroliuojama Padniestrės teritorija.</w:t>
      </w:r>
    </w:p>
    <w:p w14:paraId="68E7C84D" w14:textId="77777777" w:rsidR="000C7928" w:rsidRPr="000C7928" w:rsidRDefault="000C7928" w:rsidP="000C7928">
      <w:pPr>
        <w:shd w:val="clear" w:color="auto" w:fill="FFFFFF" w:themeFill="background1"/>
        <w:tabs>
          <w:tab w:val="left" w:pos="426"/>
        </w:tabs>
        <w:spacing w:after="0"/>
        <w:ind w:right="-23"/>
        <w:jc w:val="both"/>
        <w:rPr>
          <w:rFonts w:cs="Times New Roman"/>
          <w:color w:val="000000"/>
          <w:sz w:val="22"/>
          <w:szCs w:val="22"/>
          <w:shd w:val="clear" w:color="auto" w:fill="FFFFFF" w:themeFill="background1"/>
        </w:rPr>
      </w:pPr>
      <w:r w:rsidRPr="000C7928">
        <w:rPr>
          <w:rFonts w:cs="Times New Roman"/>
          <w:color w:val="000000"/>
          <w:sz w:val="22"/>
          <w:szCs w:val="22"/>
          <w:shd w:val="clear" w:color="auto" w:fill="FFFFFF" w:themeFill="background1"/>
        </w:rPr>
        <w:t>5.</w:t>
      </w:r>
      <w:r w:rsidRPr="000C7928">
        <w:rPr>
          <w:rFonts w:cs="Times New Roman"/>
          <w:color w:val="000000"/>
          <w:sz w:val="22"/>
          <w:szCs w:val="22"/>
          <w:shd w:val="clear" w:color="auto" w:fill="FFFFFF" w:themeFill="background1"/>
        </w:rPr>
        <w:tab/>
        <w:t>Sakartvelo Vyriausybės nekontroliuojamos Abchazijos ir Pietų Osetijos teritorijos.</w:t>
      </w:r>
      <w:r w:rsidRPr="000C7928" w:rsidDel="00A01235">
        <w:rPr>
          <w:rFonts w:cs="Times New Roman"/>
          <w:color w:val="000000"/>
          <w:sz w:val="22"/>
          <w:szCs w:val="22"/>
          <w:shd w:val="clear" w:color="auto" w:fill="FFFFFF" w:themeFill="background1"/>
        </w:rPr>
        <w:t xml:space="preserve"> </w:t>
      </w:r>
    </w:p>
    <w:p w14:paraId="1EFC10E9" w14:textId="77777777" w:rsidR="000C7928" w:rsidRPr="000C7928" w:rsidRDefault="000C7928" w:rsidP="000C7928">
      <w:pPr>
        <w:pStyle w:val="ListParagraph"/>
        <w:numPr>
          <w:ilvl w:val="0"/>
          <w:numId w:val="32"/>
        </w:numPr>
        <w:shd w:val="clear" w:color="auto" w:fill="FFFFFF" w:themeFill="background1"/>
        <w:tabs>
          <w:tab w:val="left" w:pos="426"/>
        </w:tabs>
        <w:spacing w:after="0" w:line="240" w:lineRule="auto"/>
        <w:ind w:left="0" w:right="-23" w:firstLine="0"/>
        <w:jc w:val="both"/>
        <w:rPr>
          <w:sz w:val="22"/>
          <w:szCs w:val="22"/>
        </w:rPr>
      </w:pPr>
      <w:r w:rsidRPr="000C7928">
        <w:rPr>
          <w:sz w:val="22"/>
          <w:szCs w:val="22"/>
        </w:rPr>
        <w:t>Aš (teikėjas) ir visi mano ūkio subjektai, kurių pajėgumais remiuosi ar (ir) remsiuosi, šiuo metu ar ateityje pasitelkti subteikėjai, nevykdo veiklos</w:t>
      </w:r>
      <w:r w:rsidRPr="000C7928">
        <w:rPr>
          <w:rFonts w:eastAsiaTheme="minorHAnsi"/>
          <w:color w:val="000000"/>
          <w:sz w:val="22"/>
          <w:szCs w:val="22"/>
        </w:rPr>
        <w:t xml:space="preserve"> </w:t>
      </w:r>
      <w:r w:rsidRPr="000C7928">
        <w:rPr>
          <w:sz w:val="22"/>
          <w:szCs w:val="22"/>
        </w:rPr>
        <w:t>LR viešųjų pirkimų įstatymo 92 straipsnio 15 dalyje numatytame sąraše nurodytose valstybėse ar teritorijose arba nėra ūkio subjektų grupės,</w:t>
      </w:r>
      <w:r w:rsidRPr="000C7928">
        <w:rPr>
          <w:color w:val="000000"/>
          <w:sz w:val="22"/>
          <w:szCs w:val="22"/>
        </w:rPr>
        <w:t xml:space="preserve"> kurios bet kuris narys vykdo veiklą Viešųjų </w:t>
      </w:r>
      <w:r w:rsidRPr="000C7928">
        <w:rPr>
          <w:color w:val="000000"/>
          <w:sz w:val="22"/>
          <w:szCs w:val="22"/>
        </w:rPr>
        <w:lastRenderedPageBreak/>
        <w:t>pirkimų įstatymo 92 straipsnio 15 dalyje numatytame sąraše nurodytose valstybėse ar teritorijose,</w:t>
      </w:r>
      <w:r w:rsidRPr="000C7928">
        <w:rPr>
          <w:sz w:val="22"/>
          <w:szCs w:val="22"/>
        </w:rPr>
        <w:t xml:space="preserv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95683C0" w14:textId="415F5F0A" w:rsidR="000C7928" w:rsidRPr="000C7928" w:rsidRDefault="000C7928" w:rsidP="000C7928">
      <w:pPr>
        <w:spacing w:after="0"/>
        <w:jc w:val="both"/>
        <w:rPr>
          <w:rFonts w:cs="Times New Roman"/>
          <w:sz w:val="22"/>
          <w:szCs w:val="22"/>
        </w:rPr>
      </w:pPr>
      <w:r w:rsidRPr="000C7928">
        <w:rPr>
          <w:rFonts w:cs="Times New Roman"/>
          <w:sz w:val="22"/>
          <w:szCs w:val="22"/>
        </w:rPr>
        <w:t xml:space="preserve">Aš (teikėjas) deklaruoju ir patvirtinu, kad: </w:t>
      </w:r>
    </w:p>
    <w:p w14:paraId="37094474" w14:textId="02CDEB3D" w:rsidR="000C7928" w:rsidRPr="000C7928" w:rsidRDefault="000C7928" w:rsidP="000C7928">
      <w:pPr>
        <w:spacing w:after="0"/>
        <w:jc w:val="both"/>
        <w:rPr>
          <w:rFonts w:cs="Times New Roman"/>
          <w:sz w:val="22"/>
          <w:szCs w:val="22"/>
        </w:rPr>
      </w:pPr>
      <w:r w:rsidRPr="000C7928">
        <w:rPr>
          <w:rFonts w:cs="Times New Roman"/>
          <w:sz w:val="22"/>
          <w:szCs w:val="22"/>
        </w:rPr>
        <w:t xml:space="preserve">a) mano atstovaujama bendrovė (ir nė vienas iš mūsų konsorciumo narių) nėra Rusijos pilietis arba fizinis ar juridinis asmuo, subjektas ar įstaiga, įsteigta Rusijoje; </w:t>
      </w:r>
    </w:p>
    <w:p w14:paraId="7993D899" w14:textId="3CB27957" w:rsidR="000C7928" w:rsidRPr="000C7928" w:rsidRDefault="000C7928" w:rsidP="000C7928">
      <w:pPr>
        <w:spacing w:after="0"/>
        <w:jc w:val="both"/>
        <w:rPr>
          <w:rFonts w:cs="Times New Roman"/>
          <w:sz w:val="22"/>
          <w:szCs w:val="22"/>
        </w:rPr>
      </w:pPr>
      <w:r w:rsidRPr="000C7928">
        <w:rPr>
          <w:rFonts w:cs="Times New Roman"/>
          <w:sz w:val="22"/>
          <w:szCs w:val="22"/>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37E96A35" w14:textId="7EF23078" w:rsidR="000C7928" w:rsidRPr="000C7928" w:rsidRDefault="000C7928" w:rsidP="000C7928">
      <w:pPr>
        <w:spacing w:after="0"/>
        <w:jc w:val="both"/>
        <w:rPr>
          <w:rFonts w:cs="Times New Roman"/>
          <w:sz w:val="22"/>
          <w:szCs w:val="22"/>
        </w:rPr>
      </w:pPr>
      <w:r w:rsidRPr="000C7928">
        <w:rPr>
          <w:rFonts w:cs="Times New Roman"/>
          <w:sz w:val="22"/>
          <w:szCs w:val="22"/>
        </w:rPr>
        <w:t xml:space="preserve">c) nei aš, nei bendrovė, kuriai atstovaujame (ir nė vienas iš mūsų konsorciumo narių), nesame fiziniu ar juridiniu asmeniu, subjektu ar organizacija, veikianti a) arba b) punkte nurodyto subjekto vardu arba jo nurodymu; </w:t>
      </w:r>
    </w:p>
    <w:p w14:paraId="109C3A37" w14:textId="5768ECE3" w:rsidR="000C7928" w:rsidRPr="000C7928" w:rsidRDefault="000C7928" w:rsidP="000C7928">
      <w:pPr>
        <w:spacing w:after="0"/>
        <w:jc w:val="both"/>
        <w:rPr>
          <w:rFonts w:cs="Times New Roman"/>
          <w:sz w:val="22"/>
          <w:szCs w:val="22"/>
        </w:rPr>
      </w:pPr>
      <w:r w:rsidRPr="000C7928">
        <w:rPr>
          <w:rFonts w:cs="Times New Roman"/>
          <w:sz w:val="22"/>
          <w:szCs w:val="22"/>
        </w:rPr>
        <w:t>d) mano atstovaujamos bendrovės subrangovai, tiekėjai arba ūkio subjektai, kurių pajėgumais remiamasi ir kuriems tenka daugiau kaip 10 % sutarties vertės nepriklauso nuo a–c punktuose išvardytų subjektų.</w:t>
      </w:r>
    </w:p>
    <w:p w14:paraId="547203FB" w14:textId="77777777" w:rsidR="000C7928" w:rsidRPr="000C7928" w:rsidRDefault="000C7928" w:rsidP="000C7928">
      <w:pPr>
        <w:spacing w:after="0"/>
        <w:jc w:val="both"/>
        <w:rPr>
          <w:rFonts w:cs="Times New Roman"/>
          <w:sz w:val="22"/>
          <w:szCs w:val="22"/>
        </w:rPr>
      </w:pPr>
    </w:p>
    <w:p w14:paraId="350F9045" w14:textId="77777777" w:rsidR="000C7928" w:rsidRPr="000C7928" w:rsidRDefault="000C7928" w:rsidP="000C7928">
      <w:pPr>
        <w:spacing w:after="0"/>
        <w:jc w:val="both"/>
        <w:rPr>
          <w:rStyle w:val="normaltextrun"/>
          <w:rFonts w:cs="Times New Roman"/>
          <w:color w:val="000000"/>
          <w:sz w:val="22"/>
          <w:szCs w:val="22"/>
          <w:shd w:val="clear" w:color="auto" w:fill="FFFFFF"/>
        </w:rPr>
      </w:pPr>
      <w:r w:rsidRPr="000C7928">
        <w:rPr>
          <w:rFonts w:cs="Times New Roman"/>
          <w:sz w:val="22"/>
          <w:szCs w:val="22"/>
        </w:rPr>
        <w:t>Taip pat aš (teikėjas)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11E89F9" w14:textId="77777777" w:rsidR="000C7928" w:rsidRPr="000C7928" w:rsidRDefault="000C7928" w:rsidP="000C7928">
      <w:pPr>
        <w:pStyle w:val="ListParagraph"/>
        <w:tabs>
          <w:tab w:val="left" w:pos="567"/>
        </w:tabs>
        <w:spacing w:line="259" w:lineRule="auto"/>
        <w:ind w:left="0"/>
        <w:jc w:val="both"/>
        <w:rPr>
          <w:iCs/>
          <w:sz w:val="22"/>
          <w:szCs w:val="22"/>
        </w:rPr>
      </w:pPr>
    </w:p>
    <w:p w14:paraId="7B9FE64D" w14:textId="045CA7E2" w:rsidR="000C7928" w:rsidRPr="000C7928" w:rsidRDefault="000C7928" w:rsidP="000C7928">
      <w:pPr>
        <w:pStyle w:val="ListParagraph"/>
        <w:tabs>
          <w:tab w:val="left" w:pos="567"/>
        </w:tabs>
        <w:spacing w:line="259" w:lineRule="auto"/>
        <w:ind w:left="0"/>
        <w:jc w:val="both"/>
        <w:rPr>
          <w:iCs/>
          <w:sz w:val="22"/>
          <w:szCs w:val="22"/>
        </w:rPr>
      </w:pPr>
      <w:r w:rsidRPr="000C7928">
        <w:rPr>
          <w:iCs/>
          <w:sz w:val="22"/>
          <w:szCs w:val="22"/>
        </w:rPr>
        <w:t xml:space="preserve">Teikėjas, teikdamas Pasiūlymą ir šią deklaraciją, patvirtina, kad jis ir jo pasiūlymas, įskaitant pasitelktus asmenis, visiškai atitinka Pirkimo metu keliamus reikalavimus ir šioje deklaracijoje nurodytus patvirtinimus. Teikėjas įsipareigoja Pirkimo ir Sutarties vykdymo metu pagal Perkančiosios organizacijos pareikalavimą pateikti visus atitiktį nurodytiems reikalavimams patvirtinančius dokumentus ir kitus reikalaujamus duomenis. </w:t>
      </w:r>
    </w:p>
    <w:p w14:paraId="405317CD" w14:textId="77777777" w:rsidR="000C7928" w:rsidRPr="000C7928" w:rsidRDefault="000C7928" w:rsidP="000C7928">
      <w:pPr>
        <w:pStyle w:val="ListParagraph"/>
        <w:tabs>
          <w:tab w:val="left" w:pos="567"/>
        </w:tabs>
        <w:spacing w:line="259" w:lineRule="auto"/>
        <w:ind w:left="0"/>
        <w:jc w:val="both"/>
        <w:rPr>
          <w:iCs/>
          <w:sz w:val="22"/>
          <w:szCs w:val="22"/>
        </w:rPr>
      </w:pPr>
    </w:p>
    <w:p w14:paraId="4EC4E8D1" w14:textId="77777777" w:rsidR="000C7928" w:rsidRPr="000C7928" w:rsidRDefault="000C7928" w:rsidP="000C7928">
      <w:pPr>
        <w:jc w:val="both"/>
        <w:rPr>
          <w:rFonts w:cs="Times New Roman"/>
          <w:i/>
          <w:iCs/>
          <w:color w:val="000000" w:themeColor="text1"/>
          <w:sz w:val="22"/>
          <w:szCs w:val="22"/>
        </w:rPr>
      </w:pPr>
      <w:r w:rsidRPr="000C7928">
        <w:rPr>
          <w:rFonts w:cs="Times New Roman"/>
          <w:b/>
          <w:bCs/>
          <w:i/>
          <w:iCs/>
          <w:color w:val="000000" w:themeColor="text1"/>
          <w:sz w:val="22"/>
          <w:szCs w:val="22"/>
        </w:rPr>
        <w:t>Pildoma jei neatitinka</w:t>
      </w:r>
      <w:r w:rsidRPr="000C7928">
        <w:rPr>
          <w:rFonts w:cs="Times New Roman"/>
          <w:i/>
          <w:iCs/>
          <w:color w:val="000000" w:themeColor="text1"/>
          <w:sz w:val="22"/>
          <w:szCs w:val="22"/>
        </w:rPr>
        <w:t>: nurodomi patvirtinimai, kurių Teikėjas, subteikėjas ar jo pasitelkiamas ūkio subjektas, įskaitant juos kontroliuojančius asmenis, ar jo siūlomas objektas neatitinka bei pateikiami paaiškinimai</w:t>
      </w:r>
    </w:p>
    <w:p w14:paraId="73246F7E" w14:textId="6E3F30FF" w:rsidR="000C7928" w:rsidRPr="000C7928" w:rsidRDefault="000C7928" w:rsidP="000C7928">
      <w:pPr>
        <w:jc w:val="both"/>
        <w:rPr>
          <w:rFonts w:cs="Times New Roman"/>
          <w:i/>
          <w:iCs/>
          <w:color w:val="000000" w:themeColor="text1"/>
          <w:sz w:val="22"/>
          <w:szCs w:val="22"/>
        </w:rPr>
      </w:pPr>
      <w:r w:rsidRPr="000C7928">
        <w:rPr>
          <w:rFonts w:cs="Times New Roman"/>
          <w:i/>
          <w:iCs/>
          <w:color w:val="000000" w:themeColor="text1"/>
          <w:sz w:val="22"/>
          <w:szCs w:val="22"/>
        </w:rPr>
        <w:t>___________________________________________________________________________________________</w:t>
      </w:r>
    </w:p>
    <w:p w14:paraId="57D61F3F" w14:textId="77777777" w:rsidR="000C7928" w:rsidRPr="000C7928" w:rsidRDefault="000C7928" w:rsidP="000C7928">
      <w:pPr>
        <w:spacing w:after="0"/>
        <w:jc w:val="center"/>
        <w:rPr>
          <w:rFonts w:cs="Times New Roman"/>
          <w:sz w:val="22"/>
          <w:szCs w:val="22"/>
        </w:rPr>
      </w:pPr>
      <w:r w:rsidRPr="000C7928">
        <w:rPr>
          <w:rFonts w:cs="Times New Roman"/>
          <w:sz w:val="22"/>
          <w:szCs w:val="22"/>
        </w:rPr>
        <w:t>(Teikėjo arba jo įgalioto asmens pareigos, vardas, pavardė, parašas)</w:t>
      </w:r>
    </w:p>
    <w:p w14:paraId="61F19C9A" w14:textId="70B01E90" w:rsidR="000778F3" w:rsidRDefault="000778F3">
      <w:pPr>
        <w:rPr>
          <w:rFonts w:cstheme="minorHAnsi"/>
          <w:b/>
          <w:bCs/>
          <w:smallCaps/>
          <w:sz w:val="22"/>
          <w:szCs w:val="22"/>
        </w:rPr>
      </w:pPr>
      <w:r>
        <w:rPr>
          <w:rFonts w:cstheme="minorHAnsi"/>
          <w:b/>
          <w:bCs/>
          <w:smallCaps/>
          <w:sz w:val="22"/>
          <w:szCs w:val="22"/>
        </w:rPr>
        <w:br w:type="page"/>
      </w:r>
    </w:p>
    <w:p w14:paraId="7BD00E90" w14:textId="5BAA2653" w:rsidR="000778F3" w:rsidRPr="00F0499F" w:rsidRDefault="000778F3" w:rsidP="000778F3">
      <w:pPr>
        <w:pStyle w:val="Heading2"/>
        <w:ind w:left="5103"/>
        <w:rPr>
          <w:rFonts w:asciiTheme="minorHAnsi" w:hAnsiTheme="minorHAnsi"/>
          <w:color w:val="0070C0"/>
          <w:sz w:val="21"/>
          <w:szCs w:val="21"/>
        </w:rPr>
      </w:pPr>
      <w:bookmarkStart w:id="80" w:name="_Toc230248835"/>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12</w:t>
      </w:r>
      <w:r w:rsidRPr="00F0499F">
        <w:rPr>
          <w:rFonts w:asciiTheme="minorHAnsi" w:hAnsiTheme="minorHAnsi"/>
          <w:color w:val="0070C0"/>
          <w:sz w:val="21"/>
          <w:szCs w:val="21"/>
        </w:rPr>
        <w:t xml:space="preserve"> priedas „</w:t>
      </w:r>
      <w:r>
        <w:rPr>
          <w:rFonts w:asciiTheme="minorHAnsi" w:hAnsiTheme="minorHAnsi"/>
          <w:color w:val="0070C0"/>
          <w:sz w:val="21"/>
          <w:szCs w:val="21"/>
        </w:rPr>
        <w:t>Darbų kiekių žiniaraščiai</w:t>
      </w:r>
      <w:r w:rsidRPr="00F0499F">
        <w:rPr>
          <w:rFonts w:asciiTheme="minorHAnsi" w:hAnsiTheme="minorHAnsi"/>
          <w:color w:val="0070C0"/>
          <w:sz w:val="21"/>
          <w:szCs w:val="21"/>
        </w:rPr>
        <w:t>“</w:t>
      </w:r>
      <w:bookmarkEnd w:id="80"/>
    </w:p>
    <w:p w14:paraId="77CB97DB" w14:textId="77777777" w:rsidR="000778F3" w:rsidRDefault="000778F3" w:rsidP="000778F3">
      <w:pPr>
        <w:spacing w:line="240" w:lineRule="auto"/>
        <w:rPr>
          <w:rFonts w:ascii="Times New Roman" w:hAnsi="Times New Roman" w:cs="Times New Roman"/>
          <w:sz w:val="22"/>
          <w:szCs w:val="22"/>
        </w:rPr>
      </w:pPr>
    </w:p>
    <w:p w14:paraId="588D9BFA" w14:textId="064264B6" w:rsidR="000778F3" w:rsidRPr="003E61F0" w:rsidRDefault="000778F3" w:rsidP="000778F3">
      <w:pPr>
        <w:spacing w:line="240" w:lineRule="auto"/>
        <w:rPr>
          <w:rFonts w:ascii="Times New Roman" w:hAnsi="Times New Roman" w:cs="Times New Roman"/>
          <w:sz w:val="22"/>
          <w:szCs w:val="22"/>
        </w:rPr>
      </w:pPr>
      <w:r>
        <w:rPr>
          <w:rFonts w:ascii="Times New Roman" w:hAnsi="Times New Roman" w:cs="Times New Roman"/>
          <w:sz w:val="22"/>
          <w:szCs w:val="22"/>
        </w:rPr>
        <w:t>Pridedama atskiru failu „12</w:t>
      </w:r>
      <w:r w:rsidRPr="00F167AE">
        <w:rPr>
          <w:rFonts w:ascii="Times New Roman" w:hAnsi="Times New Roman" w:cs="Times New Roman"/>
          <w:sz w:val="22"/>
          <w:szCs w:val="22"/>
        </w:rPr>
        <w:t xml:space="preserve"> priedas_ </w:t>
      </w:r>
      <w:r>
        <w:rPr>
          <w:rFonts w:ascii="Times New Roman" w:hAnsi="Times New Roman" w:cs="Times New Roman"/>
          <w:sz w:val="22"/>
          <w:szCs w:val="22"/>
        </w:rPr>
        <w:t>Darbų kiekių žiniaraščiai“</w:t>
      </w:r>
    </w:p>
    <w:p w14:paraId="24182B29" w14:textId="7D500B48" w:rsidR="00B80775" w:rsidRDefault="00B80775">
      <w:pPr>
        <w:rPr>
          <w:rFonts w:cstheme="minorHAnsi"/>
          <w:b/>
          <w:bCs/>
          <w:smallCaps/>
          <w:sz w:val="22"/>
          <w:szCs w:val="22"/>
        </w:rPr>
      </w:pPr>
      <w:r>
        <w:rPr>
          <w:rFonts w:cstheme="minorHAnsi"/>
          <w:b/>
          <w:bCs/>
          <w:smallCaps/>
          <w:sz w:val="22"/>
          <w:szCs w:val="22"/>
        </w:rPr>
        <w:br w:type="page"/>
      </w:r>
    </w:p>
    <w:p w14:paraId="6D7C2596" w14:textId="77777777" w:rsidR="00B80775" w:rsidRDefault="00B80775" w:rsidP="000778F3">
      <w:pPr>
        <w:jc w:val="both"/>
        <w:rPr>
          <w:rFonts w:cstheme="minorHAnsi"/>
          <w:b/>
          <w:bCs/>
          <w:smallCaps/>
          <w:sz w:val="22"/>
          <w:szCs w:val="22"/>
        </w:rPr>
        <w:sectPr w:rsidR="00B80775" w:rsidSect="00B81F22">
          <w:pgSz w:w="12240" w:h="15840"/>
          <w:pgMar w:top="1134" w:right="567" w:bottom="1134" w:left="1701" w:header="720" w:footer="720" w:gutter="0"/>
          <w:pgNumType w:start="22"/>
          <w:cols w:space="720"/>
          <w:titlePg/>
          <w:docGrid w:linePitch="360"/>
        </w:sectPr>
      </w:pPr>
    </w:p>
    <w:p w14:paraId="69FAFDE9" w14:textId="052B12E6" w:rsidR="00B80775" w:rsidRDefault="00B80775" w:rsidP="00B80775">
      <w:pPr>
        <w:pStyle w:val="Heading2"/>
        <w:ind w:left="5103"/>
        <w:rPr>
          <w:rFonts w:asciiTheme="minorHAnsi" w:hAnsiTheme="minorHAnsi"/>
          <w:color w:val="0070C0"/>
          <w:sz w:val="21"/>
          <w:szCs w:val="21"/>
        </w:rPr>
      </w:pPr>
      <w:bookmarkStart w:id="81" w:name="_Toc227658758"/>
      <w:bookmarkStart w:id="82" w:name="_Toc230248836"/>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13priedas „</w:t>
      </w:r>
      <w:r w:rsidRPr="002F2907">
        <w:rPr>
          <w:rFonts w:asciiTheme="minorHAnsi" w:hAnsiTheme="minorHAnsi"/>
          <w:color w:val="0070C0"/>
          <w:sz w:val="21"/>
          <w:szCs w:val="21"/>
        </w:rPr>
        <w:t>Informacija apie tiekėją (subtiekėją, subteikėją, subrangovą, kitą sutartinai veikiantį ūkio subjektą, kurio pajėgumais remiasi, gamintoją ar juos kontroliuojantį asmenį)</w:t>
      </w:r>
      <w:r>
        <w:rPr>
          <w:rFonts w:asciiTheme="minorHAnsi" w:hAnsiTheme="minorHAnsi"/>
          <w:color w:val="0070C0"/>
          <w:sz w:val="21"/>
          <w:szCs w:val="21"/>
        </w:rPr>
        <w:t>“</w:t>
      </w:r>
      <w:bookmarkEnd w:id="81"/>
      <w:bookmarkEnd w:id="82"/>
    </w:p>
    <w:p w14:paraId="5CEBBBA5" w14:textId="77777777" w:rsidR="00B80775" w:rsidRDefault="00B80775" w:rsidP="00B80775"/>
    <w:p w14:paraId="5A8A8746" w14:textId="77777777" w:rsidR="00B80775" w:rsidRPr="00724AF7" w:rsidRDefault="00B80775" w:rsidP="00B80775">
      <w:pPr>
        <w:spacing w:after="0" w:line="240" w:lineRule="auto"/>
        <w:jc w:val="center"/>
        <w:rPr>
          <w:rFonts w:ascii="Times New Roman" w:eastAsia="Calibri" w:hAnsi="Times New Roman" w:cs="Times New Roman"/>
          <w:b/>
          <w:sz w:val="24"/>
          <w:szCs w:val="24"/>
        </w:rPr>
      </w:pPr>
      <w:r w:rsidRPr="00724AF7">
        <w:rPr>
          <w:rFonts w:ascii="Times New Roman" w:eastAsia="Calibri" w:hAnsi="Times New Roman" w:cs="Times New Roman"/>
          <w:b/>
          <w:color w:val="000000"/>
          <w:sz w:val="24"/>
          <w:szCs w:val="24"/>
        </w:rPr>
        <w:t xml:space="preserve">INFORMACIJA APIE TIEKĖJĄ </w:t>
      </w:r>
      <w:r w:rsidRPr="00724AF7">
        <w:rPr>
          <w:rFonts w:ascii="Times New Roman" w:eastAsia="Calibri" w:hAnsi="Times New Roman" w:cs="Times New Roman"/>
          <w:b/>
          <w:sz w:val="24"/>
          <w:szCs w:val="24"/>
        </w:rPr>
        <w:t>(SUBTIEKĖJĄ, SUBTEIKĖJĄ, SUBRANGOVĄ, KITĄ SUTARTINAI VEIKIANTĮ ŪKIO SUBJEKTĄ, KURIO PAJĖGUMAIS REMIASI, GAMINTOJĄ AR JUOS KONTROLIUOJANTĮ ASMENĮ)</w:t>
      </w:r>
    </w:p>
    <w:p w14:paraId="0F747C92" w14:textId="77777777" w:rsidR="00B80775" w:rsidRPr="00724AF7" w:rsidRDefault="00B80775" w:rsidP="00B80775">
      <w:pPr>
        <w:spacing w:after="0" w:line="240" w:lineRule="auto"/>
        <w:jc w:val="center"/>
        <w:rPr>
          <w:rFonts w:ascii="Times New Roman" w:eastAsia="Calibri" w:hAnsi="Times New Roman" w:cs="Times New Roman"/>
          <w:b/>
          <w:sz w:val="24"/>
          <w:szCs w:val="24"/>
        </w:rPr>
      </w:pPr>
    </w:p>
    <w:p w14:paraId="02DBB559" w14:textId="77777777" w:rsidR="00B80775" w:rsidRPr="00724AF7" w:rsidRDefault="00B80775" w:rsidP="00B80775">
      <w:pPr>
        <w:spacing w:after="0" w:line="240" w:lineRule="auto"/>
        <w:jc w:val="center"/>
        <w:rPr>
          <w:rFonts w:ascii="Times New Roman" w:eastAsia="Calibri" w:hAnsi="Times New Roman" w:cs="Times New Roman"/>
        </w:rPr>
      </w:pPr>
      <w:r w:rsidRPr="00724AF7">
        <w:rPr>
          <w:rFonts w:ascii="Times New Roman" w:eastAsia="Calibri" w:hAnsi="Times New Roman" w:cs="Times New Roman"/>
        </w:rPr>
        <w:t>(</w:t>
      </w:r>
      <w:r w:rsidRPr="00724AF7">
        <w:rPr>
          <w:rFonts w:ascii="Times New Roman" w:eastAsia="Calibri" w:hAnsi="Times New Roman" w:cs="Times New Roman"/>
          <w:i/>
        </w:rPr>
        <w:t>forma pildoma atskirai apie tiekėją, kiekvieną subtiekėją, subteikėją, subrangovą, kitą sutartinai veikiantį ūkio subjektą, kurio pajėgumais remiasi, gamintoją ar juos kontroliuojantį asmenį</w:t>
      </w:r>
      <w:r w:rsidRPr="00724AF7">
        <w:rPr>
          <w:rFonts w:ascii="Times New Roman" w:eastAsia="Calibri" w:hAnsi="Times New Roman" w:cs="Times New Roman"/>
        </w:rPr>
        <w:t>)</w:t>
      </w:r>
    </w:p>
    <w:p w14:paraId="41C8D5AC" w14:textId="77777777" w:rsidR="00B80775" w:rsidRPr="00724AF7" w:rsidRDefault="00B80775" w:rsidP="00B80775">
      <w:pPr>
        <w:spacing w:after="0" w:line="240" w:lineRule="auto"/>
        <w:jc w:val="center"/>
        <w:rPr>
          <w:rFonts w:ascii="Times New Roman" w:eastAsia="Calibri" w:hAnsi="Times New Roman" w:cs="Times New Roman"/>
        </w:rPr>
      </w:pPr>
    </w:p>
    <w:p w14:paraId="50BA061F" w14:textId="77777777" w:rsidR="00B80775" w:rsidRPr="00724AF7" w:rsidRDefault="00B80775" w:rsidP="00B80775">
      <w:pPr>
        <w:spacing w:after="0" w:line="240" w:lineRule="auto"/>
        <w:jc w:val="center"/>
        <w:rPr>
          <w:rFonts w:ascii="Times New Roman" w:eastAsia="Calibri" w:hAnsi="Times New Roman" w:cs="Times New Roman"/>
          <w:sz w:val="20"/>
          <w:szCs w:val="20"/>
        </w:rPr>
      </w:pPr>
      <w:r w:rsidRPr="00724AF7">
        <w:rPr>
          <w:rFonts w:ascii="Times New Roman" w:eastAsia="Calibri" w:hAnsi="Times New Roman" w:cs="Times New Roman"/>
          <w:sz w:val="20"/>
          <w:szCs w:val="20"/>
        </w:rPr>
        <w:t>________________</w:t>
      </w:r>
    </w:p>
    <w:p w14:paraId="0B89AD8E" w14:textId="77777777" w:rsidR="00B80775" w:rsidRPr="00724AF7" w:rsidRDefault="00B80775" w:rsidP="00B80775">
      <w:pPr>
        <w:spacing w:after="0" w:line="240" w:lineRule="auto"/>
        <w:jc w:val="center"/>
        <w:rPr>
          <w:rFonts w:ascii="Times New Roman" w:eastAsia="Calibri" w:hAnsi="Times New Roman" w:cs="Times New Roman"/>
          <w:sz w:val="20"/>
          <w:szCs w:val="20"/>
        </w:rPr>
      </w:pPr>
      <w:r w:rsidRPr="00724AF7">
        <w:rPr>
          <w:rFonts w:ascii="Times New Roman" w:eastAsia="Calibri" w:hAnsi="Times New Roman" w:cs="Times New Roman"/>
          <w:sz w:val="20"/>
          <w:szCs w:val="20"/>
        </w:rPr>
        <w:t>(data)</w:t>
      </w:r>
    </w:p>
    <w:p w14:paraId="3BD3CF57" w14:textId="77777777" w:rsidR="00B80775" w:rsidRPr="00724AF7" w:rsidRDefault="00B80775" w:rsidP="00B80775">
      <w:pPr>
        <w:spacing w:after="0" w:line="240" w:lineRule="auto"/>
        <w:jc w:val="center"/>
        <w:rPr>
          <w:rFonts w:ascii="Times New Roman" w:eastAsia="Calibri" w:hAnsi="Times New Roman" w:cs="Times New Roman"/>
          <w:sz w:val="20"/>
          <w:szCs w:val="20"/>
        </w:rPr>
      </w:pPr>
      <w:r w:rsidRPr="00724AF7">
        <w:rPr>
          <w:rFonts w:ascii="Times New Roman" w:eastAsia="Calibri" w:hAnsi="Times New Roman" w:cs="Times New Roman"/>
          <w:sz w:val="20"/>
          <w:szCs w:val="20"/>
        </w:rPr>
        <w:t>_________________</w:t>
      </w:r>
    </w:p>
    <w:p w14:paraId="47C623A2" w14:textId="77777777" w:rsidR="00B80775" w:rsidRPr="00724AF7" w:rsidRDefault="00B80775" w:rsidP="00B80775">
      <w:pPr>
        <w:spacing w:after="0" w:line="240" w:lineRule="auto"/>
        <w:jc w:val="center"/>
        <w:rPr>
          <w:rFonts w:ascii="Times New Roman" w:eastAsia="Calibri" w:hAnsi="Times New Roman" w:cs="Times New Roman"/>
          <w:sz w:val="20"/>
          <w:szCs w:val="20"/>
        </w:rPr>
      </w:pPr>
      <w:r w:rsidRPr="00724AF7">
        <w:rPr>
          <w:rFonts w:ascii="Times New Roman" w:eastAsia="Calibri" w:hAnsi="Times New Roman" w:cs="Times New Roman"/>
          <w:sz w:val="20"/>
          <w:szCs w:val="20"/>
        </w:rPr>
        <w:t>(sudarymo vieta)</w:t>
      </w:r>
    </w:p>
    <w:p w14:paraId="1751CE54" w14:textId="77777777" w:rsidR="00B80775" w:rsidRPr="00724AF7" w:rsidRDefault="00B80775" w:rsidP="00B80775">
      <w:pPr>
        <w:spacing w:after="0" w:line="240" w:lineRule="auto"/>
        <w:jc w:val="center"/>
        <w:rPr>
          <w:rFonts w:ascii="Times New Roman" w:eastAsia="Calibri" w:hAnsi="Times New Roman" w:cs="Times New Roman"/>
          <w:sz w:val="20"/>
          <w:szCs w:val="20"/>
        </w:rPr>
      </w:pPr>
    </w:p>
    <w:p w14:paraId="38652324" w14:textId="77777777" w:rsidR="00B80775" w:rsidRPr="00724AF7" w:rsidRDefault="00B80775" w:rsidP="00B80775">
      <w:pPr>
        <w:spacing w:after="0" w:line="240" w:lineRule="auto"/>
        <w:jc w:val="center"/>
        <w:rPr>
          <w:rFonts w:ascii="Times New Roman" w:eastAsia="Calibri" w:hAnsi="Times New Roman" w:cs="Times New Roman"/>
          <w:sz w:val="20"/>
          <w:szCs w:val="20"/>
        </w:rPr>
      </w:pPr>
    </w:p>
    <w:p w14:paraId="1B01DF84" w14:textId="77777777" w:rsidR="00B80775" w:rsidRPr="00724AF7" w:rsidRDefault="00B80775" w:rsidP="00B80775">
      <w:pPr>
        <w:numPr>
          <w:ilvl w:val="0"/>
          <w:numId w:val="35"/>
        </w:numPr>
        <w:tabs>
          <w:tab w:val="left" w:pos="993"/>
        </w:tabs>
        <w:spacing w:after="0" w:line="240" w:lineRule="auto"/>
        <w:ind w:left="0" w:firstLine="737"/>
        <w:contextualSpacing/>
        <w:jc w:val="both"/>
        <w:rPr>
          <w:rFonts w:ascii="Times New Roman" w:eastAsia="Times New Roman" w:hAnsi="Times New Roman" w:cs="Times New Roman"/>
          <w:b/>
          <w:sz w:val="24"/>
          <w:szCs w:val="24"/>
        </w:rPr>
      </w:pPr>
      <w:r w:rsidRPr="00724AF7">
        <w:rPr>
          <w:rFonts w:ascii="Times New Roman" w:eastAsia="Times New Roman" w:hAnsi="Times New Roman" w:cs="Times New Roman"/>
          <w:b/>
          <w:sz w:val="24"/>
          <w:szCs w:val="24"/>
        </w:rPr>
        <w:t>TIEKĖJO (SUBTIEKĖJO, SUBTEIKĖJO, SUBRANGOVO, KITO SUTARTINAI VEIKIANČIO ŪKIO SUBJEKTO, KURIO PAJĖGUMAIS REMIASI, GAMINTOJO AR JUOS KONTROLIUOJANČIO ASMENS) DUOMENYS</w:t>
      </w:r>
    </w:p>
    <w:p w14:paraId="31E890B6" w14:textId="77777777" w:rsidR="00B80775" w:rsidRPr="00724AF7" w:rsidRDefault="00B80775" w:rsidP="00B80775">
      <w:pPr>
        <w:spacing w:after="0" w:line="240" w:lineRule="auto"/>
        <w:ind w:firstLine="737"/>
        <w:jc w:val="both"/>
        <w:rPr>
          <w:rFonts w:ascii="Times New Roman" w:eastAsia="Calibri" w:hAnsi="Times New Roman" w:cs="Times New Roman"/>
          <w:b/>
          <w:sz w:val="24"/>
          <w:szCs w:val="24"/>
        </w:rPr>
      </w:pPr>
    </w:p>
    <w:tbl>
      <w:tblPr>
        <w:tblStyle w:val="TableGrid"/>
        <w:tblW w:w="5000" w:type="pct"/>
        <w:tblInd w:w="0" w:type="dxa"/>
        <w:tblLook w:val="04A0" w:firstRow="1" w:lastRow="0" w:firstColumn="1" w:lastColumn="0" w:noHBand="0" w:noVBand="1"/>
      </w:tblPr>
      <w:tblGrid>
        <w:gridCol w:w="545"/>
        <w:gridCol w:w="6974"/>
        <w:gridCol w:w="6043"/>
      </w:tblGrid>
      <w:tr w:rsidR="00B80775" w:rsidRPr="00724AF7" w14:paraId="100F0E8A" w14:textId="77777777" w:rsidTr="000146B4">
        <w:tc>
          <w:tcPr>
            <w:tcW w:w="201" w:type="pct"/>
          </w:tcPr>
          <w:p w14:paraId="42047414" w14:textId="77777777" w:rsidR="00B80775" w:rsidRPr="00724AF7" w:rsidRDefault="00B80775" w:rsidP="000146B4">
            <w:pPr>
              <w:jc w:val="center"/>
              <w:rPr>
                <w:rFonts w:eastAsia="Calibri" w:hAnsi="Times New Roman" w:cs="Times New Roman"/>
              </w:rPr>
            </w:pPr>
            <w:r w:rsidRPr="00724AF7">
              <w:rPr>
                <w:rFonts w:eastAsia="Calibri" w:hAnsi="Times New Roman" w:cs="Times New Roman"/>
              </w:rPr>
              <w:t>1.1.</w:t>
            </w:r>
          </w:p>
        </w:tc>
        <w:tc>
          <w:tcPr>
            <w:tcW w:w="2571" w:type="pct"/>
          </w:tcPr>
          <w:p w14:paraId="3FE5F490" w14:textId="77777777" w:rsidR="00B80775" w:rsidRPr="00724AF7" w:rsidRDefault="00B80775" w:rsidP="000146B4">
            <w:pPr>
              <w:jc w:val="both"/>
              <w:rPr>
                <w:rFonts w:eastAsia="Calibri" w:hAnsi="Times New Roman" w:cs="Times New Roman"/>
              </w:rPr>
            </w:pPr>
            <w:r w:rsidRPr="00724AF7">
              <w:rPr>
                <w:rFonts w:eastAsia="Calibri" w:hAnsi="Times New Roman" w:cs="Times New Roman"/>
              </w:rPr>
              <w:t>Juridinio asmens</w:t>
            </w:r>
            <w:r>
              <w:rPr>
                <w:rFonts w:eastAsia="Calibri" w:hAnsi="Times New Roman" w:cs="Times New Roman"/>
              </w:rPr>
              <w:t xml:space="preserve"> pavadinimas </w:t>
            </w:r>
            <w:r w:rsidRPr="00724AF7">
              <w:rPr>
                <w:rFonts w:eastAsia="Calibri" w:hAnsi="Times New Roman" w:cs="Times New Roman"/>
              </w:rPr>
              <w:t>(arba fizinio asmens vardas ir pavardė)</w:t>
            </w:r>
          </w:p>
        </w:tc>
        <w:tc>
          <w:tcPr>
            <w:tcW w:w="2228" w:type="pct"/>
          </w:tcPr>
          <w:p w14:paraId="73E41539" w14:textId="77777777" w:rsidR="00B80775" w:rsidRPr="00724AF7" w:rsidRDefault="00B80775" w:rsidP="000146B4">
            <w:pPr>
              <w:jc w:val="center"/>
              <w:rPr>
                <w:rFonts w:eastAsia="Calibri" w:hAnsi="Times New Roman" w:cs="Times New Roman"/>
                <w:b/>
                <w:sz w:val="24"/>
                <w:szCs w:val="24"/>
              </w:rPr>
            </w:pPr>
          </w:p>
        </w:tc>
      </w:tr>
      <w:tr w:rsidR="00B80775" w:rsidRPr="00724AF7" w14:paraId="7E046E79" w14:textId="77777777" w:rsidTr="000146B4">
        <w:tc>
          <w:tcPr>
            <w:tcW w:w="201" w:type="pct"/>
          </w:tcPr>
          <w:p w14:paraId="2CAD8E17" w14:textId="77777777" w:rsidR="00B80775" w:rsidRPr="00724AF7" w:rsidRDefault="00B80775" w:rsidP="000146B4">
            <w:pPr>
              <w:jc w:val="center"/>
              <w:rPr>
                <w:rFonts w:eastAsia="Calibri" w:hAnsi="Times New Roman" w:cs="Times New Roman"/>
              </w:rPr>
            </w:pPr>
            <w:r w:rsidRPr="00724AF7">
              <w:rPr>
                <w:rFonts w:eastAsia="Calibri" w:hAnsi="Times New Roman" w:cs="Times New Roman"/>
              </w:rPr>
              <w:t>1.2.</w:t>
            </w:r>
          </w:p>
        </w:tc>
        <w:tc>
          <w:tcPr>
            <w:tcW w:w="2571" w:type="pct"/>
          </w:tcPr>
          <w:p w14:paraId="1930C68C" w14:textId="77777777" w:rsidR="00B80775" w:rsidRPr="00724AF7" w:rsidRDefault="00B80775" w:rsidP="000146B4">
            <w:pPr>
              <w:jc w:val="both"/>
              <w:rPr>
                <w:rFonts w:eastAsia="Calibri" w:hAnsi="Times New Roman" w:cs="Times New Roman"/>
              </w:rPr>
            </w:pPr>
            <w:r w:rsidRPr="00724AF7">
              <w:rPr>
                <w:rFonts w:eastAsia="Calibri" w:hAnsi="Times New Roman" w:cs="Times New Roman"/>
              </w:rPr>
              <w:t>Juridinio asmens kodas (arba fizinio asmens kodas)</w:t>
            </w:r>
          </w:p>
        </w:tc>
        <w:tc>
          <w:tcPr>
            <w:tcW w:w="2228" w:type="pct"/>
          </w:tcPr>
          <w:p w14:paraId="7F3DB98E" w14:textId="77777777" w:rsidR="00B80775" w:rsidRPr="00724AF7" w:rsidRDefault="00B80775" w:rsidP="000146B4">
            <w:pPr>
              <w:jc w:val="center"/>
              <w:rPr>
                <w:rFonts w:eastAsia="Calibri" w:hAnsi="Times New Roman" w:cs="Times New Roman"/>
                <w:b/>
                <w:sz w:val="24"/>
                <w:szCs w:val="24"/>
              </w:rPr>
            </w:pPr>
          </w:p>
        </w:tc>
      </w:tr>
      <w:tr w:rsidR="00B80775" w:rsidRPr="00724AF7" w14:paraId="3AB93006" w14:textId="77777777" w:rsidTr="000146B4">
        <w:tc>
          <w:tcPr>
            <w:tcW w:w="201" w:type="pct"/>
          </w:tcPr>
          <w:p w14:paraId="0B0F1BC2" w14:textId="77777777" w:rsidR="00B80775" w:rsidRPr="00724AF7" w:rsidRDefault="00B80775" w:rsidP="000146B4">
            <w:pPr>
              <w:jc w:val="center"/>
              <w:rPr>
                <w:rFonts w:eastAsia="Calibri" w:hAnsi="Times New Roman" w:cs="Times New Roman"/>
              </w:rPr>
            </w:pPr>
            <w:r w:rsidRPr="00724AF7">
              <w:rPr>
                <w:rFonts w:eastAsia="Calibri" w:hAnsi="Times New Roman" w:cs="Times New Roman"/>
              </w:rPr>
              <w:t>1.3.</w:t>
            </w:r>
          </w:p>
        </w:tc>
        <w:tc>
          <w:tcPr>
            <w:tcW w:w="2571" w:type="pct"/>
          </w:tcPr>
          <w:p w14:paraId="5DA8A86F" w14:textId="77777777" w:rsidR="00B80775" w:rsidRPr="00724AF7" w:rsidRDefault="00B80775" w:rsidP="000146B4">
            <w:pPr>
              <w:jc w:val="both"/>
              <w:rPr>
                <w:rFonts w:eastAsia="Calibri" w:hAnsi="Times New Roman" w:cs="Times New Roman"/>
              </w:rPr>
            </w:pPr>
            <w:r w:rsidRPr="00724AF7">
              <w:rPr>
                <w:rFonts w:eastAsia="Calibri" w:hAnsi="Times New Roman" w:cs="Times New Roman"/>
              </w:rPr>
              <w:t xml:space="preserve">Juridinio asmens buveinės adresas (arba fizinio asmens faktinė gyvenamoji vieta) </w:t>
            </w:r>
          </w:p>
        </w:tc>
        <w:tc>
          <w:tcPr>
            <w:tcW w:w="2228" w:type="pct"/>
          </w:tcPr>
          <w:p w14:paraId="2A5284B0" w14:textId="77777777" w:rsidR="00B80775" w:rsidRPr="00724AF7" w:rsidRDefault="00B80775" w:rsidP="000146B4">
            <w:pPr>
              <w:jc w:val="center"/>
              <w:rPr>
                <w:rFonts w:eastAsia="Calibri" w:hAnsi="Times New Roman" w:cs="Times New Roman"/>
                <w:b/>
                <w:sz w:val="24"/>
                <w:szCs w:val="24"/>
              </w:rPr>
            </w:pPr>
          </w:p>
        </w:tc>
      </w:tr>
      <w:tr w:rsidR="00B80775" w:rsidRPr="00724AF7" w14:paraId="1E29DC1B" w14:textId="77777777" w:rsidTr="000146B4">
        <w:tc>
          <w:tcPr>
            <w:tcW w:w="201" w:type="pct"/>
          </w:tcPr>
          <w:p w14:paraId="6D743915" w14:textId="77777777" w:rsidR="00B80775" w:rsidRPr="00724AF7" w:rsidRDefault="00B80775" w:rsidP="000146B4">
            <w:pPr>
              <w:jc w:val="center"/>
              <w:rPr>
                <w:rFonts w:eastAsia="Calibri" w:hAnsi="Times New Roman" w:cs="Times New Roman"/>
              </w:rPr>
            </w:pPr>
            <w:r w:rsidRPr="00724AF7">
              <w:rPr>
                <w:rFonts w:eastAsia="Calibri" w:hAnsi="Times New Roman" w:cs="Times New Roman"/>
              </w:rPr>
              <w:t>1.4.</w:t>
            </w:r>
          </w:p>
        </w:tc>
        <w:tc>
          <w:tcPr>
            <w:tcW w:w="2571" w:type="pct"/>
          </w:tcPr>
          <w:p w14:paraId="1EBED1D8" w14:textId="77777777" w:rsidR="00B80775" w:rsidRPr="00724AF7" w:rsidRDefault="00B80775" w:rsidP="000146B4">
            <w:pPr>
              <w:jc w:val="both"/>
              <w:rPr>
                <w:rFonts w:eastAsia="Times New Roman" w:hAnsi="Times New Roman" w:cs="Times New Roman"/>
                <w:lang w:eastAsia="lt-LT"/>
              </w:rPr>
            </w:pPr>
            <w:r w:rsidRPr="00724AF7">
              <w:rPr>
                <w:rFonts w:eastAsia="Times New Roman" w:hAnsi="Times New Roman" w:cs="Times New Roman"/>
                <w:lang w:eastAsia="lt-LT"/>
              </w:rPr>
              <w:t>Vietos, kurioje faktiškai vykdoma veikla, adresas</w:t>
            </w:r>
          </w:p>
        </w:tc>
        <w:tc>
          <w:tcPr>
            <w:tcW w:w="2228" w:type="pct"/>
          </w:tcPr>
          <w:p w14:paraId="1984FEA6" w14:textId="77777777" w:rsidR="00B80775" w:rsidRPr="00724AF7" w:rsidRDefault="00B80775" w:rsidP="000146B4">
            <w:pPr>
              <w:jc w:val="center"/>
              <w:rPr>
                <w:rFonts w:eastAsia="Calibri" w:hAnsi="Times New Roman" w:cs="Times New Roman"/>
                <w:b/>
                <w:sz w:val="24"/>
                <w:szCs w:val="24"/>
              </w:rPr>
            </w:pPr>
          </w:p>
        </w:tc>
      </w:tr>
      <w:tr w:rsidR="00B80775" w:rsidRPr="00724AF7" w14:paraId="4198A76B" w14:textId="77777777" w:rsidTr="000146B4">
        <w:tc>
          <w:tcPr>
            <w:tcW w:w="201" w:type="pct"/>
          </w:tcPr>
          <w:p w14:paraId="46EDBB52" w14:textId="77777777" w:rsidR="00B80775" w:rsidRPr="00724AF7" w:rsidRDefault="00B80775" w:rsidP="000146B4">
            <w:pPr>
              <w:jc w:val="center"/>
              <w:rPr>
                <w:rFonts w:eastAsia="Calibri" w:hAnsi="Times New Roman" w:cs="Times New Roman"/>
              </w:rPr>
            </w:pPr>
            <w:r w:rsidRPr="00724AF7">
              <w:rPr>
                <w:rFonts w:eastAsia="Calibri" w:hAnsi="Times New Roman" w:cs="Times New Roman"/>
              </w:rPr>
              <w:t>1.5.</w:t>
            </w:r>
          </w:p>
        </w:tc>
        <w:tc>
          <w:tcPr>
            <w:tcW w:w="2571" w:type="pct"/>
          </w:tcPr>
          <w:p w14:paraId="29380584" w14:textId="77777777" w:rsidR="00B80775" w:rsidRPr="00724AF7" w:rsidRDefault="00B80775" w:rsidP="000146B4">
            <w:pPr>
              <w:jc w:val="both"/>
              <w:rPr>
                <w:rFonts w:eastAsia="Calibri" w:hAnsi="Times New Roman" w:cs="Times New Roman"/>
                <w:b/>
              </w:rPr>
            </w:pPr>
            <w:r w:rsidRPr="00724AF7">
              <w:rPr>
                <w:rFonts w:eastAsia="Calibri" w:hAnsi="Times New Roman" w:cs="Times New Roman"/>
              </w:rPr>
              <w:t>Juridinio asmens valdymo organų nariai (asmens vardas, pavardė, asmens kodas)</w:t>
            </w:r>
          </w:p>
        </w:tc>
        <w:tc>
          <w:tcPr>
            <w:tcW w:w="2228" w:type="pct"/>
          </w:tcPr>
          <w:p w14:paraId="653872CA" w14:textId="77777777" w:rsidR="00B80775" w:rsidRPr="00724AF7" w:rsidRDefault="00B80775" w:rsidP="000146B4">
            <w:pPr>
              <w:jc w:val="center"/>
              <w:rPr>
                <w:rFonts w:eastAsia="Calibri" w:hAnsi="Times New Roman" w:cs="Times New Roman"/>
                <w:b/>
                <w:sz w:val="24"/>
                <w:szCs w:val="24"/>
              </w:rPr>
            </w:pPr>
          </w:p>
        </w:tc>
      </w:tr>
      <w:tr w:rsidR="00B80775" w:rsidRPr="00724AF7" w14:paraId="17E54EF1" w14:textId="77777777" w:rsidTr="000146B4">
        <w:tc>
          <w:tcPr>
            <w:tcW w:w="201" w:type="pct"/>
          </w:tcPr>
          <w:p w14:paraId="185B8D43" w14:textId="77777777" w:rsidR="00B80775" w:rsidRPr="00724AF7" w:rsidRDefault="00B80775" w:rsidP="000146B4">
            <w:pPr>
              <w:jc w:val="center"/>
              <w:rPr>
                <w:rFonts w:eastAsia="Calibri" w:hAnsi="Times New Roman" w:cs="Times New Roman"/>
              </w:rPr>
            </w:pPr>
            <w:r w:rsidRPr="00724AF7">
              <w:rPr>
                <w:rFonts w:eastAsia="Calibri" w:hAnsi="Times New Roman" w:cs="Times New Roman"/>
              </w:rPr>
              <w:t>1.6.</w:t>
            </w:r>
          </w:p>
        </w:tc>
        <w:tc>
          <w:tcPr>
            <w:tcW w:w="2571" w:type="pct"/>
          </w:tcPr>
          <w:p w14:paraId="0B471192" w14:textId="77777777" w:rsidR="00B80775" w:rsidRPr="00724AF7" w:rsidRDefault="00B80775" w:rsidP="000146B4">
            <w:pPr>
              <w:jc w:val="both"/>
              <w:rPr>
                <w:rFonts w:eastAsia="Calibri" w:hAnsi="Times New Roman" w:cs="Times New Roman"/>
                <w:b/>
              </w:rPr>
            </w:pPr>
            <w:r w:rsidRPr="00724AF7">
              <w:rPr>
                <w:rFonts w:eastAsia="Calibri" w:hAnsi="Times New Roman" w:cs="Times New Roman"/>
              </w:rPr>
              <w:t>Juridinio asmens vyriausiasis buhalteris arba apskaitą tvarkančio padalinio vadovas ar įmonės apskaitą tvarkantis kitas juridinis asmuo (</w:t>
            </w:r>
            <w:r w:rsidRPr="00724AF7">
              <w:rPr>
                <w:rFonts w:eastAsia="Times New Roman" w:hAnsi="Times New Roman" w:cs="Times New Roman"/>
                <w:lang w:eastAsia="lt-LT"/>
              </w:rPr>
              <w:t xml:space="preserve">asmens vardas, pavardė, asmens kodas arba juridinio asmens pavadinimas, kodas) </w:t>
            </w:r>
          </w:p>
        </w:tc>
        <w:tc>
          <w:tcPr>
            <w:tcW w:w="2228" w:type="pct"/>
          </w:tcPr>
          <w:p w14:paraId="4079B36E" w14:textId="77777777" w:rsidR="00B80775" w:rsidRPr="00724AF7" w:rsidRDefault="00B80775" w:rsidP="000146B4">
            <w:pPr>
              <w:jc w:val="center"/>
              <w:rPr>
                <w:rFonts w:eastAsia="Calibri" w:hAnsi="Times New Roman" w:cs="Times New Roman"/>
                <w:b/>
                <w:sz w:val="24"/>
                <w:szCs w:val="24"/>
              </w:rPr>
            </w:pPr>
          </w:p>
        </w:tc>
      </w:tr>
      <w:tr w:rsidR="00B80775" w:rsidRPr="00724AF7" w14:paraId="58CFE9DF" w14:textId="77777777" w:rsidTr="000146B4">
        <w:tc>
          <w:tcPr>
            <w:tcW w:w="201" w:type="pct"/>
          </w:tcPr>
          <w:p w14:paraId="53122E12" w14:textId="77777777" w:rsidR="00B80775" w:rsidRPr="00724AF7" w:rsidRDefault="00B80775" w:rsidP="000146B4">
            <w:pPr>
              <w:jc w:val="center"/>
              <w:rPr>
                <w:rFonts w:eastAsia="Calibri" w:hAnsi="Times New Roman" w:cs="Times New Roman"/>
              </w:rPr>
            </w:pPr>
            <w:r w:rsidRPr="00724AF7">
              <w:rPr>
                <w:rFonts w:eastAsia="Calibri" w:hAnsi="Times New Roman" w:cs="Times New Roman"/>
              </w:rPr>
              <w:t>1.7.</w:t>
            </w:r>
          </w:p>
        </w:tc>
        <w:tc>
          <w:tcPr>
            <w:tcW w:w="2571" w:type="pct"/>
          </w:tcPr>
          <w:p w14:paraId="7B7E3D0E" w14:textId="77777777" w:rsidR="00B80775" w:rsidRPr="00724AF7" w:rsidRDefault="00B80775" w:rsidP="000146B4">
            <w:pPr>
              <w:jc w:val="both"/>
              <w:rPr>
                <w:rFonts w:eastAsia="Times New Roman" w:hAnsi="Times New Roman" w:cs="Times New Roman"/>
                <w:lang w:eastAsia="lt-LT"/>
              </w:rPr>
            </w:pPr>
            <w:r w:rsidRPr="00724AF7">
              <w:rPr>
                <w:rFonts w:eastAsia="Times New Roman" w:hAnsi="Times New Roman" w:cs="Times New Roman"/>
                <w:lang w:eastAsia="lt-LT"/>
              </w:rPr>
              <w:t>Pagrindinė informacija apie siūlomą prekę (pavadinimas, modelis, ypatybės, gamintojas ir kilmės šalis), paslaugas ar darbus (trumpas paslaugų ar darbų apibūdinimas, paslaugų teikimo ar darbų atlikimo vieta)</w:t>
            </w:r>
          </w:p>
        </w:tc>
        <w:tc>
          <w:tcPr>
            <w:tcW w:w="2228" w:type="pct"/>
          </w:tcPr>
          <w:p w14:paraId="34F93E18" w14:textId="77777777" w:rsidR="00B80775" w:rsidRPr="00724AF7" w:rsidRDefault="00B80775" w:rsidP="000146B4">
            <w:pPr>
              <w:ind w:right="453"/>
              <w:jc w:val="center"/>
              <w:rPr>
                <w:rFonts w:eastAsia="Calibri" w:hAnsi="Times New Roman" w:cs="Times New Roman"/>
                <w:b/>
                <w:sz w:val="24"/>
                <w:szCs w:val="24"/>
              </w:rPr>
            </w:pPr>
          </w:p>
        </w:tc>
      </w:tr>
    </w:tbl>
    <w:p w14:paraId="3B4BF0F8" w14:textId="77777777" w:rsidR="00B80775" w:rsidRPr="00724AF7" w:rsidRDefault="00B80775" w:rsidP="00B80775">
      <w:pPr>
        <w:spacing w:after="0" w:line="240" w:lineRule="auto"/>
        <w:ind w:left="709"/>
        <w:contextualSpacing/>
        <w:jc w:val="both"/>
        <w:rPr>
          <w:rFonts w:ascii="Times New Roman" w:eastAsia="Times New Roman" w:hAnsi="Times New Roman" w:cs="Times New Roman"/>
          <w:b/>
          <w:sz w:val="24"/>
          <w:szCs w:val="24"/>
        </w:rPr>
      </w:pPr>
      <w:r w:rsidRPr="00724AF7">
        <w:rPr>
          <w:rFonts w:ascii="Times New Roman" w:eastAsia="Times New Roman" w:hAnsi="Times New Roman" w:cs="Times New Roman"/>
          <w:b/>
          <w:sz w:val="24"/>
          <w:szCs w:val="24"/>
        </w:rPr>
        <w:t>2. PATEIKIAMI DOKUMENTAI</w:t>
      </w:r>
    </w:p>
    <w:p w14:paraId="6B683594" w14:textId="77777777" w:rsidR="00B80775" w:rsidRPr="00724AF7" w:rsidRDefault="00B80775" w:rsidP="00B80775">
      <w:pPr>
        <w:spacing w:after="0" w:line="240" w:lineRule="auto"/>
        <w:ind w:left="720"/>
        <w:contextualSpacing/>
        <w:rPr>
          <w:rFonts w:ascii="Times New Roman" w:eastAsia="Times New Roman" w:hAnsi="Times New Roman" w:cs="Times New Roman"/>
          <w:b/>
          <w:sz w:val="24"/>
          <w:szCs w:val="24"/>
        </w:rPr>
      </w:pPr>
    </w:p>
    <w:tbl>
      <w:tblPr>
        <w:tblStyle w:val="TableGrid"/>
        <w:tblW w:w="5000" w:type="pct"/>
        <w:tblInd w:w="0" w:type="dxa"/>
        <w:tblLook w:val="04A0" w:firstRow="1" w:lastRow="0" w:firstColumn="1" w:lastColumn="0" w:noHBand="0" w:noVBand="1"/>
      </w:tblPr>
      <w:tblGrid>
        <w:gridCol w:w="540"/>
        <w:gridCol w:w="10364"/>
        <w:gridCol w:w="2658"/>
      </w:tblGrid>
      <w:tr w:rsidR="00B80775" w:rsidRPr="00724AF7" w14:paraId="09F4ADBB" w14:textId="77777777" w:rsidTr="000146B4">
        <w:tc>
          <w:tcPr>
            <w:tcW w:w="199" w:type="pct"/>
          </w:tcPr>
          <w:p w14:paraId="17DC66A7" w14:textId="77777777" w:rsidR="00B80775" w:rsidRPr="00724AF7" w:rsidRDefault="00B80775" w:rsidP="000146B4">
            <w:pPr>
              <w:jc w:val="center"/>
              <w:rPr>
                <w:rFonts w:eastAsia="Calibri" w:hAnsi="Times New Roman" w:cs="Times New Roman"/>
                <w:b/>
              </w:rPr>
            </w:pPr>
          </w:p>
          <w:p w14:paraId="7D5AE01E" w14:textId="77777777" w:rsidR="00B80775" w:rsidRPr="00724AF7" w:rsidRDefault="00B80775" w:rsidP="000146B4">
            <w:pPr>
              <w:jc w:val="center"/>
              <w:rPr>
                <w:rFonts w:eastAsia="Calibri" w:hAnsi="Times New Roman" w:cs="Times New Roman"/>
                <w:b/>
              </w:rPr>
            </w:pPr>
            <w:r w:rsidRPr="00724AF7">
              <w:rPr>
                <w:rFonts w:eastAsia="Calibri" w:hAnsi="Times New Roman" w:cs="Times New Roman"/>
                <w:b/>
              </w:rPr>
              <w:lastRenderedPageBreak/>
              <w:t>Eil. Nr.</w:t>
            </w:r>
          </w:p>
        </w:tc>
        <w:tc>
          <w:tcPr>
            <w:tcW w:w="3820" w:type="pct"/>
          </w:tcPr>
          <w:p w14:paraId="2254DBBB" w14:textId="77777777" w:rsidR="00B80775" w:rsidRPr="00724AF7" w:rsidRDefault="00B80775" w:rsidP="000146B4">
            <w:pPr>
              <w:jc w:val="center"/>
              <w:rPr>
                <w:rFonts w:eastAsia="Calibri" w:hAnsi="Times New Roman" w:cs="Times New Roman"/>
                <w:b/>
              </w:rPr>
            </w:pPr>
          </w:p>
          <w:p w14:paraId="2C7E6017" w14:textId="77777777" w:rsidR="00B80775" w:rsidRPr="00724AF7" w:rsidRDefault="00B80775" w:rsidP="000146B4">
            <w:pPr>
              <w:jc w:val="center"/>
              <w:rPr>
                <w:rFonts w:eastAsia="Calibri" w:hAnsi="Times New Roman" w:cs="Times New Roman"/>
                <w:b/>
              </w:rPr>
            </w:pPr>
            <w:r w:rsidRPr="00724AF7">
              <w:rPr>
                <w:rFonts w:eastAsia="Calibri" w:hAnsi="Times New Roman" w:cs="Times New Roman"/>
                <w:b/>
              </w:rPr>
              <w:t>Dokumentas</w:t>
            </w:r>
          </w:p>
        </w:tc>
        <w:tc>
          <w:tcPr>
            <w:tcW w:w="980" w:type="pct"/>
          </w:tcPr>
          <w:p w14:paraId="07390CF4" w14:textId="77777777" w:rsidR="00B80775" w:rsidRPr="00724AF7" w:rsidRDefault="00B80775" w:rsidP="000146B4">
            <w:pPr>
              <w:jc w:val="center"/>
              <w:rPr>
                <w:rFonts w:eastAsia="Calibri" w:hAnsi="Times New Roman" w:cs="Times New Roman"/>
                <w:b/>
              </w:rPr>
            </w:pPr>
            <w:r w:rsidRPr="00724AF7">
              <w:rPr>
                <w:rFonts w:eastAsia="Calibri" w:hAnsi="Times New Roman" w:cs="Times New Roman"/>
                <w:b/>
              </w:rPr>
              <w:t xml:space="preserve">Dokumento pateikimo žymė – „Taip“ arba </w:t>
            </w:r>
          </w:p>
          <w:p w14:paraId="32B2A1C4" w14:textId="77777777" w:rsidR="00B80775" w:rsidRPr="00724AF7" w:rsidRDefault="00B80775" w:rsidP="000146B4">
            <w:pPr>
              <w:jc w:val="center"/>
              <w:rPr>
                <w:rFonts w:eastAsia="Calibri" w:hAnsi="Times New Roman" w:cs="Times New Roman"/>
                <w:b/>
              </w:rPr>
            </w:pPr>
            <w:r w:rsidRPr="00724AF7">
              <w:rPr>
                <w:rFonts w:eastAsia="Calibri" w:hAnsi="Times New Roman" w:cs="Times New Roman"/>
                <w:b/>
              </w:rPr>
              <w:lastRenderedPageBreak/>
              <w:t>„Ne“ (nurodoma priežastis)</w:t>
            </w:r>
          </w:p>
        </w:tc>
      </w:tr>
      <w:tr w:rsidR="00B80775" w:rsidRPr="00724AF7" w14:paraId="6CBB8E92" w14:textId="77777777" w:rsidTr="000146B4">
        <w:tc>
          <w:tcPr>
            <w:tcW w:w="199" w:type="pct"/>
          </w:tcPr>
          <w:p w14:paraId="0AB98407" w14:textId="77777777" w:rsidR="00B80775" w:rsidRPr="00724AF7" w:rsidRDefault="00B80775" w:rsidP="000146B4">
            <w:pPr>
              <w:jc w:val="center"/>
              <w:rPr>
                <w:rFonts w:eastAsia="Calibri" w:hAnsi="Times New Roman" w:cs="Times New Roman"/>
              </w:rPr>
            </w:pPr>
            <w:r w:rsidRPr="00724AF7">
              <w:rPr>
                <w:rFonts w:eastAsia="Calibri" w:hAnsi="Times New Roman" w:cs="Times New Roman"/>
              </w:rPr>
              <w:lastRenderedPageBreak/>
              <w:t>2.1.</w:t>
            </w:r>
          </w:p>
        </w:tc>
        <w:tc>
          <w:tcPr>
            <w:tcW w:w="3820" w:type="pct"/>
          </w:tcPr>
          <w:p w14:paraId="0A0AB0A7" w14:textId="77777777" w:rsidR="00B80775" w:rsidRPr="00724AF7" w:rsidRDefault="00B80775" w:rsidP="000146B4">
            <w:pPr>
              <w:tabs>
                <w:tab w:val="left" w:pos="720"/>
              </w:tabs>
              <w:contextualSpacing/>
              <w:jc w:val="both"/>
              <w:rPr>
                <w:rFonts w:eastAsia="Calibri" w:hAnsi="Times New Roman" w:cs="Times New Roman"/>
              </w:rPr>
            </w:pPr>
            <w:r w:rsidRPr="00724AF7">
              <w:rPr>
                <w:rFonts w:eastAsia="Calibri" w:hAnsi="Times New Roman" w:cs="Times New Roman"/>
              </w:rPr>
              <w:t xml:space="preserve">2.1.1. Jeigu tiekėjas, jo subtiekėjas, subteikėjas, subrangovas, ūkio subjektas, kurio pajėgumais remiamasi, tiekėjo siūlomų prekių (įskaitant jų sudedamąsias dalis) gamintojas ar juos kontroliuojantis asmuo </w:t>
            </w:r>
            <w:r w:rsidRPr="00724AF7">
              <w:rPr>
                <w:rFonts w:eastAsia="Calibri" w:hAnsi="Times New Roman" w:cs="Times New Roman"/>
                <w:b/>
                <w:u w:val="single"/>
              </w:rPr>
              <w:t>yra juridinis asmuo</w:t>
            </w:r>
            <w:r w:rsidRPr="00724AF7">
              <w:rPr>
                <w:rFonts w:eastAsia="Calibri" w:hAnsi="Times New Roman" w:cs="Times New Roman"/>
              </w:rPr>
              <w:t xml:space="preserve">, pateikiama juridinio asmens vadovo patvirtinta juridinio asmens steigimo dokumentų kopija, Juridinių asmenų registro išplėstinis išrašas su istorija, Juridinių asmenų dalyvių informacinės sistemos išrašas arba atitinkami valstybės narės ar trečiosios šalies institucijos (profesinių ar veiklos tvarkytojų, valstybės įgaliotų institucijų pažymos, kaip yra nustatyta toje valstybėje, kurioje tiekėjas registruotas) išduoti dokumentai. </w:t>
            </w:r>
          </w:p>
          <w:p w14:paraId="57279B4F" w14:textId="77777777" w:rsidR="00B80775" w:rsidRPr="00724AF7" w:rsidRDefault="00B80775" w:rsidP="000146B4">
            <w:pPr>
              <w:tabs>
                <w:tab w:val="left" w:pos="720"/>
              </w:tabs>
              <w:contextualSpacing/>
              <w:jc w:val="both"/>
              <w:rPr>
                <w:rFonts w:eastAsia="Calibri" w:hAnsi="Times New Roman" w:cs="Times New Roman"/>
                <w:b/>
              </w:rPr>
            </w:pPr>
            <w:r w:rsidRPr="00724AF7">
              <w:rPr>
                <w:rFonts w:eastAsia="Calibri" w:hAnsi="Times New Roman" w:cs="Times New Roman"/>
              </w:rPr>
              <w:t xml:space="preserve">2.1.2. Jeigu tiekėjas, jo subtiekėjas, subteikėjas, subrangovas, ūkio subjektas, kurio pajėgumais remiamasi, tiekėjo siūlomų prekių (įskaitant jų sudedamąsias dalis) gamintojas ar juos kontroliuojantis asmuo </w:t>
            </w:r>
            <w:r w:rsidRPr="00724AF7">
              <w:rPr>
                <w:rFonts w:eastAsia="Calibri" w:hAnsi="Times New Roman" w:cs="Times New Roman"/>
                <w:b/>
                <w:u w:val="single"/>
              </w:rPr>
              <w:t>yra fizinis asmuo</w:t>
            </w:r>
            <w:r w:rsidRPr="00724AF7">
              <w:rPr>
                <w:rFonts w:eastAsia="Calibri" w:hAnsi="Times New Roman" w:cs="Times New Roman"/>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980" w:type="pct"/>
          </w:tcPr>
          <w:p w14:paraId="257DF8B9" w14:textId="77777777" w:rsidR="00B80775" w:rsidRPr="00724AF7" w:rsidRDefault="00B80775" w:rsidP="000146B4">
            <w:pPr>
              <w:tabs>
                <w:tab w:val="left" w:pos="720"/>
              </w:tabs>
              <w:contextualSpacing/>
              <w:jc w:val="both"/>
              <w:rPr>
                <w:rFonts w:eastAsia="Times New Roman" w:hAnsi="Times New Roman" w:cs="Times New Roman"/>
                <w:lang w:eastAsia="lt-LT"/>
              </w:rPr>
            </w:pPr>
          </w:p>
        </w:tc>
      </w:tr>
      <w:tr w:rsidR="00B80775" w:rsidRPr="00724AF7" w14:paraId="74ACCB00" w14:textId="77777777" w:rsidTr="000146B4">
        <w:tc>
          <w:tcPr>
            <w:tcW w:w="199" w:type="pct"/>
          </w:tcPr>
          <w:p w14:paraId="72596E2C" w14:textId="77777777" w:rsidR="00B80775" w:rsidRPr="00724AF7" w:rsidRDefault="00B80775" w:rsidP="000146B4">
            <w:pPr>
              <w:jc w:val="center"/>
              <w:rPr>
                <w:rFonts w:eastAsia="Calibri" w:hAnsi="Times New Roman" w:cs="Times New Roman"/>
              </w:rPr>
            </w:pPr>
            <w:r w:rsidRPr="00724AF7">
              <w:rPr>
                <w:rFonts w:eastAsia="Calibri" w:hAnsi="Times New Roman" w:cs="Times New Roman"/>
              </w:rPr>
              <w:t>2.2.</w:t>
            </w:r>
          </w:p>
        </w:tc>
        <w:tc>
          <w:tcPr>
            <w:tcW w:w="3820" w:type="pct"/>
          </w:tcPr>
          <w:p w14:paraId="6BE486FE" w14:textId="77777777" w:rsidR="00B80775" w:rsidRPr="00724AF7" w:rsidRDefault="00B80775" w:rsidP="000146B4">
            <w:pPr>
              <w:jc w:val="both"/>
              <w:rPr>
                <w:rFonts w:eastAsia="Calibri" w:hAnsi="Times New Roman" w:cs="Times New Roman"/>
              </w:rPr>
            </w:pPr>
            <w:r w:rsidRPr="00724AF7">
              <w:rPr>
                <w:rFonts w:eastAsia="Calibri" w:hAnsi="Times New Roman" w:cs="Times New Roman"/>
              </w:rPr>
              <w:t>Jeigu tiekėjas yra juridinis asmuo, – jo (jeigu reikia – ir sutartinai veikiančių asmenų) galutinių savininkų, kurie tiesiogiai ir (ar) netiesiogiai kontroliuoja tiekėją, sąrašas ir jų duomenys (juridinio asmens pavadinimas, kodas, fizinio asmens vardas, pavardė, asmens kodas) (</w:t>
            </w:r>
            <w:r w:rsidRPr="00724AF7">
              <w:rPr>
                <w:rFonts w:eastAsia="Calibri" w:hAnsi="Times New Roman" w:cs="Times New Roman"/>
                <w:i/>
              </w:rPr>
              <w:t>pateikiami tik su tiekėju susiję dokumentai</w:t>
            </w:r>
            <w:r w:rsidRPr="00724AF7">
              <w:rPr>
                <w:rFonts w:eastAsia="Calibri" w:hAnsi="Times New Roman" w:cs="Times New Roman"/>
              </w:rPr>
              <w:t>).</w:t>
            </w:r>
          </w:p>
        </w:tc>
        <w:tc>
          <w:tcPr>
            <w:tcW w:w="980" w:type="pct"/>
          </w:tcPr>
          <w:p w14:paraId="391BA59A" w14:textId="77777777" w:rsidR="00B80775" w:rsidRPr="00724AF7" w:rsidRDefault="00B80775" w:rsidP="000146B4">
            <w:pPr>
              <w:jc w:val="both"/>
              <w:rPr>
                <w:rFonts w:eastAsia="Calibri" w:hAnsi="Times New Roman" w:cs="Times New Roman"/>
              </w:rPr>
            </w:pPr>
          </w:p>
        </w:tc>
      </w:tr>
      <w:tr w:rsidR="00B80775" w:rsidRPr="00724AF7" w14:paraId="0B67CA51" w14:textId="77777777" w:rsidTr="000146B4">
        <w:tc>
          <w:tcPr>
            <w:tcW w:w="199" w:type="pct"/>
          </w:tcPr>
          <w:p w14:paraId="23F4B8D6" w14:textId="77777777" w:rsidR="00B80775" w:rsidRPr="00724AF7" w:rsidRDefault="00B80775" w:rsidP="000146B4">
            <w:pPr>
              <w:jc w:val="center"/>
              <w:rPr>
                <w:rFonts w:eastAsia="Calibri" w:hAnsi="Times New Roman" w:cs="Times New Roman"/>
              </w:rPr>
            </w:pPr>
            <w:r w:rsidRPr="00724AF7">
              <w:rPr>
                <w:rFonts w:eastAsia="Calibri" w:hAnsi="Times New Roman" w:cs="Times New Roman"/>
              </w:rPr>
              <w:t>2.3.</w:t>
            </w:r>
          </w:p>
        </w:tc>
        <w:tc>
          <w:tcPr>
            <w:tcW w:w="3820" w:type="pct"/>
          </w:tcPr>
          <w:p w14:paraId="7E63AAB4" w14:textId="77777777" w:rsidR="00B80775" w:rsidRPr="00724AF7" w:rsidRDefault="00B80775" w:rsidP="000146B4">
            <w:pPr>
              <w:tabs>
                <w:tab w:val="left" w:pos="720"/>
              </w:tabs>
              <w:contextualSpacing/>
              <w:jc w:val="both"/>
              <w:rPr>
                <w:rFonts w:eastAsia="Calibri" w:hAnsi="Times New Roman" w:cs="Times New Roman"/>
                <w:b/>
              </w:rPr>
            </w:pPr>
            <w:r w:rsidRPr="00724AF7">
              <w:rPr>
                <w:rFonts w:eastAsia="Times New Roman" w:hAnsi="Times New Roman" w:cs="Times New Roman"/>
                <w:lang w:eastAsia="lt-LT"/>
              </w:rPr>
              <w:t>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jų duomenys (juridinio asmens pavadinimas, kodas)</w:t>
            </w:r>
            <w:r w:rsidRPr="00724AF7">
              <w:rPr>
                <w:rFonts w:eastAsia="Calibri" w:hAnsi="Times New Roman" w:cs="Times New Roman"/>
              </w:rPr>
              <w:t xml:space="preserve"> (</w:t>
            </w:r>
            <w:r w:rsidRPr="00724AF7">
              <w:rPr>
                <w:rFonts w:eastAsia="Calibri" w:hAnsi="Times New Roman" w:cs="Times New Roman"/>
                <w:i/>
              </w:rPr>
              <w:t>pateikiami tik su tiekėju susiję dokumentai</w:t>
            </w:r>
            <w:r w:rsidRPr="00724AF7">
              <w:rPr>
                <w:rFonts w:eastAsia="Calibri" w:hAnsi="Times New Roman" w:cs="Times New Roman"/>
              </w:rPr>
              <w:t>).</w:t>
            </w:r>
          </w:p>
        </w:tc>
        <w:tc>
          <w:tcPr>
            <w:tcW w:w="980" w:type="pct"/>
          </w:tcPr>
          <w:p w14:paraId="5098A7BC" w14:textId="77777777" w:rsidR="00B80775" w:rsidRPr="00724AF7" w:rsidRDefault="00B80775" w:rsidP="000146B4">
            <w:pPr>
              <w:tabs>
                <w:tab w:val="left" w:pos="720"/>
              </w:tabs>
              <w:contextualSpacing/>
              <w:jc w:val="both"/>
              <w:rPr>
                <w:rFonts w:eastAsia="Times New Roman" w:hAnsi="Times New Roman" w:cs="Times New Roman"/>
                <w:lang w:eastAsia="lt-LT"/>
              </w:rPr>
            </w:pPr>
          </w:p>
        </w:tc>
      </w:tr>
      <w:tr w:rsidR="00B80775" w:rsidRPr="00724AF7" w14:paraId="593BAD41" w14:textId="77777777" w:rsidTr="000146B4">
        <w:tc>
          <w:tcPr>
            <w:tcW w:w="199" w:type="pct"/>
          </w:tcPr>
          <w:p w14:paraId="27C931EF" w14:textId="77777777" w:rsidR="00B80775" w:rsidRPr="00724AF7" w:rsidRDefault="00B80775" w:rsidP="000146B4">
            <w:pPr>
              <w:jc w:val="center"/>
              <w:rPr>
                <w:rFonts w:eastAsia="Calibri" w:hAnsi="Times New Roman" w:cs="Times New Roman"/>
              </w:rPr>
            </w:pPr>
            <w:r w:rsidRPr="00724AF7">
              <w:rPr>
                <w:rFonts w:eastAsia="Calibri" w:hAnsi="Times New Roman" w:cs="Times New Roman"/>
              </w:rPr>
              <w:t>2.4.</w:t>
            </w:r>
          </w:p>
        </w:tc>
        <w:tc>
          <w:tcPr>
            <w:tcW w:w="3820" w:type="pct"/>
          </w:tcPr>
          <w:p w14:paraId="6C8D739D" w14:textId="77777777" w:rsidR="00B80775" w:rsidRPr="00724AF7" w:rsidRDefault="00B80775" w:rsidP="000146B4">
            <w:pPr>
              <w:jc w:val="both"/>
              <w:rPr>
                <w:rFonts w:eastAsia="Calibri" w:hAnsi="Times New Roman" w:cs="Times New Roman"/>
                <w:b/>
              </w:rPr>
            </w:pPr>
            <w:r w:rsidRPr="00724AF7">
              <w:rPr>
                <w:rFonts w:eastAsia="Times New Roman" w:hAnsi="Times New Roman" w:cs="Times New Roman"/>
                <w:lang w:eastAsia="lt-LT"/>
              </w:rPr>
              <w:t>Valstybių, kuriose tiekėjas vykdo veiklą, sąrašas ir veiklos pobūdis, taip pat verslo kooperacijos ir partnerystės ryšiais susijusių kitų valstybių subjektų sąrašas ir jų duomenys (juridinio asmens pavadinimas, kodas, fizinio asmens vardas, pavardė, asmens kodas, valstybės, kuriose šie subjektai veikia)</w:t>
            </w:r>
            <w:r w:rsidRPr="00724AF7">
              <w:rPr>
                <w:rFonts w:eastAsia="Calibri" w:hAnsi="Times New Roman" w:cs="Times New Roman"/>
              </w:rPr>
              <w:t xml:space="preserve"> (</w:t>
            </w:r>
            <w:r w:rsidRPr="00724AF7">
              <w:rPr>
                <w:rFonts w:eastAsia="Calibri" w:hAnsi="Times New Roman" w:cs="Times New Roman"/>
                <w:i/>
              </w:rPr>
              <w:t>pateikiami tik su tiekėju susiję dokumentai</w:t>
            </w:r>
            <w:r w:rsidRPr="00724AF7">
              <w:rPr>
                <w:rFonts w:eastAsia="Calibri" w:hAnsi="Times New Roman" w:cs="Times New Roman"/>
              </w:rPr>
              <w:t>).</w:t>
            </w:r>
          </w:p>
        </w:tc>
        <w:tc>
          <w:tcPr>
            <w:tcW w:w="980" w:type="pct"/>
          </w:tcPr>
          <w:p w14:paraId="09994D6B" w14:textId="77777777" w:rsidR="00B80775" w:rsidRPr="00724AF7" w:rsidRDefault="00B80775" w:rsidP="000146B4">
            <w:pPr>
              <w:jc w:val="both"/>
              <w:rPr>
                <w:rFonts w:eastAsia="Times New Roman" w:hAnsi="Times New Roman" w:cs="Times New Roman"/>
                <w:lang w:eastAsia="lt-LT"/>
              </w:rPr>
            </w:pPr>
          </w:p>
        </w:tc>
      </w:tr>
    </w:tbl>
    <w:p w14:paraId="617276F8" w14:textId="77777777" w:rsidR="00B80775" w:rsidRPr="00724AF7" w:rsidRDefault="00B80775" w:rsidP="00B80775">
      <w:pPr>
        <w:spacing w:after="0" w:line="240" w:lineRule="auto"/>
        <w:jc w:val="both"/>
        <w:rPr>
          <w:rFonts w:ascii="Times New Roman" w:eastAsia="Times New Roman" w:hAnsi="Times New Roman" w:cs="Times New Roman"/>
          <w:sz w:val="24"/>
          <w:szCs w:val="24"/>
        </w:rPr>
      </w:pPr>
    </w:p>
    <w:p w14:paraId="7F4AF88F" w14:textId="77777777" w:rsidR="00B80775" w:rsidRPr="00724AF7" w:rsidRDefault="00B80775" w:rsidP="00B80775">
      <w:pPr>
        <w:spacing w:after="0" w:line="240" w:lineRule="auto"/>
        <w:jc w:val="both"/>
        <w:rPr>
          <w:rFonts w:ascii="Times New Roman" w:eastAsia="Times New Roman" w:hAnsi="Times New Roman" w:cs="Times New Roman"/>
          <w:color w:val="000000"/>
        </w:rPr>
      </w:pPr>
      <w:r w:rsidRPr="00724AF7">
        <w:rPr>
          <w:rFonts w:ascii="Times New Roman" w:eastAsia="Times New Roman" w:hAnsi="Times New Roman" w:cs="Times New Roman"/>
          <w:b/>
        </w:rPr>
        <w:t>PASTABA.</w:t>
      </w:r>
      <w:r w:rsidRPr="00724AF7">
        <w:rPr>
          <w:rFonts w:ascii="Times New Roman" w:eastAsia="Times New Roman" w:hAnsi="Times New Roman" w:cs="Times New Roman"/>
        </w:rPr>
        <w:t xml:space="preserve"> Asmens duomenys, pateikti pagal šio priedo reikalavimus, tvarkomi nacionalinio saugumo ir gynybos tikslais, siekiant atlikti pirkimus, susijusius su nacionaliniu saugumu, vadovaujantis Lietuvos Respublikos asmens duomenų, tvarkomų nusikalstamų veikų prevencijos, tyrimo, atskleidimo ar baudžiamojo persekiojimo už jas, bausmių vykdymo arba nacionalinio saugumo ar gynybos tikslais, teisinės apsaugos įstatymu. Daugiau informacijos apie asmens duomenų tvarkymą krašto apsaugos sistemoje pateikiama </w:t>
      </w:r>
      <w:r w:rsidRPr="00724AF7">
        <w:rPr>
          <w:rFonts w:ascii="Times New Roman" w:eastAsia="Calibri" w:hAnsi="Times New Roman" w:cs="Times New Roman"/>
        </w:rPr>
        <w:t>Asmens duomenų tvarkymo ir duomenų subjektų teisių įgyvendinimo krašto apsaugos sistemoje</w:t>
      </w:r>
      <w:r w:rsidRPr="00724AF7" w:rsidDel="000832DD">
        <w:rPr>
          <w:rFonts w:ascii="Times New Roman" w:eastAsia="Calibri" w:hAnsi="Times New Roman" w:cs="Times New Roman"/>
          <w:color w:val="000000"/>
        </w:rPr>
        <w:t xml:space="preserve"> </w:t>
      </w:r>
      <w:r w:rsidRPr="00724AF7">
        <w:rPr>
          <w:rFonts w:ascii="Times New Roman" w:eastAsia="Calibri" w:hAnsi="Times New Roman" w:cs="Times New Roman"/>
          <w:color w:val="000000"/>
        </w:rPr>
        <w:t xml:space="preserve">taisyklėse, </w:t>
      </w:r>
      <w:r w:rsidRPr="00724AF7">
        <w:rPr>
          <w:rFonts w:ascii="Times New Roman" w:eastAsia="Calibri" w:hAnsi="Times New Roman" w:cs="Times New Roman"/>
        </w:rPr>
        <w:t xml:space="preserve">patvirtintose Lietuvos Respublikos </w:t>
      </w:r>
      <w:r w:rsidRPr="00724AF7">
        <w:rPr>
          <w:rFonts w:ascii="Times New Roman" w:eastAsia="Times New Roman" w:hAnsi="Times New Roman" w:cs="Times New Roman"/>
        </w:rPr>
        <w:t xml:space="preserve">krašto apsaugos ministro </w:t>
      </w:r>
      <w:r w:rsidRPr="00724AF7">
        <w:rPr>
          <w:rFonts w:ascii="Times New Roman" w:eastAsia="Calibri" w:hAnsi="Times New Roman" w:cs="Times New Roman"/>
        </w:rPr>
        <w:t xml:space="preserve">2015 m. gruodžio 3 d. įsakymu Nr. V-1253 „Dėl Asmens duomenų tvarkymo ir duomenų subjektų teisių įgyvendinimo krašto apsaugos sistemoje taisyklių patvirtinimo“, </w:t>
      </w:r>
      <w:r w:rsidRPr="00724AF7">
        <w:rPr>
          <w:rFonts w:ascii="Times New Roman" w:eastAsia="Times New Roman" w:hAnsi="Times New Roman" w:cs="Times New Roman"/>
          <w:color w:val="000000"/>
        </w:rPr>
        <w:t>ir Krašto apsaugos ministerijos interneto svetainėje </w:t>
      </w:r>
      <w:hyperlink r:id="rId24" w:history="1">
        <w:r w:rsidRPr="00724AF7">
          <w:rPr>
            <w:rFonts w:ascii="Times New Roman" w:eastAsia="Times New Roman" w:hAnsi="Times New Roman" w:cs="Times New Roman"/>
          </w:rPr>
          <w:t>www.kam.lt</w:t>
        </w:r>
      </w:hyperlink>
      <w:r w:rsidRPr="00724AF7">
        <w:rPr>
          <w:rFonts w:ascii="Times New Roman" w:eastAsia="Times New Roman" w:hAnsi="Times New Roman" w:cs="Times New Roman"/>
        </w:rPr>
        <w:t>,</w:t>
      </w:r>
      <w:r w:rsidRPr="00724AF7">
        <w:rPr>
          <w:rFonts w:ascii="Times New Roman" w:eastAsia="Times New Roman" w:hAnsi="Times New Roman" w:cs="Times New Roman"/>
          <w:color w:val="0563C1"/>
        </w:rPr>
        <w:t xml:space="preserve"> </w:t>
      </w:r>
      <w:r w:rsidRPr="00724AF7">
        <w:rPr>
          <w:rFonts w:ascii="Times New Roman" w:eastAsia="Times New Roman" w:hAnsi="Times New Roman" w:cs="Times New Roman"/>
        </w:rPr>
        <w:t>skiltyje ,,Asmens duomenų tvarkymas“</w:t>
      </w:r>
      <w:r w:rsidRPr="00724AF7">
        <w:rPr>
          <w:rFonts w:ascii="Times New Roman" w:eastAsia="Times New Roman" w:hAnsi="Times New Roman" w:cs="Times New Roman"/>
          <w:color w:val="000000"/>
        </w:rPr>
        <w:t>. Priede nurodyti dokumentai (ir juose esantys asmens duomenys) saugomi Lietuvos vyriausiojo archyvaro nustatyta tvarka ir terminais pagal įstaigos dokumentacijos planą.</w:t>
      </w:r>
    </w:p>
    <w:p w14:paraId="7A2E7870" w14:textId="77777777" w:rsidR="00B80775" w:rsidRDefault="00B80775" w:rsidP="00B80775">
      <w:pPr>
        <w:rPr>
          <w:rFonts w:cstheme="minorHAnsi"/>
          <w:b/>
          <w:bCs/>
          <w:smallCaps/>
          <w:sz w:val="22"/>
          <w:szCs w:val="22"/>
        </w:rPr>
      </w:pPr>
    </w:p>
    <w:p w14:paraId="02CDCFA8" w14:textId="1E779AD8" w:rsidR="000778F3" w:rsidRPr="00F0499F" w:rsidRDefault="000778F3" w:rsidP="000778F3">
      <w:pPr>
        <w:jc w:val="both"/>
        <w:rPr>
          <w:rFonts w:cstheme="minorHAnsi"/>
          <w:b/>
          <w:bCs/>
          <w:smallCaps/>
          <w:sz w:val="22"/>
          <w:szCs w:val="22"/>
        </w:rPr>
      </w:pPr>
    </w:p>
    <w:sectPr w:rsidR="000778F3" w:rsidRPr="00F0499F" w:rsidSect="004B5474">
      <w:pgSz w:w="15840" w:h="12240" w:orient="landscape"/>
      <w:pgMar w:top="1701" w:right="1134" w:bottom="567" w:left="1134" w:header="720" w:footer="720" w:gutter="0"/>
      <w:pgNumType w:start="22"/>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7C8386" w16cex:dateUtc="2026-04-03T08:26:00Z"/>
  <w16cex:commentExtensible w16cex:durableId="20251730" w16cex:dateUtc="2026-04-13T13:16:00Z"/>
  <w16cex:commentExtensible w16cex:durableId="7774684E" w16cex:dateUtc="2026-05-08T10:34:00Z"/>
  <w16cex:commentExtensible w16cex:durableId="64045642" w16cex:dateUtc="2026-04-08T19:45:00Z"/>
  <w16cex:commentExtensible w16cex:durableId="2FF223BA" w16cex:dateUtc="2026-03-17T08:08:00Z"/>
  <w16cex:commentExtensible w16cex:durableId="0FA2E97B" w16cex:dateUtc="2026-04-02T06:13:00Z"/>
  <w16cex:commentExtensible w16cex:durableId="1F87EE8D" w16cex:dateUtc="2026-04-13T13:18:00Z"/>
  <w16cex:commentExtensible w16cex:durableId="600E9044" w16cex:dateUtc="2026-03-17T08:23:00Z"/>
  <w16cex:commentExtensible w16cex:durableId="375EA5C6" w16cex:dateUtc="2026-03-17T08:29:00Z"/>
  <w16cex:commentExtensible w16cex:durableId="19FFBBAA" w16cex:dateUtc="2026-02-17T12:40:00Z"/>
  <w16cex:commentExtensible w16cex:durableId="4603E140" w16cex:dateUtc="2026-03-17T07:36:00Z"/>
  <w16cex:commentExtensible w16cex:durableId="01458E7F" w16cex:dateUtc="2026-02-17T12:42:00Z"/>
  <w16cex:commentExtensible w16cex:durableId="046893AB" w16cex:dateUtc="2026-03-17T08:14:00Z"/>
  <w16cex:commentExtensible w16cex:durableId="1690FE20" w16cex:dateUtc="2026-02-17T12:41:00Z"/>
  <w16cex:commentExtensible w16cex:durableId="4012284D" w16cex:dateUtc="2026-02-28T15:08:00Z">
    <w16cex:extLst>
      <w16:ext w16:uri="{CE6994B0-6A32-4C9F-8C6B-6E91EDA988CE}">
        <cr:reactions xmlns:cr="http://schemas.microsoft.com/office/comments/2020/reactions">
          <cr:reaction reactionType="1">
            <cr:reactionInfo dateUtc="2026-03-03T12:49:17Z">
              <cr:user userId="S::Jolanta.Klimantaviciene@vpt.lt::ba339c8a-6c46-4385-8cf1-f6f65c79069e" userProvider="AD" userName="Jolanta Klimantavičienė"/>
            </cr:reactionInfo>
          </cr:reaction>
        </cr:reactions>
      </w16:ext>
    </w16cex:extLst>
  </w16cex:commentExtensible>
  <w16cex:commentExtensible w16cex:durableId="44F64E84" w16cex:dateUtc="2026-03-17T08:43:00Z"/>
  <w16cex:commentExtensible w16cex:durableId="7A2FBDC9" w16cex:dateUtc="2026-02-17T12:42:00Z"/>
  <w16cex:commentExtensible w16cex:durableId="33A96ADA" w16cex:dateUtc="2026-03-18T07:12:00Z"/>
  <w16cex:commentExtensible w16cex:durableId="5F9B644D" w16cex:dateUtc="2026-02-17T12:43:00Z"/>
  <w16cex:commentExtensible w16cex:durableId="04D95FF1" w16cex:dateUtc="2026-03-17T08:49:00Z"/>
  <w16cex:commentExtensible w16cex:durableId="20E5F0BD" w16cex:dateUtc="2026-02-28T15:13:00Z"/>
  <w16cex:commentExtensible w16cex:durableId="5C7E0457" w16cex:dateUtc="2026-03-17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A5145D" w16cid:durableId="087C8386"/>
  <w16cid:commentId w16cid:paraId="3BA0A9FC" w16cid:durableId="3BA0A9FC"/>
  <w16cid:commentId w16cid:paraId="0B5F1701" w16cid:durableId="20251730"/>
  <w16cid:commentId w16cid:paraId="041613F6" w16cid:durableId="041613F6"/>
  <w16cid:commentId w16cid:paraId="5D21A2BF" w16cid:durableId="7774684E"/>
  <w16cid:commentId w16cid:paraId="20CD5B69" w16cid:durableId="64045642"/>
  <w16cid:commentId w16cid:paraId="5FA26A79" w16cid:durableId="2FF223BA"/>
  <w16cid:commentId w16cid:paraId="539F1DFC" w16cid:durableId="0FA2E97B"/>
  <w16cid:commentId w16cid:paraId="02A29B02" w16cid:durableId="1F87EE8D"/>
  <w16cid:commentId w16cid:paraId="3A99C922" w16cid:durableId="600E9044"/>
  <w16cid:commentId w16cid:paraId="33DD9E6F" w16cid:durableId="375EA5C6"/>
  <w16cid:commentId w16cid:paraId="28B2E272" w16cid:durableId="19FFBBAA"/>
  <w16cid:commentId w16cid:paraId="0816982C" w16cid:durableId="36583B24"/>
  <w16cid:commentId w16cid:paraId="501773CB" w16cid:durableId="4603E140"/>
  <w16cid:commentId w16cid:paraId="221059B7" w16cid:durableId="01458E7F"/>
  <w16cid:commentId w16cid:paraId="7023AB27" w16cid:durableId="5CB3A73A"/>
  <w16cid:commentId w16cid:paraId="664F79C9" w16cid:durableId="046893AB"/>
  <w16cid:commentId w16cid:paraId="4B24F135" w16cid:durableId="1690FE20"/>
  <w16cid:commentId w16cid:paraId="35267AB6" w16cid:durableId="4012284D"/>
  <w16cid:commentId w16cid:paraId="38509945" w16cid:durableId="229A7696"/>
  <w16cid:commentId w16cid:paraId="24F3E575" w16cid:durableId="44F64E84"/>
  <w16cid:commentId w16cid:paraId="2C805AC8" w16cid:durableId="7A2FBDC9"/>
  <w16cid:commentId w16cid:paraId="2534CEBD" w16cid:durableId="181928B7"/>
  <w16cid:commentId w16cid:paraId="0BA3BAF4" w16cid:durableId="33A96ADA"/>
  <w16cid:commentId w16cid:paraId="49EB1634" w16cid:durableId="5F9B644D"/>
  <w16cid:commentId w16cid:paraId="262923C8" w16cid:durableId="11C8D5DF"/>
  <w16cid:commentId w16cid:paraId="62548F25" w16cid:durableId="04D95FF1"/>
  <w16cid:commentId w16cid:paraId="49B2CC77" w16cid:durableId="20E5F0BD"/>
  <w16cid:commentId w16cid:paraId="7046AF5B" w16cid:durableId="4EC5B9AF"/>
  <w16cid:commentId w16cid:paraId="06B60E40" w16cid:durableId="5C7E045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BFDF1" w14:textId="77777777" w:rsidR="003418B6" w:rsidRDefault="003418B6" w:rsidP="00D05666">
      <w:r>
        <w:separator/>
      </w:r>
    </w:p>
  </w:endnote>
  <w:endnote w:type="continuationSeparator" w:id="0">
    <w:p w14:paraId="31C9EFD0" w14:textId="77777777" w:rsidR="003418B6" w:rsidRDefault="003418B6" w:rsidP="00D05666">
      <w:r>
        <w:continuationSeparator/>
      </w:r>
    </w:p>
  </w:endnote>
  <w:endnote w:type="continuationNotice" w:id="1">
    <w:p w14:paraId="7DEC5AB6" w14:textId="77777777" w:rsidR="003418B6" w:rsidRDefault="003418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59450"/>
      <w:docPartObj>
        <w:docPartGallery w:val="Page Numbers (Bottom of Page)"/>
        <w:docPartUnique/>
      </w:docPartObj>
    </w:sdtPr>
    <w:sdtEndPr>
      <w:rPr>
        <w:noProof/>
      </w:rPr>
    </w:sdtEndPr>
    <w:sdtContent>
      <w:p w14:paraId="5DFD40D0" w14:textId="4350BB53" w:rsidR="0063649D" w:rsidRDefault="0063649D">
        <w:pPr>
          <w:pStyle w:val="Footer"/>
          <w:jc w:val="right"/>
        </w:pPr>
        <w:r>
          <w:fldChar w:fldCharType="begin"/>
        </w:r>
        <w:r>
          <w:instrText xml:space="preserve"> PAGE   \* MERGEFORMAT </w:instrText>
        </w:r>
        <w:r>
          <w:fldChar w:fldCharType="separate"/>
        </w:r>
        <w:r w:rsidR="00472A07">
          <w:rPr>
            <w:noProof/>
          </w:rPr>
          <w:t>5</w:t>
        </w:r>
        <w:r>
          <w:rPr>
            <w:noProof/>
          </w:rPr>
          <w:fldChar w:fldCharType="end"/>
        </w:r>
      </w:p>
    </w:sdtContent>
  </w:sdt>
  <w:p w14:paraId="384D48BF" w14:textId="77777777" w:rsidR="0063649D" w:rsidRDefault="006364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63649D" w:rsidRDefault="0063649D">
    <w:pPr>
      <w:pStyle w:val="Footer"/>
      <w:jc w:val="right"/>
    </w:pPr>
  </w:p>
  <w:p w14:paraId="2575BBBA" w14:textId="77777777" w:rsidR="0063649D" w:rsidRDefault="006364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1D731BD3" w:rsidR="0063649D" w:rsidRDefault="0063649D">
    <w:pPr>
      <w:pStyle w:val="Footer"/>
      <w:jc w:val="right"/>
    </w:pPr>
    <w:r>
      <w:fldChar w:fldCharType="begin"/>
    </w:r>
    <w:r>
      <w:instrText xml:space="preserve"> PAGE   \* MERGEFORMAT </w:instrText>
    </w:r>
    <w:r>
      <w:fldChar w:fldCharType="separate"/>
    </w:r>
    <w:r w:rsidR="00472A07">
      <w:rPr>
        <w:noProof/>
      </w:rPr>
      <w:t>13</w:t>
    </w:r>
    <w:r>
      <w:rPr>
        <w:noProof/>
      </w:rPr>
      <w:fldChar w:fldCharType="end"/>
    </w:r>
  </w:p>
  <w:p w14:paraId="0B840016" w14:textId="77777777" w:rsidR="0063649D" w:rsidRDefault="006364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3B0D7" w14:textId="77777777" w:rsidR="003418B6" w:rsidRDefault="003418B6" w:rsidP="00D05666">
      <w:r>
        <w:separator/>
      </w:r>
    </w:p>
  </w:footnote>
  <w:footnote w:type="continuationSeparator" w:id="0">
    <w:p w14:paraId="145B42D4" w14:textId="77777777" w:rsidR="003418B6" w:rsidRDefault="003418B6" w:rsidP="00D05666">
      <w:r>
        <w:continuationSeparator/>
      </w:r>
    </w:p>
  </w:footnote>
  <w:footnote w:type="continuationNotice" w:id="1">
    <w:p w14:paraId="2DCB79B2" w14:textId="77777777" w:rsidR="003418B6" w:rsidRDefault="003418B6">
      <w:pPr>
        <w:spacing w:after="0" w:line="240" w:lineRule="auto"/>
      </w:pPr>
    </w:p>
  </w:footnote>
  <w:footnote w:id="2">
    <w:p w14:paraId="0358B079" w14:textId="114E1564" w:rsidR="0063649D" w:rsidRDefault="0063649D">
      <w:pPr>
        <w:pStyle w:val="FootnoteText"/>
      </w:pPr>
      <w:r>
        <w:rPr>
          <w:rStyle w:val="FootnoteReference"/>
        </w:rPr>
        <w:footnoteRef/>
      </w:r>
      <w:r>
        <w:t xml:space="preserve"> </w:t>
      </w:r>
      <w:r>
        <w:rPr>
          <w:i/>
          <w:iCs/>
        </w:rPr>
        <w:t>J</w:t>
      </w:r>
      <w:r w:rsidRPr="00AB54C2">
        <w:rPr>
          <w:i/>
          <w:iCs/>
        </w:rPr>
        <w:t xml:space="preserve">eigu tiekėjas rengdamas pasiūlymą mato, jog </w:t>
      </w:r>
      <w:r>
        <w:rPr>
          <w:i/>
          <w:iCs/>
        </w:rPr>
        <w:t>darbų kiekių žiniaraščiuose</w:t>
      </w:r>
      <w:r w:rsidRPr="00AB54C2">
        <w:rPr>
          <w:i/>
          <w:iCs/>
        </w:rPr>
        <w:t>, trūksta tinkamam sutarties įgyvendinimui tam tikrų darbų, privalo apie tai informuoti</w:t>
      </w:r>
      <w:r>
        <w:rPr>
          <w:i/>
          <w:iCs/>
        </w:rPr>
        <w:t xml:space="preserve"> pirkimo procedūrų vykdymo metu</w:t>
      </w:r>
      <w:r w:rsidRPr="00AB54C2">
        <w:rPr>
          <w:i/>
          <w:iCs/>
        </w:rPr>
        <w:t>, priešingu atveju šiuo argumentu negalės remtis sutarties vykdymo metu dėl papildomų darbų, kurie galėjo būti numatyti, prieš teikiant pasiūlymą</w:t>
      </w:r>
      <w:r>
        <w:t>.</w:t>
      </w:r>
    </w:p>
  </w:footnote>
  <w:footnote w:id="3">
    <w:p w14:paraId="5FCF24E3" w14:textId="77777777" w:rsidR="0063649D" w:rsidRPr="001620D3" w:rsidRDefault="0063649D" w:rsidP="001D3228">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C6F933" w14:textId="77777777" w:rsidR="0063649D" w:rsidRPr="001620D3" w:rsidRDefault="0063649D" w:rsidP="001D3228">
      <w:pPr>
        <w:pStyle w:val="FootnoteText"/>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452E01B" w14:textId="77777777" w:rsidR="0063649D" w:rsidRDefault="0063649D" w:rsidP="001D3228">
      <w:pPr>
        <w:pStyle w:val="FootnoteText"/>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A6C700F" w14:textId="77777777" w:rsidR="0063649D" w:rsidRPr="001620D3" w:rsidRDefault="0063649D" w:rsidP="001D322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13B9DB" w14:textId="77777777" w:rsidR="0063649D" w:rsidRPr="001620D3" w:rsidRDefault="0063649D" w:rsidP="001D3228">
      <w:pPr>
        <w:pStyle w:val="FootnoteText"/>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8CDC833" w14:textId="77777777" w:rsidR="0063649D" w:rsidRDefault="0063649D" w:rsidP="001D3228">
      <w:pPr>
        <w:pStyle w:val="FootnoteText"/>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9860480" w14:textId="77777777" w:rsidR="0063649D" w:rsidRPr="001620D3" w:rsidRDefault="0063649D" w:rsidP="001D322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677047" w14:textId="77777777" w:rsidR="0063649D" w:rsidRPr="001620D3" w:rsidRDefault="0063649D" w:rsidP="001D3228">
      <w:pPr>
        <w:pStyle w:val="FootnoteText"/>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4B1C19" w14:textId="77777777" w:rsidR="0063649D" w:rsidRDefault="0063649D" w:rsidP="001D3228">
      <w:pPr>
        <w:pStyle w:val="FootnoteText"/>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65F8860" w14:textId="77777777" w:rsidR="0063649D" w:rsidRPr="00551893" w:rsidRDefault="0063649D" w:rsidP="00B81F22">
      <w:pPr>
        <w:jc w:val="both"/>
        <w:rPr>
          <w:sz w:val="22"/>
          <w:szCs w:val="18"/>
        </w:rPr>
      </w:pPr>
      <w:r w:rsidRPr="00551893">
        <w:rPr>
          <w:rStyle w:val="FootnoteReference"/>
          <w:sz w:val="22"/>
          <w:szCs w:val="18"/>
        </w:rPr>
        <w:footnoteRef/>
      </w:r>
      <w:r w:rsidRPr="00551893">
        <w:rPr>
          <w:sz w:val="22"/>
          <w:szCs w:val="18"/>
        </w:rPr>
        <w:t xml:space="preserve"> </w:t>
      </w:r>
      <w:r w:rsidRPr="00BE1416">
        <w:rPr>
          <w:sz w:val="20"/>
          <w:szCs w:val="20"/>
        </w:rPr>
        <w:t>Jeigu Tiekėjas ketina siūlyti specialistus, kurie nėra jo arba jo subrangovo darbuotojai ir nebus jų įdarbinti, tie tretieji asmenys turėtų būti traktuojami kaip Subtiekėjai.</w:t>
      </w:r>
    </w:p>
  </w:footnote>
  <w:footnote w:id="7">
    <w:p w14:paraId="644A97B5" w14:textId="77777777" w:rsidR="0063649D" w:rsidRDefault="0063649D" w:rsidP="004C2D12">
      <w:pPr>
        <w:pStyle w:val="FootnoteText"/>
        <w:jc w:val="both"/>
        <w:rPr>
          <w:rFonts w:ascii="Arial" w:eastAsia="Times New Roman" w:hAnsi="Arial"/>
        </w:rPr>
      </w:pPr>
      <w:r>
        <w:rPr>
          <w:rStyle w:val="FootnoteReference"/>
        </w:rPr>
        <w:footnoteRef/>
      </w:r>
      <w:r>
        <w:t xml:space="preserve"> </w:t>
      </w:r>
      <w:r w:rsidRPr="005D27BB">
        <w:rPr>
          <w:rFonts w:ascii="Times New Roman" w:hAnsi="Times New Roman"/>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8">
    <w:p w14:paraId="1CAAD9B1" w14:textId="77777777" w:rsidR="0063649D" w:rsidRDefault="0063649D" w:rsidP="004C2D12">
      <w:pPr>
        <w:pStyle w:val="FootnoteText"/>
        <w:jc w:val="both"/>
        <w:rPr>
          <w:rFonts w:ascii="Arial" w:eastAsia="Times New Roman" w:hAnsi="Arial"/>
        </w:rPr>
      </w:pPr>
      <w:r>
        <w:rPr>
          <w:rStyle w:val="FootnoteReference"/>
        </w:rPr>
        <w:footnoteRef/>
      </w:r>
      <w:r>
        <w:t xml:space="preserve"> </w:t>
      </w:r>
      <w:r w:rsidRPr="005D27BB">
        <w:rPr>
          <w:rFonts w:ascii="Times New Roman" w:hAnsi="Times New Roman"/>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9">
    <w:p w14:paraId="4C799212" w14:textId="77777777" w:rsidR="0063649D" w:rsidRDefault="0063649D" w:rsidP="000C7928">
      <w:pPr>
        <w:pStyle w:val="FootnoteText"/>
        <w:jc w:val="both"/>
        <w:rPr>
          <w:rFonts w:ascii="Calibri" w:hAnsi="Calibri" w:cs="Arial"/>
        </w:rPr>
      </w:pPr>
      <w:r>
        <w:rPr>
          <w:rStyle w:val="FootnoteReference"/>
          <w:rFonts w:cs="Calibri"/>
          <w:sz w:val="16"/>
          <w:szCs w:val="16"/>
        </w:rPr>
        <w:footnoteRef/>
      </w:r>
      <w:r>
        <w:rPr>
          <w:rFonts w:ascii="Arial" w:hAnsi="Arial"/>
          <w:sz w:val="16"/>
          <w:szCs w:val="16"/>
        </w:rPr>
        <w:t xml:space="preserve"> Kontroliuojantis asmuo suprantamas taip, kaip tai apibrėžta VPĮ </w:t>
      </w:r>
      <w:r>
        <w:rPr>
          <w:rFonts w:ascii="Arial" w:hAnsi="Arial"/>
          <w:color w:val="000000"/>
          <w:sz w:val="16"/>
          <w:szCs w:val="16"/>
        </w:rPr>
        <w:t>2 straipsnio 15</w:t>
      </w:r>
      <w:r>
        <w:rPr>
          <w:rFonts w:ascii="Arial" w:hAnsi="Arial"/>
          <w:color w:val="000000"/>
          <w:sz w:val="16"/>
          <w:szCs w:val="16"/>
          <w:vertAlign w:val="superscript"/>
        </w:rPr>
        <w:t>1 </w:t>
      </w:r>
      <w:r>
        <w:rPr>
          <w:rFonts w:ascii="Arial" w:hAnsi="Arial"/>
          <w:color w:val="000000"/>
          <w:sz w:val="16"/>
          <w:szCs w:val="16"/>
        </w:rPr>
        <w:t>dalyje / PĮ 2 straipsnio 4</w:t>
      </w:r>
      <w:r>
        <w:rPr>
          <w:rFonts w:ascii="Arial" w:hAnsi="Arial"/>
          <w:color w:val="000000"/>
          <w:sz w:val="16"/>
          <w:szCs w:val="16"/>
          <w:vertAlign w:val="superscript"/>
        </w:rPr>
        <w:t xml:space="preserve">1 </w:t>
      </w:r>
      <w:r>
        <w:rPr>
          <w:rFonts w:ascii="Arial" w:hAnsi="Arial"/>
          <w:color w:val="000000"/>
          <w:sz w:val="16"/>
          <w:szCs w:val="16"/>
        </w:rPr>
        <w:t>dalyje.</w:t>
      </w:r>
    </w:p>
    <w:p w14:paraId="6EE5A2BD" w14:textId="77777777" w:rsidR="0063649D" w:rsidRDefault="0063649D" w:rsidP="000C7928">
      <w:pPr>
        <w:jc w:val="both"/>
        <w:rPr>
          <w:rFonts w:ascii="Arial" w:eastAsia="Arial" w:hAnsi="Arial"/>
          <w:color w:val="000000" w:themeColor="text1"/>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63649D" w:rsidRDefault="0063649D">
    <w:pPr>
      <w:pStyle w:val="Header"/>
      <w:jc w:val="right"/>
    </w:pPr>
  </w:p>
  <w:p w14:paraId="68E3FFE8" w14:textId="3805043F" w:rsidR="0063649D" w:rsidRDefault="006364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CF1860"/>
    <w:multiLevelType w:val="hybridMultilevel"/>
    <w:tmpl w:val="93829028"/>
    <w:lvl w:ilvl="0" w:tplc="DC14ADB6">
      <w:start w:val="1"/>
      <w:numFmt w:val="decimal"/>
      <w:lvlText w:val="%1."/>
      <w:lvlJc w:val="left"/>
      <w:pPr>
        <w:ind w:left="1020" w:hanging="360"/>
      </w:pPr>
    </w:lvl>
    <w:lvl w:ilvl="1" w:tplc="C972C12E">
      <w:start w:val="1"/>
      <w:numFmt w:val="decimal"/>
      <w:lvlText w:val="%2."/>
      <w:lvlJc w:val="left"/>
      <w:pPr>
        <w:ind w:left="1020" w:hanging="360"/>
      </w:pPr>
    </w:lvl>
    <w:lvl w:ilvl="2" w:tplc="939098A0">
      <w:start w:val="1"/>
      <w:numFmt w:val="decimal"/>
      <w:lvlText w:val="%3."/>
      <w:lvlJc w:val="left"/>
      <w:pPr>
        <w:ind w:left="1020" w:hanging="360"/>
      </w:pPr>
    </w:lvl>
    <w:lvl w:ilvl="3" w:tplc="9E1406F2">
      <w:start w:val="1"/>
      <w:numFmt w:val="decimal"/>
      <w:lvlText w:val="%4."/>
      <w:lvlJc w:val="left"/>
      <w:pPr>
        <w:ind w:left="1020" w:hanging="360"/>
      </w:pPr>
    </w:lvl>
    <w:lvl w:ilvl="4" w:tplc="B41060AC">
      <w:start w:val="1"/>
      <w:numFmt w:val="decimal"/>
      <w:lvlText w:val="%5."/>
      <w:lvlJc w:val="left"/>
      <w:pPr>
        <w:ind w:left="1020" w:hanging="360"/>
      </w:pPr>
    </w:lvl>
    <w:lvl w:ilvl="5" w:tplc="2592DFE6">
      <w:start w:val="1"/>
      <w:numFmt w:val="decimal"/>
      <w:lvlText w:val="%6."/>
      <w:lvlJc w:val="left"/>
      <w:pPr>
        <w:ind w:left="1020" w:hanging="360"/>
      </w:pPr>
    </w:lvl>
    <w:lvl w:ilvl="6" w:tplc="0824C954">
      <w:start w:val="1"/>
      <w:numFmt w:val="decimal"/>
      <w:lvlText w:val="%7."/>
      <w:lvlJc w:val="left"/>
      <w:pPr>
        <w:ind w:left="1020" w:hanging="360"/>
      </w:pPr>
    </w:lvl>
    <w:lvl w:ilvl="7" w:tplc="1206C8F4">
      <w:start w:val="1"/>
      <w:numFmt w:val="decimal"/>
      <w:lvlText w:val="%8."/>
      <w:lvlJc w:val="left"/>
      <w:pPr>
        <w:ind w:left="1020" w:hanging="360"/>
      </w:pPr>
    </w:lvl>
    <w:lvl w:ilvl="8" w:tplc="D67E2752">
      <w:start w:val="1"/>
      <w:numFmt w:val="decimal"/>
      <w:lvlText w:val="%9."/>
      <w:lvlJc w:val="left"/>
      <w:pPr>
        <w:ind w:left="1020" w:hanging="36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A31AA9"/>
    <w:multiLevelType w:val="hybridMultilevel"/>
    <w:tmpl w:val="15B88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C0F2CAE"/>
    <w:multiLevelType w:val="hybridMultilevel"/>
    <w:tmpl w:val="8B7CB604"/>
    <w:lvl w:ilvl="0" w:tplc="0409000F">
      <w:start w:val="1"/>
      <w:numFmt w:val="decimal"/>
      <w:lvlText w:val="%1."/>
      <w:lvlJc w:val="left"/>
      <w:pPr>
        <w:ind w:left="720" w:hanging="360"/>
      </w:pPr>
      <w:rPr>
        <w:rFonts w:eastAsia="Times New Roman" w:hAnsi="Times New Roman" w:cs="Times New Roman" w:hint="default"/>
        <w:b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154CA8"/>
    <w:multiLevelType w:val="hybridMultilevel"/>
    <w:tmpl w:val="41F0E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BF4B47"/>
    <w:multiLevelType w:val="hybridMultilevel"/>
    <w:tmpl w:val="5B6CC82A"/>
    <w:lvl w:ilvl="0" w:tplc="76E6C446">
      <w:numFmt w:val="bullet"/>
      <w:lvlText w:val="-"/>
      <w:lvlJc w:val="left"/>
      <w:pPr>
        <w:ind w:left="720" w:hanging="360"/>
      </w:pPr>
      <w:rPr>
        <w:rFonts w:ascii="Calibri" w:eastAsiaTheme="minorEastAsia" w:hAnsi="Calibri" w:cs="Calibri"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5FD1137"/>
    <w:multiLevelType w:val="hybridMultilevel"/>
    <w:tmpl w:val="ACB6642E"/>
    <w:lvl w:ilvl="0" w:tplc="0409000F">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D92167"/>
    <w:multiLevelType w:val="hybridMultilevel"/>
    <w:tmpl w:val="6B540BC6"/>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06A629B"/>
    <w:multiLevelType w:val="multilevel"/>
    <w:tmpl w:val="DD0E16E0"/>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3B535CB"/>
    <w:multiLevelType w:val="hybridMultilevel"/>
    <w:tmpl w:val="7486CB64"/>
    <w:lvl w:ilvl="0" w:tplc="0240A21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46F1239"/>
    <w:multiLevelType w:val="multilevel"/>
    <w:tmpl w:val="145EAEEA"/>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3B905A98"/>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DE50F82"/>
    <w:multiLevelType w:val="hybridMultilevel"/>
    <w:tmpl w:val="BAA61CAE"/>
    <w:lvl w:ilvl="0" w:tplc="C1067FF6">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9"/>
  </w:num>
  <w:num w:numId="2">
    <w:abstractNumId w:val="3"/>
  </w:num>
  <w:num w:numId="3">
    <w:abstractNumId w:val="19"/>
  </w:num>
  <w:num w:numId="4">
    <w:abstractNumId w:val="24"/>
  </w:num>
  <w:num w:numId="5">
    <w:abstractNumId w:val="16"/>
  </w:num>
  <w:num w:numId="6">
    <w:abstractNumId w:val="33"/>
  </w:num>
  <w:num w:numId="7">
    <w:abstractNumId w:val="31"/>
  </w:num>
  <w:num w:numId="8">
    <w:abstractNumId w:val="1"/>
  </w:num>
  <w:num w:numId="9">
    <w:abstractNumId w:val="32"/>
  </w:num>
  <w:num w:numId="10">
    <w:abstractNumId w:val="28"/>
  </w:num>
  <w:num w:numId="11">
    <w:abstractNumId w:val="23"/>
  </w:num>
  <w:num w:numId="12">
    <w:abstractNumId w:val="12"/>
  </w:num>
  <w:num w:numId="13">
    <w:abstractNumId w:val="15"/>
  </w:num>
  <w:num w:numId="14">
    <w:abstractNumId w:val="26"/>
  </w:num>
  <w:num w:numId="15">
    <w:abstractNumId w:val="5"/>
  </w:num>
  <w:num w:numId="16">
    <w:abstractNumId w:val="7"/>
  </w:num>
  <w:num w:numId="17">
    <w:abstractNumId w:val="13"/>
  </w:num>
  <w:num w:numId="18">
    <w:abstractNumId w:val="29"/>
  </w:num>
  <w:num w:numId="19">
    <w:abstractNumId w:val="11"/>
  </w:num>
  <w:num w:numId="20">
    <w:abstractNumId w:val="21"/>
  </w:num>
  <w:num w:numId="21">
    <w:abstractNumId w:val="18"/>
  </w:num>
  <w:num w:numId="22">
    <w:abstractNumId w:val="27"/>
  </w:num>
  <w:num w:numId="23">
    <w:abstractNumId w:val="14"/>
  </w:num>
  <w:num w:numId="24">
    <w:abstractNumId w:val="20"/>
  </w:num>
  <w:num w:numId="25">
    <w:abstractNumId w:val="25"/>
  </w:num>
  <w:num w:numId="26">
    <w:abstractNumId w:val="0"/>
  </w:num>
  <w:num w:numId="27">
    <w:abstractNumId w:val="22"/>
  </w:num>
  <w:num w:numId="28">
    <w:abstractNumId w:val="30"/>
  </w:num>
  <w:num w:numId="29">
    <w:abstractNumId w:val="6"/>
  </w:num>
  <w:num w:numId="30">
    <w:abstractNumId w:val="4"/>
  </w:num>
  <w:num w:numId="31">
    <w:abstractNumId w:val="8"/>
  </w:num>
  <w:num w:numId="32">
    <w:abstractNumId w:val="34"/>
  </w:num>
  <w:num w:numId="33">
    <w:abstractNumId w:val="10"/>
  </w:num>
  <w:num w:numId="34">
    <w:abstractNumId w:val="2"/>
  </w:num>
  <w:num w:numId="35">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pt-BR" w:vendorID="64" w:dllVersion="6" w:nlCheck="1" w:checkStyle="0"/>
  <w:activeWritingStyle w:appName="MSWord" w:lang="pt-BR" w:vendorID="64" w:dllVersion="131078" w:nlCheck="1" w:checkStyle="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29"/>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6B4"/>
    <w:rsid w:val="00014A61"/>
    <w:rsid w:val="00015C75"/>
    <w:rsid w:val="00015FC9"/>
    <w:rsid w:val="0001618D"/>
    <w:rsid w:val="0001658B"/>
    <w:rsid w:val="0001670E"/>
    <w:rsid w:val="00016F58"/>
    <w:rsid w:val="00016FDD"/>
    <w:rsid w:val="00017009"/>
    <w:rsid w:val="00020284"/>
    <w:rsid w:val="000206C9"/>
    <w:rsid w:val="00020FD4"/>
    <w:rsid w:val="000213C2"/>
    <w:rsid w:val="00021574"/>
    <w:rsid w:val="00021EBD"/>
    <w:rsid w:val="00021ECC"/>
    <w:rsid w:val="00021EFA"/>
    <w:rsid w:val="000221F4"/>
    <w:rsid w:val="00022AE6"/>
    <w:rsid w:val="00022DEB"/>
    <w:rsid w:val="00022E0C"/>
    <w:rsid w:val="00023641"/>
    <w:rsid w:val="00024DB9"/>
    <w:rsid w:val="0002541F"/>
    <w:rsid w:val="00026246"/>
    <w:rsid w:val="00026673"/>
    <w:rsid w:val="00026690"/>
    <w:rsid w:val="00026A51"/>
    <w:rsid w:val="00026D16"/>
    <w:rsid w:val="00030C02"/>
    <w:rsid w:val="00030C76"/>
    <w:rsid w:val="00030F90"/>
    <w:rsid w:val="000311DB"/>
    <w:rsid w:val="000315EB"/>
    <w:rsid w:val="0003169B"/>
    <w:rsid w:val="00031A62"/>
    <w:rsid w:val="000321E6"/>
    <w:rsid w:val="0003281A"/>
    <w:rsid w:val="00032D19"/>
    <w:rsid w:val="0003314C"/>
    <w:rsid w:val="00034A4A"/>
    <w:rsid w:val="00035221"/>
    <w:rsid w:val="000356C7"/>
    <w:rsid w:val="0003587B"/>
    <w:rsid w:val="0003638B"/>
    <w:rsid w:val="000372C8"/>
    <w:rsid w:val="000372F4"/>
    <w:rsid w:val="000373E5"/>
    <w:rsid w:val="00037649"/>
    <w:rsid w:val="00037CF2"/>
    <w:rsid w:val="00040233"/>
    <w:rsid w:val="00040C0F"/>
    <w:rsid w:val="000413B1"/>
    <w:rsid w:val="00042720"/>
    <w:rsid w:val="00042937"/>
    <w:rsid w:val="00042D50"/>
    <w:rsid w:val="000431AC"/>
    <w:rsid w:val="000434C3"/>
    <w:rsid w:val="00043C51"/>
    <w:rsid w:val="00043D65"/>
    <w:rsid w:val="00044728"/>
    <w:rsid w:val="00044B63"/>
    <w:rsid w:val="00044D8E"/>
    <w:rsid w:val="00044F08"/>
    <w:rsid w:val="000455B9"/>
    <w:rsid w:val="00045ED4"/>
    <w:rsid w:val="000461D0"/>
    <w:rsid w:val="000464E8"/>
    <w:rsid w:val="00046522"/>
    <w:rsid w:val="000466D2"/>
    <w:rsid w:val="00046DDC"/>
    <w:rsid w:val="0004761F"/>
    <w:rsid w:val="0004774A"/>
    <w:rsid w:val="00047F6B"/>
    <w:rsid w:val="00047F87"/>
    <w:rsid w:val="00051151"/>
    <w:rsid w:val="0005148B"/>
    <w:rsid w:val="00051544"/>
    <w:rsid w:val="000517C6"/>
    <w:rsid w:val="00051A51"/>
    <w:rsid w:val="00051E9D"/>
    <w:rsid w:val="00051F2D"/>
    <w:rsid w:val="000521F2"/>
    <w:rsid w:val="00052365"/>
    <w:rsid w:val="0005295E"/>
    <w:rsid w:val="00053139"/>
    <w:rsid w:val="0005396D"/>
    <w:rsid w:val="00053ABC"/>
    <w:rsid w:val="000543B5"/>
    <w:rsid w:val="00055235"/>
    <w:rsid w:val="0005547B"/>
    <w:rsid w:val="000561CC"/>
    <w:rsid w:val="00056819"/>
    <w:rsid w:val="00057184"/>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A24"/>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8F3"/>
    <w:rsid w:val="00077FC5"/>
    <w:rsid w:val="00080396"/>
    <w:rsid w:val="00080560"/>
    <w:rsid w:val="00080EE8"/>
    <w:rsid w:val="00080F53"/>
    <w:rsid w:val="0008235F"/>
    <w:rsid w:val="0008241E"/>
    <w:rsid w:val="00082645"/>
    <w:rsid w:val="0008276B"/>
    <w:rsid w:val="00082D2A"/>
    <w:rsid w:val="00082F6A"/>
    <w:rsid w:val="0008369A"/>
    <w:rsid w:val="00083F76"/>
    <w:rsid w:val="0008436A"/>
    <w:rsid w:val="000851E4"/>
    <w:rsid w:val="00085478"/>
    <w:rsid w:val="00085609"/>
    <w:rsid w:val="000859C8"/>
    <w:rsid w:val="0008659E"/>
    <w:rsid w:val="00086C16"/>
    <w:rsid w:val="00086D57"/>
    <w:rsid w:val="00086DDB"/>
    <w:rsid w:val="00087211"/>
    <w:rsid w:val="000873A9"/>
    <w:rsid w:val="0008742D"/>
    <w:rsid w:val="000876C6"/>
    <w:rsid w:val="00087EFE"/>
    <w:rsid w:val="00090235"/>
    <w:rsid w:val="000903D5"/>
    <w:rsid w:val="000904B3"/>
    <w:rsid w:val="00090916"/>
    <w:rsid w:val="00090F9B"/>
    <w:rsid w:val="00091346"/>
    <w:rsid w:val="000917F2"/>
    <w:rsid w:val="00091C9D"/>
    <w:rsid w:val="00094604"/>
    <w:rsid w:val="00095834"/>
    <w:rsid w:val="00095A99"/>
    <w:rsid w:val="000971A3"/>
    <w:rsid w:val="0009724E"/>
    <w:rsid w:val="00097B80"/>
    <w:rsid w:val="000A05FB"/>
    <w:rsid w:val="000A09BB"/>
    <w:rsid w:val="000A0CA6"/>
    <w:rsid w:val="000A0DFE"/>
    <w:rsid w:val="000A0F5D"/>
    <w:rsid w:val="000A1E34"/>
    <w:rsid w:val="000A202B"/>
    <w:rsid w:val="000A294E"/>
    <w:rsid w:val="000A2CBA"/>
    <w:rsid w:val="000A2D88"/>
    <w:rsid w:val="000A5738"/>
    <w:rsid w:val="000A5FB1"/>
    <w:rsid w:val="000A6BBE"/>
    <w:rsid w:val="000A76C1"/>
    <w:rsid w:val="000A7BF8"/>
    <w:rsid w:val="000A7E99"/>
    <w:rsid w:val="000B003B"/>
    <w:rsid w:val="000B0068"/>
    <w:rsid w:val="000B01A0"/>
    <w:rsid w:val="000B049C"/>
    <w:rsid w:val="000B0CED"/>
    <w:rsid w:val="000B2771"/>
    <w:rsid w:val="000B2E23"/>
    <w:rsid w:val="000B36CB"/>
    <w:rsid w:val="000B4078"/>
    <w:rsid w:val="000B4A3A"/>
    <w:rsid w:val="000B4E01"/>
    <w:rsid w:val="000B4E6D"/>
    <w:rsid w:val="000B4E90"/>
    <w:rsid w:val="000B4EB6"/>
    <w:rsid w:val="000B51DF"/>
    <w:rsid w:val="000B5255"/>
    <w:rsid w:val="000B685D"/>
    <w:rsid w:val="000B7223"/>
    <w:rsid w:val="000C006A"/>
    <w:rsid w:val="000C02F3"/>
    <w:rsid w:val="000C05FF"/>
    <w:rsid w:val="000C1AE5"/>
    <w:rsid w:val="000C1F59"/>
    <w:rsid w:val="000C211C"/>
    <w:rsid w:val="000C2217"/>
    <w:rsid w:val="000C238A"/>
    <w:rsid w:val="000C2C07"/>
    <w:rsid w:val="000C34A7"/>
    <w:rsid w:val="000C3D2E"/>
    <w:rsid w:val="000C3F71"/>
    <w:rsid w:val="000C4D87"/>
    <w:rsid w:val="000C4DF9"/>
    <w:rsid w:val="000C55D6"/>
    <w:rsid w:val="000C59B8"/>
    <w:rsid w:val="000C5CF6"/>
    <w:rsid w:val="000C6068"/>
    <w:rsid w:val="000C688C"/>
    <w:rsid w:val="000C7160"/>
    <w:rsid w:val="000C7928"/>
    <w:rsid w:val="000D08D9"/>
    <w:rsid w:val="000D0F58"/>
    <w:rsid w:val="000D13D6"/>
    <w:rsid w:val="000D18E9"/>
    <w:rsid w:val="000D26D8"/>
    <w:rsid w:val="000D412D"/>
    <w:rsid w:val="000D4332"/>
    <w:rsid w:val="000D4406"/>
    <w:rsid w:val="000D4B9C"/>
    <w:rsid w:val="000D4E2B"/>
    <w:rsid w:val="000D5C58"/>
    <w:rsid w:val="000D638A"/>
    <w:rsid w:val="000D64AD"/>
    <w:rsid w:val="000D6623"/>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4C21"/>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59A"/>
    <w:rsid w:val="0010270D"/>
    <w:rsid w:val="00102D1D"/>
    <w:rsid w:val="0010325E"/>
    <w:rsid w:val="001032F8"/>
    <w:rsid w:val="00103779"/>
    <w:rsid w:val="001045A6"/>
    <w:rsid w:val="0010505E"/>
    <w:rsid w:val="001059F7"/>
    <w:rsid w:val="00105FA3"/>
    <w:rsid w:val="00106546"/>
    <w:rsid w:val="0010687A"/>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0F6"/>
    <w:rsid w:val="00124338"/>
    <w:rsid w:val="00124345"/>
    <w:rsid w:val="00124FB1"/>
    <w:rsid w:val="00125082"/>
    <w:rsid w:val="0012584E"/>
    <w:rsid w:val="0012639E"/>
    <w:rsid w:val="00127196"/>
    <w:rsid w:val="001275FB"/>
    <w:rsid w:val="00127F38"/>
    <w:rsid w:val="0013010B"/>
    <w:rsid w:val="00130602"/>
    <w:rsid w:val="00130E12"/>
    <w:rsid w:val="0013140B"/>
    <w:rsid w:val="00131BA4"/>
    <w:rsid w:val="001329A7"/>
    <w:rsid w:val="00132BAE"/>
    <w:rsid w:val="00132C73"/>
    <w:rsid w:val="00132FC0"/>
    <w:rsid w:val="0013353A"/>
    <w:rsid w:val="00134825"/>
    <w:rsid w:val="0013485F"/>
    <w:rsid w:val="00134929"/>
    <w:rsid w:val="00134B7B"/>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6DFF"/>
    <w:rsid w:val="00147552"/>
    <w:rsid w:val="001479AC"/>
    <w:rsid w:val="00147A63"/>
    <w:rsid w:val="00147A8C"/>
    <w:rsid w:val="00147CA8"/>
    <w:rsid w:val="0015079A"/>
    <w:rsid w:val="00150D95"/>
    <w:rsid w:val="00150E77"/>
    <w:rsid w:val="0015177F"/>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0690"/>
    <w:rsid w:val="0017154D"/>
    <w:rsid w:val="00171C73"/>
    <w:rsid w:val="00171FE7"/>
    <w:rsid w:val="0017277D"/>
    <w:rsid w:val="00172D53"/>
    <w:rsid w:val="00173ACB"/>
    <w:rsid w:val="00173E9D"/>
    <w:rsid w:val="001741F9"/>
    <w:rsid w:val="00174A4C"/>
    <w:rsid w:val="00174EE0"/>
    <w:rsid w:val="0017506F"/>
    <w:rsid w:val="0017533E"/>
    <w:rsid w:val="00176FD3"/>
    <w:rsid w:val="00177A5E"/>
    <w:rsid w:val="00177EC6"/>
    <w:rsid w:val="001801B7"/>
    <w:rsid w:val="00180340"/>
    <w:rsid w:val="00180466"/>
    <w:rsid w:val="00181168"/>
    <w:rsid w:val="00181511"/>
    <w:rsid w:val="00182729"/>
    <w:rsid w:val="00182CBF"/>
    <w:rsid w:val="00182E25"/>
    <w:rsid w:val="0018349F"/>
    <w:rsid w:val="00183AD9"/>
    <w:rsid w:val="00183BC8"/>
    <w:rsid w:val="00183BF1"/>
    <w:rsid w:val="00183E69"/>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4C8A"/>
    <w:rsid w:val="001954F1"/>
    <w:rsid w:val="00195572"/>
    <w:rsid w:val="0019594D"/>
    <w:rsid w:val="0019597B"/>
    <w:rsid w:val="00195BD8"/>
    <w:rsid w:val="00195C8A"/>
    <w:rsid w:val="00195CF3"/>
    <w:rsid w:val="00196FAF"/>
    <w:rsid w:val="0019749C"/>
    <w:rsid w:val="001977F6"/>
    <w:rsid w:val="00197943"/>
    <w:rsid w:val="00197EF6"/>
    <w:rsid w:val="001A0378"/>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9D"/>
    <w:rsid w:val="001B33A4"/>
    <w:rsid w:val="001B370C"/>
    <w:rsid w:val="001B3C7D"/>
    <w:rsid w:val="001B3F4C"/>
    <w:rsid w:val="001B4266"/>
    <w:rsid w:val="001B50F3"/>
    <w:rsid w:val="001B53D6"/>
    <w:rsid w:val="001B59DE"/>
    <w:rsid w:val="001B77FA"/>
    <w:rsid w:val="001C1792"/>
    <w:rsid w:val="001C1AD0"/>
    <w:rsid w:val="001C1CC5"/>
    <w:rsid w:val="001C24BC"/>
    <w:rsid w:val="001C299A"/>
    <w:rsid w:val="001C2DE9"/>
    <w:rsid w:val="001C305A"/>
    <w:rsid w:val="001C37BD"/>
    <w:rsid w:val="001C45C1"/>
    <w:rsid w:val="001C468D"/>
    <w:rsid w:val="001C4708"/>
    <w:rsid w:val="001C4F12"/>
    <w:rsid w:val="001C545C"/>
    <w:rsid w:val="001C635E"/>
    <w:rsid w:val="001C6757"/>
    <w:rsid w:val="001C6A8E"/>
    <w:rsid w:val="001C762B"/>
    <w:rsid w:val="001C7F48"/>
    <w:rsid w:val="001D2623"/>
    <w:rsid w:val="001D2CB6"/>
    <w:rsid w:val="001D3228"/>
    <w:rsid w:val="001D37D8"/>
    <w:rsid w:val="001D414C"/>
    <w:rsid w:val="001D41F4"/>
    <w:rsid w:val="001D5752"/>
    <w:rsid w:val="001D612E"/>
    <w:rsid w:val="001D65F8"/>
    <w:rsid w:val="001D7492"/>
    <w:rsid w:val="001D76F9"/>
    <w:rsid w:val="001D7890"/>
    <w:rsid w:val="001E0107"/>
    <w:rsid w:val="001E250F"/>
    <w:rsid w:val="001E2BC5"/>
    <w:rsid w:val="001E3801"/>
    <w:rsid w:val="001E3D5A"/>
    <w:rsid w:val="001E4891"/>
    <w:rsid w:val="001E4C29"/>
    <w:rsid w:val="001E4DB2"/>
    <w:rsid w:val="001E5701"/>
    <w:rsid w:val="001E61DF"/>
    <w:rsid w:val="001E6D43"/>
    <w:rsid w:val="001E76C7"/>
    <w:rsid w:val="001E7E24"/>
    <w:rsid w:val="001F0346"/>
    <w:rsid w:val="001F04C1"/>
    <w:rsid w:val="001F15A0"/>
    <w:rsid w:val="001F1D6C"/>
    <w:rsid w:val="001F1DB6"/>
    <w:rsid w:val="001F1FB1"/>
    <w:rsid w:val="001F2168"/>
    <w:rsid w:val="001F2E11"/>
    <w:rsid w:val="001F2EB6"/>
    <w:rsid w:val="001F3174"/>
    <w:rsid w:val="001F3D37"/>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44D"/>
    <w:rsid w:val="00203725"/>
    <w:rsid w:val="002037A4"/>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718"/>
    <w:rsid w:val="00210870"/>
    <w:rsid w:val="00210D1E"/>
    <w:rsid w:val="002115A1"/>
    <w:rsid w:val="00212C25"/>
    <w:rsid w:val="00212F68"/>
    <w:rsid w:val="002135C6"/>
    <w:rsid w:val="00213638"/>
    <w:rsid w:val="002140C5"/>
    <w:rsid w:val="00214153"/>
    <w:rsid w:val="00214B9D"/>
    <w:rsid w:val="00214D4B"/>
    <w:rsid w:val="00215B09"/>
    <w:rsid w:val="00215FB5"/>
    <w:rsid w:val="002163DC"/>
    <w:rsid w:val="00216766"/>
    <w:rsid w:val="002167B2"/>
    <w:rsid w:val="00216820"/>
    <w:rsid w:val="00217893"/>
    <w:rsid w:val="00220588"/>
    <w:rsid w:val="00220B88"/>
    <w:rsid w:val="002211A8"/>
    <w:rsid w:val="00221235"/>
    <w:rsid w:val="00221CC0"/>
    <w:rsid w:val="0022234B"/>
    <w:rsid w:val="00223614"/>
    <w:rsid w:val="00223D79"/>
    <w:rsid w:val="00223EEE"/>
    <w:rsid w:val="00224F0F"/>
    <w:rsid w:val="00225234"/>
    <w:rsid w:val="002256CF"/>
    <w:rsid w:val="002257D8"/>
    <w:rsid w:val="00225BEF"/>
    <w:rsid w:val="002267DE"/>
    <w:rsid w:val="00226AD0"/>
    <w:rsid w:val="00227428"/>
    <w:rsid w:val="0022763A"/>
    <w:rsid w:val="002279BC"/>
    <w:rsid w:val="002306AB"/>
    <w:rsid w:val="00231166"/>
    <w:rsid w:val="002318CB"/>
    <w:rsid w:val="0023232F"/>
    <w:rsid w:val="00232DBB"/>
    <w:rsid w:val="0023312F"/>
    <w:rsid w:val="00233169"/>
    <w:rsid w:val="0023335E"/>
    <w:rsid w:val="002338C0"/>
    <w:rsid w:val="002342E3"/>
    <w:rsid w:val="00234717"/>
    <w:rsid w:val="00234920"/>
    <w:rsid w:val="0023505D"/>
    <w:rsid w:val="002358F1"/>
    <w:rsid w:val="00236FBF"/>
    <w:rsid w:val="002374F8"/>
    <w:rsid w:val="00237EA0"/>
    <w:rsid w:val="002411C2"/>
    <w:rsid w:val="00241200"/>
    <w:rsid w:val="002412A0"/>
    <w:rsid w:val="002415C7"/>
    <w:rsid w:val="0024180E"/>
    <w:rsid w:val="00241D43"/>
    <w:rsid w:val="00242459"/>
    <w:rsid w:val="002425E8"/>
    <w:rsid w:val="0024296B"/>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35D"/>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6F79"/>
    <w:rsid w:val="00277535"/>
    <w:rsid w:val="00277634"/>
    <w:rsid w:val="0027776A"/>
    <w:rsid w:val="002779A1"/>
    <w:rsid w:val="00280265"/>
    <w:rsid w:val="00280AF0"/>
    <w:rsid w:val="00281309"/>
    <w:rsid w:val="00281735"/>
    <w:rsid w:val="002827A2"/>
    <w:rsid w:val="002827E4"/>
    <w:rsid w:val="00282C67"/>
    <w:rsid w:val="00282E1F"/>
    <w:rsid w:val="00283391"/>
    <w:rsid w:val="00283BF6"/>
    <w:rsid w:val="00283C6E"/>
    <w:rsid w:val="00283D6A"/>
    <w:rsid w:val="00284221"/>
    <w:rsid w:val="002843CD"/>
    <w:rsid w:val="002847F1"/>
    <w:rsid w:val="00285B02"/>
    <w:rsid w:val="00285E5E"/>
    <w:rsid w:val="002907D9"/>
    <w:rsid w:val="00290850"/>
    <w:rsid w:val="00290E7C"/>
    <w:rsid w:val="00290EC5"/>
    <w:rsid w:val="00290F12"/>
    <w:rsid w:val="00291DCB"/>
    <w:rsid w:val="0029216D"/>
    <w:rsid w:val="002926A1"/>
    <w:rsid w:val="002927CC"/>
    <w:rsid w:val="00294B97"/>
    <w:rsid w:val="00294BE3"/>
    <w:rsid w:val="002955C5"/>
    <w:rsid w:val="002960E2"/>
    <w:rsid w:val="0029664A"/>
    <w:rsid w:val="002970CF"/>
    <w:rsid w:val="00297490"/>
    <w:rsid w:val="002974D4"/>
    <w:rsid w:val="002A00F8"/>
    <w:rsid w:val="002A0F89"/>
    <w:rsid w:val="002A1EB6"/>
    <w:rsid w:val="002A25D9"/>
    <w:rsid w:val="002A3B3E"/>
    <w:rsid w:val="002A3C89"/>
    <w:rsid w:val="002A43AA"/>
    <w:rsid w:val="002A4AC9"/>
    <w:rsid w:val="002A5143"/>
    <w:rsid w:val="002A56A7"/>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AC7"/>
    <w:rsid w:val="002C5FF7"/>
    <w:rsid w:val="002C65B9"/>
    <w:rsid w:val="002C6E78"/>
    <w:rsid w:val="002C7383"/>
    <w:rsid w:val="002D05B5"/>
    <w:rsid w:val="002D1083"/>
    <w:rsid w:val="002D1C99"/>
    <w:rsid w:val="002D1EFA"/>
    <w:rsid w:val="002D236C"/>
    <w:rsid w:val="002D28EF"/>
    <w:rsid w:val="002D2ABB"/>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2F91"/>
    <w:rsid w:val="002E348F"/>
    <w:rsid w:val="002E3C32"/>
    <w:rsid w:val="002E470C"/>
    <w:rsid w:val="002E4A5A"/>
    <w:rsid w:val="002E5C9B"/>
    <w:rsid w:val="002E5EA9"/>
    <w:rsid w:val="002E6BB6"/>
    <w:rsid w:val="002F05C1"/>
    <w:rsid w:val="002F0663"/>
    <w:rsid w:val="002F0FBA"/>
    <w:rsid w:val="002F12E7"/>
    <w:rsid w:val="002F148F"/>
    <w:rsid w:val="002F1801"/>
    <w:rsid w:val="002F1998"/>
    <w:rsid w:val="002F1C4E"/>
    <w:rsid w:val="002F1CD9"/>
    <w:rsid w:val="002F1D5C"/>
    <w:rsid w:val="002F396F"/>
    <w:rsid w:val="002F44C0"/>
    <w:rsid w:val="002F536E"/>
    <w:rsid w:val="002F5A85"/>
    <w:rsid w:val="002F5E32"/>
    <w:rsid w:val="002F5EE2"/>
    <w:rsid w:val="002F5F47"/>
    <w:rsid w:val="002F5F8E"/>
    <w:rsid w:val="002F67FD"/>
    <w:rsid w:val="002F6EDD"/>
    <w:rsid w:val="002F7A04"/>
    <w:rsid w:val="002F7A7E"/>
    <w:rsid w:val="002F7B28"/>
    <w:rsid w:val="002F7D23"/>
    <w:rsid w:val="00300FEF"/>
    <w:rsid w:val="00301185"/>
    <w:rsid w:val="00301B49"/>
    <w:rsid w:val="0030230E"/>
    <w:rsid w:val="003025DB"/>
    <w:rsid w:val="003030DC"/>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68F"/>
    <w:rsid w:val="00321318"/>
    <w:rsid w:val="00321802"/>
    <w:rsid w:val="00321A79"/>
    <w:rsid w:val="00321B1F"/>
    <w:rsid w:val="0032266C"/>
    <w:rsid w:val="003232C3"/>
    <w:rsid w:val="003237F9"/>
    <w:rsid w:val="00324073"/>
    <w:rsid w:val="003241B0"/>
    <w:rsid w:val="003241B4"/>
    <w:rsid w:val="0032494C"/>
    <w:rsid w:val="00324CCE"/>
    <w:rsid w:val="00325243"/>
    <w:rsid w:val="00325A84"/>
    <w:rsid w:val="00325BB7"/>
    <w:rsid w:val="00325D58"/>
    <w:rsid w:val="00325F1F"/>
    <w:rsid w:val="00326357"/>
    <w:rsid w:val="00326CB7"/>
    <w:rsid w:val="00326F19"/>
    <w:rsid w:val="00326F9E"/>
    <w:rsid w:val="003300F2"/>
    <w:rsid w:val="00331673"/>
    <w:rsid w:val="00331ED1"/>
    <w:rsid w:val="0033254B"/>
    <w:rsid w:val="003328D9"/>
    <w:rsid w:val="00332E3F"/>
    <w:rsid w:val="00333BFA"/>
    <w:rsid w:val="00334B66"/>
    <w:rsid w:val="00334D33"/>
    <w:rsid w:val="00334EB8"/>
    <w:rsid w:val="003354F0"/>
    <w:rsid w:val="00335A01"/>
    <w:rsid w:val="00335DA5"/>
    <w:rsid w:val="0033642E"/>
    <w:rsid w:val="00336C14"/>
    <w:rsid w:val="0033740A"/>
    <w:rsid w:val="00340127"/>
    <w:rsid w:val="003406FD"/>
    <w:rsid w:val="00340F7A"/>
    <w:rsid w:val="003418B6"/>
    <w:rsid w:val="00341929"/>
    <w:rsid w:val="00341D9A"/>
    <w:rsid w:val="00343586"/>
    <w:rsid w:val="003436A3"/>
    <w:rsid w:val="00343AFE"/>
    <w:rsid w:val="00344419"/>
    <w:rsid w:val="0034460F"/>
    <w:rsid w:val="00344F46"/>
    <w:rsid w:val="00345141"/>
    <w:rsid w:val="003451F8"/>
    <w:rsid w:val="003453C2"/>
    <w:rsid w:val="00345AC7"/>
    <w:rsid w:val="00346410"/>
    <w:rsid w:val="00346CD4"/>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1FEA"/>
    <w:rsid w:val="00372672"/>
    <w:rsid w:val="00373245"/>
    <w:rsid w:val="00373C97"/>
    <w:rsid w:val="00373E95"/>
    <w:rsid w:val="003741D5"/>
    <w:rsid w:val="00374529"/>
    <w:rsid w:val="00374650"/>
    <w:rsid w:val="00374A04"/>
    <w:rsid w:val="00375417"/>
    <w:rsid w:val="0037545E"/>
    <w:rsid w:val="003754D9"/>
    <w:rsid w:val="00375521"/>
    <w:rsid w:val="00375B68"/>
    <w:rsid w:val="0037632B"/>
    <w:rsid w:val="00376628"/>
    <w:rsid w:val="003767D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402"/>
    <w:rsid w:val="0038193F"/>
    <w:rsid w:val="003819C8"/>
    <w:rsid w:val="00381A66"/>
    <w:rsid w:val="003821B2"/>
    <w:rsid w:val="00382939"/>
    <w:rsid w:val="00382A83"/>
    <w:rsid w:val="003835F5"/>
    <w:rsid w:val="00384F5A"/>
    <w:rsid w:val="00385D49"/>
    <w:rsid w:val="0038679C"/>
    <w:rsid w:val="00386E76"/>
    <w:rsid w:val="003903FB"/>
    <w:rsid w:val="00390B20"/>
    <w:rsid w:val="0039114B"/>
    <w:rsid w:val="0039183A"/>
    <w:rsid w:val="00391FE7"/>
    <w:rsid w:val="0039299B"/>
    <w:rsid w:val="00393698"/>
    <w:rsid w:val="0039371E"/>
    <w:rsid w:val="00394C27"/>
    <w:rsid w:val="0039597E"/>
    <w:rsid w:val="00396CB4"/>
    <w:rsid w:val="0039736E"/>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79D"/>
    <w:rsid w:val="003B78AD"/>
    <w:rsid w:val="003C018A"/>
    <w:rsid w:val="003C0288"/>
    <w:rsid w:val="003C07A3"/>
    <w:rsid w:val="003C123B"/>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D46"/>
    <w:rsid w:val="003C7285"/>
    <w:rsid w:val="003C73E9"/>
    <w:rsid w:val="003C742E"/>
    <w:rsid w:val="003C7763"/>
    <w:rsid w:val="003C7AFD"/>
    <w:rsid w:val="003C7CF1"/>
    <w:rsid w:val="003D0037"/>
    <w:rsid w:val="003D03D9"/>
    <w:rsid w:val="003D0735"/>
    <w:rsid w:val="003D11CB"/>
    <w:rsid w:val="003D1383"/>
    <w:rsid w:val="003D221A"/>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0D"/>
    <w:rsid w:val="003E713F"/>
    <w:rsid w:val="003E7F39"/>
    <w:rsid w:val="003F084C"/>
    <w:rsid w:val="003F092C"/>
    <w:rsid w:val="003F0DA7"/>
    <w:rsid w:val="003F139A"/>
    <w:rsid w:val="003F14C3"/>
    <w:rsid w:val="003F1531"/>
    <w:rsid w:val="003F18FD"/>
    <w:rsid w:val="003F1CE4"/>
    <w:rsid w:val="003F1D78"/>
    <w:rsid w:val="003F1EC7"/>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2FD5"/>
    <w:rsid w:val="004038D3"/>
    <w:rsid w:val="00403C4D"/>
    <w:rsid w:val="0040427C"/>
    <w:rsid w:val="00404533"/>
    <w:rsid w:val="0040472C"/>
    <w:rsid w:val="004047D7"/>
    <w:rsid w:val="00405855"/>
    <w:rsid w:val="00405B22"/>
    <w:rsid w:val="00405D65"/>
    <w:rsid w:val="0040657F"/>
    <w:rsid w:val="00406B9B"/>
    <w:rsid w:val="00406E69"/>
    <w:rsid w:val="00407939"/>
    <w:rsid w:val="00407C26"/>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495"/>
    <w:rsid w:val="0042578B"/>
    <w:rsid w:val="004257A5"/>
    <w:rsid w:val="00425CFB"/>
    <w:rsid w:val="004261CA"/>
    <w:rsid w:val="00426CA9"/>
    <w:rsid w:val="0042788E"/>
    <w:rsid w:val="00430A26"/>
    <w:rsid w:val="00431627"/>
    <w:rsid w:val="00431785"/>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FCA"/>
    <w:rsid w:val="00441140"/>
    <w:rsid w:val="00441581"/>
    <w:rsid w:val="004417E5"/>
    <w:rsid w:val="00442E06"/>
    <w:rsid w:val="00442F8D"/>
    <w:rsid w:val="004432C7"/>
    <w:rsid w:val="00443393"/>
    <w:rsid w:val="00443DE5"/>
    <w:rsid w:val="00443FA8"/>
    <w:rsid w:val="00443FEB"/>
    <w:rsid w:val="00444241"/>
    <w:rsid w:val="00444CAF"/>
    <w:rsid w:val="00444DC8"/>
    <w:rsid w:val="00445041"/>
    <w:rsid w:val="00445162"/>
    <w:rsid w:val="00445179"/>
    <w:rsid w:val="004453A0"/>
    <w:rsid w:val="004453AA"/>
    <w:rsid w:val="00446913"/>
    <w:rsid w:val="00447B36"/>
    <w:rsid w:val="00447D54"/>
    <w:rsid w:val="00450415"/>
    <w:rsid w:val="0045073B"/>
    <w:rsid w:val="00450767"/>
    <w:rsid w:val="00450C86"/>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3F"/>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A07"/>
    <w:rsid w:val="00472BF8"/>
    <w:rsid w:val="00472F7A"/>
    <w:rsid w:val="00472F8C"/>
    <w:rsid w:val="00473045"/>
    <w:rsid w:val="0047399D"/>
    <w:rsid w:val="00473DA9"/>
    <w:rsid w:val="004745B4"/>
    <w:rsid w:val="00475262"/>
    <w:rsid w:val="0047554A"/>
    <w:rsid w:val="00475F9B"/>
    <w:rsid w:val="00476119"/>
    <w:rsid w:val="0047687E"/>
    <w:rsid w:val="00476CDD"/>
    <w:rsid w:val="00476F8C"/>
    <w:rsid w:val="004771AF"/>
    <w:rsid w:val="00477E28"/>
    <w:rsid w:val="00480582"/>
    <w:rsid w:val="00481256"/>
    <w:rsid w:val="00481849"/>
    <w:rsid w:val="00482647"/>
    <w:rsid w:val="00482BC0"/>
    <w:rsid w:val="00483066"/>
    <w:rsid w:val="00483462"/>
    <w:rsid w:val="00483E10"/>
    <w:rsid w:val="004847DE"/>
    <w:rsid w:val="00484906"/>
    <w:rsid w:val="00484BB1"/>
    <w:rsid w:val="00484E76"/>
    <w:rsid w:val="0048587E"/>
    <w:rsid w:val="00485E23"/>
    <w:rsid w:val="0048654D"/>
    <w:rsid w:val="004867B9"/>
    <w:rsid w:val="00486B0D"/>
    <w:rsid w:val="00486DCD"/>
    <w:rsid w:val="004873D5"/>
    <w:rsid w:val="004903A3"/>
    <w:rsid w:val="004905CE"/>
    <w:rsid w:val="004909FF"/>
    <w:rsid w:val="00490A26"/>
    <w:rsid w:val="0049208C"/>
    <w:rsid w:val="004921D4"/>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4CC9"/>
    <w:rsid w:val="004B5474"/>
    <w:rsid w:val="004B5982"/>
    <w:rsid w:val="004B685B"/>
    <w:rsid w:val="004B6BCA"/>
    <w:rsid w:val="004B6FBD"/>
    <w:rsid w:val="004B7455"/>
    <w:rsid w:val="004B7E66"/>
    <w:rsid w:val="004B7FBC"/>
    <w:rsid w:val="004C010A"/>
    <w:rsid w:val="004C076A"/>
    <w:rsid w:val="004C0B12"/>
    <w:rsid w:val="004C0BB9"/>
    <w:rsid w:val="004C1141"/>
    <w:rsid w:val="004C11AA"/>
    <w:rsid w:val="004C27D9"/>
    <w:rsid w:val="004C290F"/>
    <w:rsid w:val="004C29F1"/>
    <w:rsid w:val="004C2A32"/>
    <w:rsid w:val="004C2D12"/>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147D"/>
    <w:rsid w:val="004D248A"/>
    <w:rsid w:val="004D31DD"/>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05"/>
    <w:rsid w:val="004E71CB"/>
    <w:rsid w:val="004E776B"/>
    <w:rsid w:val="004E7D39"/>
    <w:rsid w:val="004F0107"/>
    <w:rsid w:val="004F0C1D"/>
    <w:rsid w:val="004F0C54"/>
    <w:rsid w:val="004F1077"/>
    <w:rsid w:val="004F1635"/>
    <w:rsid w:val="004F1855"/>
    <w:rsid w:val="004F1982"/>
    <w:rsid w:val="004F1E4F"/>
    <w:rsid w:val="004F30E1"/>
    <w:rsid w:val="004F33F0"/>
    <w:rsid w:val="004F3EEF"/>
    <w:rsid w:val="004F473D"/>
    <w:rsid w:val="004F4D51"/>
    <w:rsid w:val="004F50BE"/>
    <w:rsid w:val="004F60F6"/>
    <w:rsid w:val="004F6FEF"/>
    <w:rsid w:val="004F7943"/>
    <w:rsid w:val="005002B8"/>
    <w:rsid w:val="00500818"/>
    <w:rsid w:val="00501200"/>
    <w:rsid w:val="00501215"/>
    <w:rsid w:val="005019FF"/>
    <w:rsid w:val="00502049"/>
    <w:rsid w:val="005020EF"/>
    <w:rsid w:val="0050218B"/>
    <w:rsid w:val="0050224F"/>
    <w:rsid w:val="005032DE"/>
    <w:rsid w:val="005035B0"/>
    <w:rsid w:val="00503E5F"/>
    <w:rsid w:val="005047B8"/>
    <w:rsid w:val="00504E9D"/>
    <w:rsid w:val="00504F94"/>
    <w:rsid w:val="00505506"/>
    <w:rsid w:val="005070CC"/>
    <w:rsid w:val="0050724C"/>
    <w:rsid w:val="00507441"/>
    <w:rsid w:val="00507DC9"/>
    <w:rsid w:val="005102CC"/>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E08"/>
    <w:rsid w:val="0051508F"/>
    <w:rsid w:val="00515847"/>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ACE"/>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575E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68"/>
    <w:rsid w:val="00565036"/>
    <w:rsid w:val="005651C4"/>
    <w:rsid w:val="00565724"/>
    <w:rsid w:val="005663EB"/>
    <w:rsid w:val="005669CC"/>
    <w:rsid w:val="00566CC6"/>
    <w:rsid w:val="005670A1"/>
    <w:rsid w:val="00567348"/>
    <w:rsid w:val="00567800"/>
    <w:rsid w:val="00567A52"/>
    <w:rsid w:val="00567D50"/>
    <w:rsid w:val="00567E17"/>
    <w:rsid w:val="005704D1"/>
    <w:rsid w:val="00570722"/>
    <w:rsid w:val="0057158C"/>
    <w:rsid w:val="005717E5"/>
    <w:rsid w:val="005717E7"/>
    <w:rsid w:val="0057188A"/>
    <w:rsid w:val="005719C2"/>
    <w:rsid w:val="00571EE0"/>
    <w:rsid w:val="005729A2"/>
    <w:rsid w:val="00572AF3"/>
    <w:rsid w:val="00574529"/>
    <w:rsid w:val="005753B6"/>
    <w:rsid w:val="00575AFD"/>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7A7"/>
    <w:rsid w:val="00590CF1"/>
    <w:rsid w:val="00593111"/>
    <w:rsid w:val="00593816"/>
    <w:rsid w:val="00593D67"/>
    <w:rsid w:val="00593F3E"/>
    <w:rsid w:val="00594016"/>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7FF"/>
    <w:rsid w:val="005A58E6"/>
    <w:rsid w:val="005A65C8"/>
    <w:rsid w:val="005A74E8"/>
    <w:rsid w:val="005A7B58"/>
    <w:rsid w:val="005A7D73"/>
    <w:rsid w:val="005B0449"/>
    <w:rsid w:val="005B0749"/>
    <w:rsid w:val="005B0D8F"/>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75F"/>
    <w:rsid w:val="005C0B37"/>
    <w:rsid w:val="005C1704"/>
    <w:rsid w:val="005C17C2"/>
    <w:rsid w:val="005C1E12"/>
    <w:rsid w:val="005C3F18"/>
    <w:rsid w:val="005C4D23"/>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32"/>
    <w:rsid w:val="005F1492"/>
    <w:rsid w:val="005F152B"/>
    <w:rsid w:val="005F17E7"/>
    <w:rsid w:val="005F1AE7"/>
    <w:rsid w:val="005F1D9D"/>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2EB"/>
    <w:rsid w:val="006015A1"/>
    <w:rsid w:val="006015E1"/>
    <w:rsid w:val="00601A33"/>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15C"/>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5D09"/>
    <w:rsid w:val="00636208"/>
    <w:rsid w:val="006362A4"/>
    <w:rsid w:val="0063649D"/>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5F"/>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003"/>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4DD"/>
    <w:rsid w:val="00677704"/>
    <w:rsid w:val="006800A1"/>
    <w:rsid w:val="00680281"/>
    <w:rsid w:val="00681B2A"/>
    <w:rsid w:val="00681CDE"/>
    <w:rsid w:val="00681E77"/>
    <w:rsid w:val="006824FC"/>
    <w:rsid w:val="00682D24"/>
    <w:rsid w:val="006837D6"/>
    <w:rsid w:val="0068448B"/>
    <w:rsid w:val="006844D0"/>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D32"/>
    <w:rsid w:val="00696571"/>
    <w:rsid w:val="00696781"/>
    <w:rsid w:val="006967C9"/>
    <w:rsid w:val="00696EED"/>
    <w:rsid w:val="006974CE"/>
    <w:rsid w:val="00697FA2"/>
    <w:rsid w:val="006A049B"/>
    <w:rsid w:val="006A1307"/>
    <w:rsid w:val="006A13BA"/>
    <w:rsid w:val="006A1AA0"/>
    <w:rsid w:val="006A1E5B"/>
    <w:rsid w:val="006A2327"/>
    <w:rsid w:val="006A257B"/>
    <w:rsid w:val="006A2889"/>
    <w:rsid w:val="006A3033"/>
    <w:rsid w:val="006A4AF7"/>
    <w:rsid w:val="006A58FD"/>
    <w:rsid w:val="006A5FCC"/>
    <w:rsid w:val="006A6750"/>
    <w:rsid w:val="006A675A"/>
    <w:rsid w:val="006A737F"/>
    <w:rsid w:val="006A7476"/>
    <w:rsid w:val="006A74A6"/>
    <w:rsid w:val="006A7D03"/>
    <w:rsid w:val="006B019A"/>
    <w:rsid w:val="006B0247"/>
    <w:rsid w:val="006B02BE"/>
    <w:rsid w:val="006B0411"/>
    <w:rsid w:val="006B078D"/>
    <w:rsid w:val="006B1A42"/>
    <w:rsid w:val="006B2179"/>
    <w:rsid w:val="006B257C"/>
    <w:rsid w:val="006B30B8"/>
    <w:rsid w:val="006B35FA"/>
    <w:rsid w:val="006B3B0C"/>
    <w:rsid w:val="006B3FBF"/>
    <w:rsid w:val="006B4773"/>
    <w:rsid w:val="006B4B0E"/>
    <w:rsid w:val="006B533E"/>
    <w:rsid w:val="006B5492"/>
    <w:rsid w:val="006B5692"/>
    <w:rsid w:val="006B56DA"/>
    <w:rsid w:val="006B56F2"/>
    <w:rsid w:val="006B5A2F"/>
    <w:rsid w:val="006B5DF2"/>
    <w:rsid w:val="006B618D"/>
    <w:rsid w:val="006B71CF"/>
    <w:rsid w:val="006B746E"/>
    <w:rsid w:val="006B7F6F"/>
    <w:rsid w:val="006C0723"/>
    <w:rsid w:val="006C0B42"/>
    <w:rsid w:val="006C0F06"/>
    <w:rsid w:val="006C15E7"/>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00E"/>
    <w:rsid w:val="006D1119"/>
    <w:rsid w:val="006D2048"/>
    <w:rsid w:val="006D224F"/>
    <w:rsid w:val="006D2363"/>
    <w:rsid w:val="006D3202"/>
    <w:rsid w:val="006D3C8B"/>
    <w:rsid w:val="006D463E"/>
    <w:rsid w:val="006D5AF9"/>
    <w:rsid w:val="006D5E06"/>
    <w:rsid w:val="006D649A"/>
    <w:rsid w:val="006D65C1"/>
    <w:rsid w:val="006D65C7"/>
    <w:rsid w:val="006D6694"/>
    <w:rsid w:val="006D675E"/>
    <w:rsid w:val="006D6F48"/>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1828"/>
    <w:rsid w:val="006F2478"/>
    <w:rsid w:val="006F2F71"/>
    <w:rsid w:val="006F3A91"/>
    <w:rsid w:val="006F3F9C"/>
    <w:rsid w:val="006F4380"/>
    <w:rsid w:val="006F506C"/>
    <w:rsid w:val="006F53CD"/>
    <w:rsid w:val="006F5B33"/>
    <w:rsid w:val="006F631C"/>
    <w:rsid w:val="006F6DAA"/>
    <w:rsid w:val="006F7115"/>
    <w:rsid w:val="00701093"/>
    <w:rsid w:val="00701577"/>
    <w:rsid w:val="0070177A"/>
    <w:rsid w:val="007022FB"/>
    <w:rsid w:val="007023D5"/>
    <w:rsid w:val="0070256E"/>
    <w:rsid w:val="00702FDC"/>
    <w:rsid w:val="00703132"/>
    <w:rsid w:val="00703430"/>
    <w:rsid w:val="0070349D"/>
    <w:rsid w:val="00704310"/>
    <w:rsid w:val="007044FE"/>
    <w:rsid w:val="007046CE"/>
    <w:rsid w:val="00704AAA"/>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122"/>
    <w:rsid w:val="007152B7"/>
    <w:rsid w:val="007160DA"/>
    <w:rsid w:val="0071612F"/>
    <w:rsid w:val="00716237"/>
    <w:rsid w:val="0071650A"/>
    <w:rsid w:val="007165F6"/>
    <w:rsid w:val="0071679C"/>
    <w:rsid w:val="00716F5E"/>
    <w:rsid w:val="00717339"/>
    <w:rsid w:val="00717724"/>
    <w:rsid w:val="00717909"/>
    <w:rsid w:val="00717D94"/>
    <w:rsid w:val="00717DCC"/>
    <w:rsid w:val="007204DB"/>
    <w:rsid w:val="00720E2A"/>
    <w:rsid w:val="007212CA"/>
    <w:rsid w:val="0072143E"/>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1C6"/>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47D8E"/>
    <w:rsid w:val="0075076D"/>
    <w:rsid w:val="00750BFE"/>
    <w:rsid w:val="00751799"/>
    <w:rsid w:val="007520CD"/>
    <w:rsid w:val="0075257E"/>
    <w:rsid w:val="00752758"/>
    <w:rsid w:val="00752BFC"/>
    <w:rsid w:val="00752DE9"/>
    <w:rsid w:val="00752E01"/>
    <w:rsid w:val="00752FCB"/>
    <w:rsid w:val="00753407"/>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5F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EE0"/>
    <w:rsid w:val="00796861"/>
    <w:rsid w:val="0079687E"/>
    <w:rsid w:val="00796EB0"/>
    <w:rsid w:val="0079714A"/>
    <w:rsid w:val="007976F5"/>
    <w:rsid w:val="007A059A"/>
    <w:rsid w:val="007A130B"/>
    <w:rsid w:val="007A15EC"/>
    <w:rsid w:val="007A1E23"/>
    <w:rsid w:val="007A2F2E"/>
    <w:rsid w:val="007A55C8"/>
    <w:rsid w:val="007A564F"/>
    <w:rsid w:val="007A5905"/>
    <w:rsid w:val="007A5BDA"/>
    <w:rsid w:val="007A5D9C"/>
    <w:rsid w:val="007A68AD"/>
    <w:rsid w:val="007A739D"/>
    <w:rsid w:val="007A73E3"/>
    <w:rsid w:val="007A7D55"/>
    <w:rsid w:val="007A7E8A"/>
    <w:rsid w:val="007B0B40"/>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2268"/>
    <w:rsid w:val="007C348D"/>
    <w:rsid w:val="007C3B9B"/>
    <w:rsid w:val="007C4A8E"/>
    <w:rsid w:val="007C4EA7"/>
    <w:rsid w:val="007C4F49"/>
    <w:rsid w:val="007C4FA1"/>
    <w:rsid w:val="007C50E5"/>
    <w:rsid w:val="007C5376"/>
    <w:rsid w:val="007C65CC"/>
    <w:rsid w:val="007C7079"/>
    <w:rsid w:val="007C7A8A"/>
    <w:rsid w:val="007C7CBD"/>
    <w:rsid w:val="007C7D60"/>
    <w:rsid w:val="007D0225"/>
    <w:rsid w:val="007D0F6B"/>
    <w:rsid w:val="007D1221"/>
    <w:rsid w:val="007D1BAE"/>
    <w:rsid w:val="007D41C0"/>
    <w:rsid w:val="007D4EDA"/>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1FBB"/>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39E"/>
    <w:rsid w:val="007F1543"/>
    <w:rsid w:val="007F1A0D"/>
    <w:rsid w:val="007F1B2E"/>
    <w:rsid w:val="007F1B84"/>
    <w:rsid w:val="007F2173"/>
    <w:rsid w:val="007F2491"/>
    <w:rsid w:val="007F2536"/>
    <w:rsid w:val="007F34C7"/>
    <w:rsid w:val="007F366E"/>
    <w:rsid w:val="007F47E7"/>
    <w:rsid w:val="007F4B56"/>
    <w:rsid w:val="007F4DCC"/>
    <w:rsid w:val="007F4F75"/>
    <w:rsid w:val="007F603A"/>
    <w:rsid w:val="007F6402"/>
    <w:rsid w:val="007F6C4A"/>
    <w:rsid w:val="007F6C5E"/>
    <w:rsid w:val="007F70F3"/>
    <w:rsid w:val="007F7C6D"/>
    <w:rsid w:val="0080079C"/>
    <w:rsid w:val="0080269D"/>
    <w:rsid w:val="008040CB"/>
    <w:rsid w:val="008043C9"/>
    <w:rsid w:val="008047A6"/>
    <w:rsid w:val="008048BB"/>
    <w:rsid w:val="00804D0F"/>
    <w:rsid w:val="00804F45"/>
    <w:rsid w:val="008055AB"/>
    <w:rsid w:val="0080573E"/>
    <w:rsid w:val="00805A0F"/>
    <w:rsid w:val="00805D63"/>
    <w:rsid w:val="00806044"/>
    <w:rsid w:val="00806116"/>
    <w:rsid w:val="00806360"/>
    <w:rsid w:val="0080797C"/>
    <w:rsid w:val="00807B75"/>
    <w:rsid w:val="00810237"/>
    <w:rsid w:val="00810AF3"/>
    <w:rsid w:val="008125DB"/>
    <w:rsid w:val="00812D72"/>
    <w:rsid w:val="00813105"/>
    <w:rsid w:val="0081425E"/>
    <w:rsid w:val="008142E7"/>
    <w:rsid w:val="00814604"/>
    <w:rsid w:val="00814C2C"/>
    <w:rsid w:val="00814F72"/>
    <w:rsid w:val="008150F0"/>
    <w:rsid w:val="008151C9"/>
    <w:rsid w:val="0081570A"/>
    <w:rsid w:val="00815D5F"/>
    <w:rsid w:val="00816329"/>
    <w:rsid w:val="00817490"/>
    <w:rsid w:val="008176D9"/>
    <w:rsid w:val="00817D5A"/>
    <w:rsid w:val="008216CF"/>
    <w:rsid w:val="00821BB1"/>
    <w:rsid w:val="00821FE8"/>
    <w:rsid w:val="00822FE2"/>
    <w:rsid w:val="008239B0"/>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ECA"/>
    <w:rsid w:val="00831187"/>
    <w:rsid w:val="00831650"/>
    <w:rsid w:val="008320EC"/>
    <w:rsid w:val="0083270B"/>
    <w:rsid w:val="0083310A"/>
    <w:rsid w:val="008335C6"/>
    <w:rsid w:val="00833AB8"/>
    <w:rsid w:val="008349B0"/>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35AF"/>
    <w:rsid w:val="00843964"/>
    <w:rsid w:val="00845285"/>
    <w:rsid w:val="00845944"/>
    <w:rsid w:val="00845AD5"/>
    <w:rsid w:val="00845C87"/>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5CE"/>
    <w:rsid w:val="00861C17"/>
    <w:rsid w:val="00861F49"/>
    <w:rsid w:val="0086202D"/>
    <w:rsid w:val="00862DB8"/>
    <w:rsid w:val="0086303D"/>
    <w:rsid w:val="008638DF"/>
    <w:rsid w:val="00864390"/>
    <w:rsid w:val="008643DD"/>
    <w:rsid w:val="00865520"/>
    <w:rsid w:val="008656E1"/>
    <w:rsid w:val="008662A0"/>
    <w:rsid w:val="0086727C"/>
    <w:rsid w:val="00867806"/>
    <w:rsid w:val="008678E4"/>
    <w:rsid w:val="00867D33"/>
    <w:rsid w:val="008700C2"/>
    <w:rsid w:val="00870F9D"/>
    <w:rsid w:val="008715AB"/>
    <w:rsid w:val="0087164F"/>
    <w:rsid w:val="00871666"/>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3657"/>
    <w:rsid w:val="00884B13"/>
    <w:rsid w:val="00884D1B"/>
    <w:rsid w:val="008851D2"/>
    <w:rsid w:val="0088536D"/>
    <w:rsid w:val="008865E9"/>
    <w:rsid w:val="008877C1"/>
    <w:rsid w:val="00887B5D"/>
    <w:rsid w:val="008908B1"/>
    <w:rsid w:val="00890FAF"/>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78E"/>
    <w:rsid w:val="008A1AB1"/>
    <w:rsid w:val="008A1D5F"/>
    <w:rsid w:val="008A216D"/>
    <w:rsid w:val="008A2970"/>
    <w:rsid w:val="008A2E29"/>
    <w:rsid w:val="008A3657"/>
    <w:rsid w:val="008A3A6F"/>
    <w:rsid w:val="008A3C76"/>
    <w:rsid w:val="008A3C98"/>
    <w:rsid w:val="008A4040"/>
    <w:rsid w:val="008A45FF"/>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17D"/>
    <w:rsid w:val="008B6309"/>
    <w:rsid w:val="008B6389"/>
    <w:rsid w:val="008B6A96"/>
    <w:rsid w:val="008B6B87"/>
    <w:rsid w:val="008B6C07"/>
    <w:rsid w:val="008B7377"/>
    <w:rsid w:val="008B786C"/>
    <w:rsid w:val="008C0019"/>
    <w:rsid w:val="008C0424"/>
    <w:rsid w:val="008C06DC"/>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679"/>
    <w:rsid w:val="008D07EC"/>
    <w:rsid w:val="008D0A7E"/>
    <w:rsid w:val="008D10F7"/>
    <w:rsid w:val="008D114E"/>
    <w:rsid w:val="008D1798"/>
    <w:rsid w:val="008D181A"/>
    <w:rsid w:val="008D2C3D"/>
    <w:rsid w:val="008D2D3D"/>
    <w:rsid w:val="008D2D94"/>
    <w:rsid w:val="008D3175"/>
    <w:rsid w:val="008D3177"/>
    <w:rsid w:val="008D3187"/>
    <w:rsid w:val="008D3752"/>
    <w:rsid w:val="008D3AE8"/>
    <w:rsid w:val="008D454C"/>
    <w:rsid w:val="008D511E"/>
    <w:rsid w:val="008D5A92"/>
    <w:rsid w:val="008D5C86"/>
    <w:rsid w:val="008D6DD2"/>
    <w:rsid w:val="008D6F67"/>
    <w:rsid w:val="008D6FCC"/>
    <w:rsid w:val="008D704D"/>
    <w:rsid w:val="008E02DE"/>
    <w:rsid w:val="008E1835"/>
    <w:rsid w:val="008E1BD3"/>
    <w:rsid w:val="008E2035"/>
    <w:rsid w:val="008E3081"/>
    <w:rsid w:val="008E31B9"/>
    <w:rsid w:val="008E338D"/>
    <w:rsid w:val="008E42F1"/>
    <w:rsid w:val="008E479D"/>
    <w:rsid w:val="008E4A13"/>
    <w:rsid w:val="008E4A3C"/>
    <w:rsid w:val="008E4CB4"/>
    <w:rsid w:val="008E57A9"/>
    <w:rsid w:val="008E618E"/>
    <w:rsid w:val="008E654F"/>
    <w:rsid w:val="008E656A"/>
    <w:rsid w:val="008E6D07"/>
    <w:rsid w:val="008E7939"/>
    <w:rsid w:val="008E79CC"/>
    <w:rsid w:val="008E7C2A"/>
    <w:rsid w:val="008E7D27"/>
    <w:rsid w:val="008E7D87"/>
    <w:rsid w:val="008E7DB3"/>
    <w:rsid w:val="008F02EA"/>
    <w:rsid w:val="008F0404"/>
    <w:rsid w:val="008F0B38"/>
    <w:rsid w:val="008F103B"/>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494"/>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28F9"/>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6FCE"/>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399"/>
    <w:rsid w:val="00925B89"/>
    <w:rsid w:val="009263D8"/>
    <w:rsid w:val="009265B6"/>
    <w:rsid w:val="00927B02"/>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27E"/>
    <w:rsid w:val="0093767A"/>
    <w:rsid w:val="009400B9"/>
    <w:rsid w:val="00940EF8"/>
    <w:rsid w:val="009412E2"/>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3EB"/>
    <w:rsid w:val="0095251F"/>
    <w:rsid w:val="0095321C"/>
    <w:rsid w:val="00953D09"/>
    <w:rsid w:val="00953F2B"/>
    <w:rsid w:val="00954718"/>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D9C"/>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634"/>
    <w:rsid w:val="00980D68"/>
    <w:rsid w:val="0098179C"/>
    <w:rsid w:val="009827EC"/>
    <w:rsid w:val="00982AA2"/>
    <w:rsid w:val="00982DF9"/>
    <w:rsid w:val="00982EE8"/>
    <w:rsid w:val="00983A43"/>
    <w:rsid w:val="009841CD"/>
    <w:rsid w:val="00984B02"/>
    <w:rsid w:val="009855D4"/>
    <w:rsid w:val="00985A84"/>
    <w:rsid w:val="00985A87"/>
    <w:rsid w:val="00985BDD"/>
    <w:rsid w:val="00985F55"/>
    <w:rsid w:val="00986789"/>
    <w:rsid w:val="00986CE1"/>
    <w:rsid w:val="00986FE3"/>
    <w:rsid w:val="0098781D"/>
    <w:rsid w:val="00987B98"/>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0EF8"/>
    <w:rsid w:val="009A17AA"/>
    <w:rsid w:val="009A180D"/>
    <w:rsid w:val="009A1C8D"/>
    <w:rsid w:val="009A201E"/>
    <w:rsid w:val="009A3252"/>
    <w:rsid w:val="009A3A73"/>
    <w:rsid w:val="009A43BF"/>
    <w:rsid w:val="009A50B5"/>
    <w:rsid w:val="009A599D"/>
    <w:rsid w:val="009A61DC"/>
    <w:rsid w:val="009A6678"/>
    <w:rsid w:val="009A7D11"/>
    <w:rsid w:val="009A7EB9"/>
    <w:rsid w:val="009B0BE9"/>
    <w:rsid w:val="009B1258"/>
    <w:rsid w:val="009B2302"/>
    <w:rsid w:val="009B2D7A"/>
    <w:rsid w:val="009B3266"/>
    <w:rsid w:val="009B338B"/>
    <w:rsid w:val="009B3AF8"/>
    <w:rsid w:val="009B3D97"/>
    <w:rsid w:val="009B3F3E"/>
    <w:rsid w:val="009B3FDD"/>
    <w:rsid w:val="009B490F"/>
    <w:rsid w:val="009B53FE"/>
    <w:rsid w:val="009B62AA"/>
    <w:rsid w:val="009B654D"/>
    <w:rsid w:val="009B6595"/>
    <w:rsid w:val="009B6E32"/>
    <w:rsid w:val="009B6F95"/>
    <w:rsid w:val="009B711D"/>
    <w:rsid w:val="009B7127"/>
    <w:rsid w:val="009C00DC"/>
    <w:rsid w:val="009C06DA"/>
    <w:rsid w:val="009C1155"/>
    <w:rsid w:val="009C19E0"/>
    <w:rsid w:val="009C1B9B"/>
    <w:rsid w:val="009C203E"/>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AF9"/>
    <w:rsid w:val="009D0C3F"/>
    <w:rsid w:val="009D0DC5"/>
    <w:rsid w:val="009D1038"/>
    <w:rsid w:val="009D184C"/>
    <w:rsid w:val="009D22F0"/>
    <w:rsid w:val="009D2B48"/>
    <w:rsid w:val="009D2F13"/>
    <w:rsid w:val="009D2F4F"/>
    <w:rsid w:val="009D4673"/>
    <w:rsid w:val="009D5909"/>
    <w:rsid w:val="009D5D9E"/>
    <w:rsid w:val="009D61CE"/>
    <w:rsid w:val="009D62CF"/>
    <w:rsid w:val="009D637D"/>
    <w:rsid w:val="009D6598"/>
    <w:rsid w:val="009D70AD"/>
    <w:rsid w:val="009D7294"/>
    <w:rsid w:val="009D72FF"/>
    <w:rsid w:val="009D73D9"/>
    <w:rsid w:val="009D779F"/>
    <w:rsid w:val="009E064A"/>
    <w:rsid w:val="009E1FFB"/>
    <w:rsid w:val="009E20B7"/>
    <w:rsid w:val="009E2403"/>
    <w:rsid w:val="009E3E43"/>
    <w:rsid w:val="009E42C7"/>
    <w:rsid w:val="009E43D5"/>
    <w:rsid w:val="009E46B6"/>
    <w:rsid w:val="009E46BC"/>
    <w:rsid w:val="009E4CDE"/>
    <w:rsid w:val="009E61A9"/>
    <w:rsid w:val="009E6E3B"/>
    <w:rsid w:val="009F047D"/>
    <w:rsid w:val="009F0698"/>
    <w:rsid w:val="009F0935"/>
    <w:rsid w:val="009F0A4E"/>
    <w:rsid w:val="009F0F49"/>
    <w:rsid w:val="009F18CF"/>
    <w:rsid w:val="009F3379"/>
    <w:rsid w:val="009F38E6"/>
    <w:rsid w:val="009F402F"/>
    <w:rsid w:val="009F474E"/>
    <w:rsid w:val="009F4CE8"/>
    <w:rsid w:val="009F4E56"/>
    <w:rsid w:val="009F4FBE"/>
    <w:rsid w:val="009F5AAD"/>
    <w:rsid w:val="009F639D"/>
    <w:rsid w:val="009F644C"/>
    <w:rsid w:val="009F6F55"/>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AE"/>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485F"/>
    <w:rsid w:val="00A176D5"/>
    <w:rsid w:val="00A1780C"/>
    <w:rsid w:val="00A215B6"/>
    <w:rsid w:val="00A217B2"/>
    <w:rsid w:val="00A21F3E"/>
    <w:rsid w:val="00A222A1"/>
    <w:rsid w:val="00A23042"/>
    <w:rsid w:val="00A2374A"/>
    <w:rsid w:val="00A23B71"/>
    <w:rsid w:val="00A23C2A"/>
    <w:rsid w:val="00A2480E"/>
    <w:rsid w:val="00A24A05"/>
    <w:rsid w:val="00A24EBE"/>
    <w:rsid w:val="00A24FBA"/>
    <w:rsid w:val="00A25168"/>
    <w:rsid w:val="00A25311"/>
    <w:rsid w:val="00A2534E"/>
    <w:rsid w:val="00A25672"/>
    <w:rsid w:val="00A25751"/>
    <w:rsid w:val="00A25D08"/>
    <w:rsid w:val="00A2658C"/>
    <w:rsid w:val="00A26794"/>
    <w:rsid w:val="00A26F11"/>
    <w:rsid w:val="00A27244"/>
    <w:rsid w:val="00A27446"/>
    <w:rsid w:val="00A27846"/>
    <w:rsid w:val="00A27D69"/>
    <w:rsid w:val="00A30644"/>
    <w:rsid w:val="00A30DEC"/>
    <w:rsid w:val="00A3113F"/>
    <w:rsid w:val="00A31171"/>
    <w:rsid w:val="00A311DE"/>
    <w:rsid w:val="00A31436"/>
    <w:rsid w:val="00A31D7A"/>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1D2"/>
    <w:rsid w:val="00A45433"/>
    <w:rsid w:val="00A4580A"/>
    <w:rsid w:val="00A4599F"/>
    <w:rsid w:val="00A4619E"/>
    <w:rsid w:val="00A466F1"/>
    <w:rsid w:val="00A478DF"/>
    <w:rsid w:val="00A47A85"/>
    <w:rsid w:val="00A47B75"/>
    <w:rsid w:val="00A5054E"/>
    <w:rsid w:val="00A507A9"/>
    <w:rsid w:val="00A510B9"/>
    <w:rsid w:val="00A516CC"/>
    <w:rsid w:val="00A51BFE"/>
    <w:rsid w:val="00A51E81"/>
    <w:rsid w:val="00A520EA"/>
    <w:rsid w:val="00A52316"/>
    <w:rsid w:val="00A524F1"/>
    <w:rsid w:val="00A5253F"/>
    <w:rsid w:val="00A52B08"/>
    <w:rsid w:val="00A53041"/>
    <w:rsid w:val="00A53BAE"/>
    <w:rsid w:val="00A54FCF"/>
    <w:rsid w:val="00A5552B"/>
    <w:rsid w:val="00A55891"/>
    <w:rsid w:val="00A55AA5"/>
    <w:rsid w:val="00A560A2"/>
    <w:rsid w:val="00A5677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A81"/>
    <w:rsid w:val="00A66B31"/>
    <w:rsid w:val="00A6723D"/>
    <w:rsid w:val="00A67567"/>
    <w:rsid w:val="00A704CD"/>
    <w:rsid w:val="00A70D62"/>
    <w:rsid w:val="00A70DAE"/>
    <w:rsid w:val="00A70DC3"/>
    <w:rsid w:val="00A70E68"/>
    <w:rsid w:val="00A71BA0"/>
    <w:rsid w:val="00A728AD"/>
    <w:rsid w:val="00A73BF7"/>
    <w:rsid w:val="00A74073"/>
    <w:rsid w:val="00A744AD"/>
    <w:rsid w:val="00A747AC"/>
    <w:rsid w:val="00A74B22"/>
    <w:rsid w:val="00A74B37"/>
    <w:rsid w:val="00A74E3D"/>
    <w:rsid w:val="00A75114"/>
    <w:rsid w:val="00A75148"/>
    <w:rsid w:val="00A76F66"/>
    <w:rsid w:val="00A77900"/>
    <w:rsid w:val="00A80677"/>
    <w:rsid w:val="00A8071F"/>
    <w:rsid w:val="00A80C02"/>
    <w:rsid w:val="00A80D01"/>
    <w:rsid w:val="00A81620"/>
    <w:rsid w:val="00A8199F"/>
    <w:rsid w:val="00A81A08"/>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B42"/>
    <w:rsid w:val="00A93C5D"/>
    <w:rsid w:val="00A940CF"/>
    <w:rsid w:val="00A94866"/>
    <w:rsid w:val="00A9488B"/>
    <w:rsid w:val="00A94AAE"/>
    <w:rsid w:val="00A96518"/>
    <w:rsid w:val="00A96630"/>
    <w:rsid w:val="00A967FE"/>
    <w:rsid w:val="00A97192"/>
    <w:rsid w:val="00A97EDD"/>
    <w:rsid w:val="00A97EF0"/>
    <w:rsid w:val="00AA0DC1"/>
    <w:rsid w:val="00AA1198"/>
    <w:rsid w:val="00AA122F"/>
    <w:rsid w:val="00AA1D7C"/>
    <w:rsid w:val="00AA23FB"/>
    <w:rsid w:val="00AA2718"/>
    <w:rsid w:val="00AA29DF"/>
    <w:rsid w:val="00AA2A14"/>
    <w:rsid w:val="00AA362E"/>
    <w:rsid w:val="00AA4CE6"/>
    <w:rsid w:val="00AA52E1"/>
    <w:rsid w:val="00AA5AFB"/>
    <w:rsid w:val="00AA62D6"/>
    <w:rsid w:val="00AA6640"/>
    <w:rsid w:val="00AA66DF"/>
    <w:rsid w:val="00AA6796"/>
    <w:rsid w:val="00AA78B2"/>
    <w:rsid w:val="00AA7C0D"/>
    <w:rsid w:val="00AA7DD1"/>
    <w:rsid w:val="00AB1754"/>
    <w:rsid w:val="00AB1EF3"/>
    <w:rsid w:val="00AB28FF"/>
    <w:rsid w:val="00AB2DB9"/>
    <w:rsid w:val="00AB2E78"/>
    <w:rsid w:val="00AB2FA0"/>
    <w:rsid w:val="00AB3B35"/>
    <w:rsid w:val="00AB3B5E"/>
    <w:rsid w:val="00AB3EA4"/>
    <w:rsid w:val="00AB43B7"/>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C7DD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D7EF6"/>
    <w:rsid w:val="00AE0668"/>
    <w:rsid w:val="00AE1244"/>
    <w:rsid w:val="00AE1C5F"/>
    <w:rsid w:val="00AE2B70"/>
    <w:rsid w:val="00AE3439"/>
    <w:rsid w:val="00AE3E15"/>
    <w:rsid w:val="00AE422D"/>
    <w:rsid w:val="00AE4E45"/>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8C"/>
    <w:rsid w:val="00B01A92"/>
    <w:rsid w:val="00B01C30"/>
    <w:rsid w:val="00B01EA3"/>
    <w:rsid w:val="00B03CE0"/>
    <w:rsid w:val="00B05A03"/>
    <w:rsid w:val="00B062B1"/>
    <w:rsid w:val="00B06A47"/>
    <w:rsid w:val="00B06B8E"/>
    <w:rsid w:val="00B06EA0"/>
    <w:rsid w:val="00B07665"/>
    <w:rsid w:val="00B07CAE"/>
    <w:rsid w:val="00B1096B"/>
    <w:rsid w:val="00B1119C"/>
    <w:rsid w:val="00B1123C"/>
    <w:rsid w:val="00B119C8"/>
    <w:rsid w:val="00B123E4"/>
    <w:rsid w:val="00B12512"/>
    <w:rsid w:val="00B12BF6"/>
    <w:rsid w:val="00B1388F"/>
    <w:rsid w:val="00B14544"/>
    <w:rsid w:val="00B14981"/>
    <w:rsid w:val="00B149EA"/>
    <w:rsid w:val="00B157D6"/>
    <w:rsid w:val="00B16159"/>
    <w:rsid w:val="00B16562"/>
    <w:rsid w:val="00B166BC"/>
    <w:rsid w:val="00B16A8C"/>
    <w:rsid w:val="00B16D29"/>
    <w:rsid w:val="00B17053"/>
    <w:rsid w:val="00B173E3"/>
    <w:rsid w:val="00B17598"/>
    <w:rsid w:val="00B176FD"/>
    <w:rsid w:val="00B17DBA"/>
    <w:rsid w:val="00B203BE"/>
    <w:rsid w:val="00B2069D"/>
    <w:rsid w:val="00B21034"/>
    <w:rsid w:val="00B210DB"/>
    <w:rsid w:val="00B2125E"/>
    <w:rsid w:val="00B21AC5"/>
    <w:rsid w:val="00B21EFA"/>
    <w:rsid w:val="00B22244"/>
    <w:rsid w:val="00B2239D"/>
    <w:rsid w:val="00B22538"/>
    <w:rsid w:val="00B22C16"/>
    <w:rsid w:val="00B23D06"/>
    <w:rsid w:val="00B24214"/>
    <w:rsid w:val="00B2459A"/>
    <w:rsid w:val="00B24708"/>
    <w:rsid w:val="00B24D95"/>
    <w:rsid w:val="00B252D4"/>
    <w:rsid w:val="00B27D89"/>
    <w:rsid w:val="00B303FC"/>
    <w:rsid w:val="00B30554"/>
    <w:rsid w:val="00B3055F"/>
    <w:rsid w:val="00B3068F"/>
    <w:rsid w:val="00B30979"/>
    <w:rsid w:val="00B30A47"/>
    <w:rsid w:val="00B30AC8"/>
    <w:rsid w:val="00B30C33"/>
    <w:rsid w:val="00B30CEA"/>
    <w:rsid w:val="00B31908"/>
    <w:rsid w:val="00B31D3E"/>
    <w:rsid w:val="00B31D5E"/>
    <w:rsid w:val="00B3233B"/>
    <w:rsid w:val="00B3287D"/>
    <w:rsid w:val="00B33394"/>
    <w:rsid w:val="00B33EAC"/>
    <w:rsid w:val="00B343B1"/>
    <w:rsid w:val="00B3443B"/>
    <w:rsid w:val="00B34FE6"/>
    <w:rsid w:val="00B3551C"/>
    <w:rsid w:val="00B359A7"/>
    <w:rsid w:val="00B35FC1"/>
    <w:rsid w:val="00B368D9"/>
    <w:rsid w:val="00B3699E"/>
    <w:rsid w:val="00B37854"/>
    <w:rsid w:val="00B37B8B"/>
    <w:rsid w:val="00B40021"/>
    <w:rsid w:val="00B4080D"/>
    <w:rsid w:val="00B40DCB"/>
    <w:rsid w:val="00B41056"/>
    <w:rsid w:val="00B411DB"/>
    <w:rsid w:val="00B413C6"/>
    <w:rsid w:val="00B41C66"/>
    <w:rsid w:val="00B42273"/>
    <w:rsid w:val="00B424B6"/>
    <w:rsid w:val="00B43A30"/>
    <w:rsid w:val="00B44939"/>
    <w:rsid w:val="00B44C07"/>
    <w:rsid w:val="00B44DAE"/>
    <w:rsid w:val="00B45106"/>
    <w:rsid w:val="00B4694C"/>
    <w:rsid w:val="00B4698A"/>
    <w:rsid w:val="00B46BD1"/>
    <w:rsid w:val="00B46C90"/>
    <w:rsid w:val="00B46DA3"/>
    <w:rsid w:val="00B47415"/>
    <w:rsid w:val="00B47535"/>
    <w:rsid w:val="00B477F1"/>
    <w:rsid w:val="00B4792F"/>
    <w:rsid w:val="00B47C05"/>
    <w:rsid w:val="00B50760"/>
    <w:rsid w:val="00B50E6F"/>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989"/>
    <w:rsid w:val="00B62AF3"/>
    <w:rsid w:val="00B62C56"/>
    <w:rsid w:val="00B62D48"/>
    <w:rsid w:val="00B63FD1"/>
    <w:rsid w:val="00B64F95"/>
    <w:rsid w:val="00B6522C"/>
    <w:rsid w:val="00B65F97"/>
    <w:rsid w:val="00B669F2"/>
    <w:rsid w:val="00B66E67"/>
    <w:rsid w:val="00B674C2"/>
    <w:rsid w:val="00B67D76"/>
    <w:rsid w:val="00B70104"/>
    <w:rsid w:val="00B712C7"/>
    <w:rsid w:val="00B71986"/>
    <w:rsid w:val="00B71B06"/>
    <w:rsid w:val="00B72B13"/>
    <w:rsid w:val="00B72BAC"/>
    <w:rsid w:val="00B73A00"/>
    <w:rsid w:val="00B73BFA"/>
    <w:rsid w:val="00B741D0"/>
    <w:rsid w:val="00B7494D"/>
    <w:rsid w:val="00B7560A"/>
    <w:rsid w:val="00B75AF1"/>
    <w:rsid w:val="00B75F6D"/>
    <w:rsid w:val="00B760C2"/>
    <w:rsid w:val="00B76321"/>
    <w:rsid w:val="00B7632D"/>
    <w:rsid w:val="00B76501"/>
    <w:rsid w:val="00B76FA2"/>
    <w:rsid w:val="00B772DE"/>
    <w:rsid w:val="00B80303"/>
    <w:rsid w:val="00B80775"/>
    <w:rsid w:val="00B80E8A"/>
    <w:rsid w:val="00B81936"/>
    <w:rsid w:val="00B81E4A"/>
    <w:rsid w:val="00B81F22"/>
    <w:rsid w:val="00B83109"/>
    <w:rsid w:val="00B8383C"/>
    <w:rsid w:val="00B83AF3"/>
    <w:rsid w:val="00B84D7D"/>
    <w:rsid w:val="00B852B7"/>
    <w:rsid w:val="00B856FF"/>
    <w:rsid w:val="00B85743"/>
    <w:rsid w:val="00B85798"/>
    <w:rsid w:val="00B85888"/>
    <w:rsid w:val="00B85D0A"/>
    <w:rsid w:val="00B85D18"/>
    <w:rsid w:val="00B8671F"/>
    <w:rsid w:val="00B86CBC"/>
    <w:rsid w:val="00B87FE9"/>
    <w:rsid w:val="00B9137D"/>
    <w:rsid w:val="00B91432"/>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8B3"/>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0FF7"/>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4F24"/>
    <w:rsid w:val="00BD584D"/>
    <w:rsid w:val="00BD65B2"/>
    <w:rsid w:val="00BD6B8D"/>
    <w:rsid w:val="00BD7C43"/>
    <w:rsid w:val="00BE0587"/>
    <w:rsid w:val="00BE0B8D"/>
    <w:rsid w:val="00BE122E"/>
    <w:rsid w:val="00BE180E"/>
    <w:rsid w:val="00BE1858"/>
    <w:rsid w:val="00BE190E"/>
    <w:rsid w:val="00BE2540"/>
    <w:rsid w:val="00BE2699"/>
    <w:rsid w:val="00BE26FA"/>
    <w:rsid w:val="00BE2D5F"/>
    <w:rsid w:val="00BE3A7C"/>
    <w:rsid w:val="00BE3B73"/>
    <w:rsid w:val="00BE3C0E"/>
    <w:rsid w:val="00BE567D"/>
    <w:rsid w:val="00BE598F"/>
    <w:rsid w:val="00BE6552"/>
    <w:rsid w:val="00BE77B7"/>
    <w:rsid w:val="00BE7C72"/>
    <w:rsid w:val="00BF073D"/>
    <w:rsid w:val="00BF129F"/>
    <w:rsid w:val="00BF1959"/>
    <w:rsid w:val="00BF1D3B"/>
    <w:rsid w:val="00BF22F5"/>
    <w:rsid w:val="00BF2B58"/>
    <w:rsid w:val="00BF386F"/>
    <w:rsid w:val="00BF43A3"/>
    <w:rsid w:val="00BF4594"/>
    <w:rsid w:val="00BF5290"/>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92C"/>
    <w:rsid w:val="00C271D1"/>
    <w:rsid w:val="00C3061F"/>
    <w:rsid w:val="00C31457"/>
    <w:rsid w:val="00C31AC5"/>
    <w:rsid w:val="00C31BCF"/>
    <w:rsid w:val="00C31BFE"/>
    <w:rsid w:val="00C32030"/>
    <w:rsid w:val="00C327B5"/>
    <w:rsid w:val="00C32E53"/>
    <w:rsid w:val="00C338F5"/>
    <w:rsid w:val="00C33A84"/>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2EE"/>
    <w:rsid w:val="00C42A0E"/>
    <w:rsid w:val="00C438F5"/>
    <w:rsid w:val="00C43FFF"/>
    <w:rsid w:val="00C441D7"/>
    <w:rsid w:val="00C44513"/>
    <w:rsid w:val="00C4463D"/>
    <w:rsid w:val="00C447D2"/>
    <w:rsid w:val="00C462F7"/>
    <w:rsid w:val="00C46663"/>
    <w:rsid w:val="00C468E9"/>
    <w:rsid w:val="00C47599"/>
    <w:rsid w:val="00C476FC"/>
    <w:rsid w:val="00C477E1"/>
    <w:rsid w:val="00C479CB"/>
    <w:rsid w:val="00C47CA9"/>
    <w:rsid w:val="00C47CE7"/>
    <w:rsid w:val="00C504F9"/>
    <w:rsid w:val="00C50B8F"/>
    <w:rsid w:val="00C515B6"/>
    <w:rsid w:val="00C5193E"/>
    <w:rsid w:val="00C52086"/>
    <w:rsid w:val="00C52854"/>
    <w:rsid w:val="00C52A24"/>
    <w:rsid w:val="00C544C8"/>
    <w:rsid w:val="00C54574"/>
    <w:rsid w:val="00C553C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C94"/>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7B0"/>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0FBA"/>
    <w:rsid w:val="00CA1293"/>
    <w:rsid w:val="00CA1743"/>
    <w:rsid w:val="00CA237E"/>
    <w:rsid w:val="00CA4139"/>
    <w:rsid w:val="00CA42C1"/>
    <w:rsid w:val="00CA47CB"/>
    <w:rsid w:val="00CA5166"/>
    <w:rsid w:val="00CA55C5"/>
    <w:rsid w:val="00CA64E1"/>
    <w:rsid w:val="00CA68F8"/>
    <w:rsid w:val="00CA77FA"/>
    <w:rsid w:val="00CB050D"/>
    <w:rsid w:val="00CB1979"/>
    <w:rsid w:val="00CB1BFC"/>
    <w:rsid w:val="00CB1C73"/>
    <w:rsid w:val="00CB20ED"/>
    <w:rsid w:val="00CB21ED"/>
    <w:rsid w:val="00CB2994"/>
    <w:rsid w:val="00CB31A9"/>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E64"/>
    <w:rsid w:val="00CC045F"/>
    <w:rsid w:val="00CC0E46"/>
    <w:rsid w:val="00CC108F"/>
    <w:rsid w:val="00CC1BF5"/>
    <w:rsid w:val="00CC1E27"/>
    <w:rsid w:val="00CC3078"/>
    <w:rsid w:val="00CC3925"/>
    <w:rsid w:val="00CC3F33"/>
    <w:rsid w:val="00CC45EE"/>
    <w:rsid w:val="00CC4E78"/>
    <w:rsid w:val="00CC4EEC"/>
    <w:rsid w:val="00CC4F9F"/>
    <w:rsid w:val="00CC54CD"/>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C6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A9C"/>
    <w:rsid w:val="00CE7209"/>
    <w:rsid w:val="00CE75F2"/>
    <w:rsid w:val="00CE7939"/>
    <w:rsid w:val="00CE7FDF"/>
    <w:rsid w:val="00CF06D5"/>
    <w:rsid w:val="00CF06DE"/>
    <w:rsid w:val="00CF0E17"/>
    <w:rsid w:val="00CF14EB"/>
    <w:rsid w:val="00CF1D58"/>
    <w:rsid w:val="00CF1F79"/>
    <w:rsid w:val="00CF23C5"/>
    <w:rsid w:val="00CF2677"/>
    <w:rsid w:val="00CF2CB6"/>
    <w:rsid w:val="00CF2DA7"/>
    <w:rsid w:val="00CF2F5C"/>
    <w:rsid w:val="00CF44EF"/>
    <w:rsid w:val="00CF63E5"/>
    <w:rsid w:val="00CF66FF"/>
    <w:rsid w:val="00CF705D"/>
    <w:rsid w:val="00CF7B33"/>
    <w:rsid w:val="00D00392"/>
    <w:rsid w:val="00D0067B"/>
    <w:rsid w:val="00D00B14"/>
    <w:rsid w:val="00D01D6B"/>
    <w:rsid w:val="00D021AA"/>
    <w:rsid w:val="00D0274C"/>
    <w:rsid w:val="00D029A4"/>
    <w:rsid w:val="00D02B3D"/>
    <w:rsid w:val="00D0371B"/>
    <w:rsid w:val="00D037B0"/>
    <w:rsid w:val="00D03CCF"/>
    <w:rsid w:val="00D03F7E"/>
    <w:rsid w:val="00D04642"/>
    <w:rsid w:val="00D05014"/>
    <w:rsid w:val="00D05666"/>
    <w:rsid w:val="00D06478"/>
    <w:rsid w:val="00D06830"/>
    <w:rsid w:val="00D068C1"/>
    <w:rsid w:val="00D07AEB"/>
    <w:rsid w:val="00D10344"/>
    <w:rsid w:val="00D103C5"/>
    <w:rsid w:val="00D1062D"/>
    <w:rsid w:val="00D10723"/>
    <w:rsid w:val="00D10E0C"/>
    <w:rsid w:val="00D10ED2"/>
    <w:rsid w:val="00D10FA6"/>
    <w:rsid w:val="00D11917"/>
    <w:rsid w:val="00D11E3A"/>
    <w:rsid w:val="00D134FE"/>
    <w:rsid w:val="00D137B6"/>
    <w:rsid w:val="00D14BB3"/>
    <w:rsid w:val="00D14BE4"/>
    <w:rsid w:val="00D1501C"/>
    <w:rsid w:val="00D1581F"/>
    <w:rsid w:val="00D159D2"/>
    <w:rsid w:val="00D1609F"/>
    <w:rsid w:val="00D16F68"/>
    <w:rsid w:val="00D17945"/>
    <w:rsid w:val="00D17972"/>
    <w:rsid w:val="00D179C7"/>
    <w:rsid w:val="00D202BA"/>
    <w:rsid w:val="00D20B5F"/>
    <w:rsid w:val="00D21902"/>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808"/>
    <w:rsid w:val="00D32FDE"/>
    <w:rsid w:val="00D331C2"/>
    <w:rsid w:val="00D3330B"/>
    <w:rsid w:val="00D33F7A"/>
    <w:rsid w:val="00D345BB"/>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A84"/>
    <w:rsid w:val="00D43E2A"/>
    <w:rsid w:val="00D440F9"/>
    <w:rsid w:val="00D44402"/>
    <w:rsid w:val="00D4468E"/>
    <w:rsid w:val="00D4483A"/>
    <w:rsid w:val="00D4558C"/>
    <w:rsid w:val="00D45631"/>
    <w:rsid w:val="00D456B0"/>
    <w:rsid w:val="00D457AB"/>
    <w:rsid w:val="00D45A95"/>
    <w:rsid w:val="00D45B9E"/>
    <w:rsid w:val="00D45E0B"/>
    <w:rsid w:val="00D45F21"/>
    <w:rsid w:val="00D4630D"/>
    <w:rsid w:val="00D464BD"/>
    <w:rsid w:val="00D473DF"/>
    <w:rsid w:val="00D4785E"/>
    <w:rsid w:val="00D47DE1"/>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CC4"/>
    <w:rsid w:val="00D60217"/>
    <w:rsid w:val="00D60271"/>
    <w:rsid w:val="00D60623"/>
    <w:rsid w:val="00D60BCA"/>
    <w:rsid w:val="00D60E01"/>
    <w:rsid w:val="00D611AB"/>
    <w:rsid w:val="00D61620"/>
    <w:rsid w:val="00D61638"/>
    <w:rsid w:val="00D62793"/>
    <w:rsid w:val="00D62B64"/>
    <w:rsid w:val="00D65C16"/>
    <w:rsid w:val="00D6652F"/>
    <w:rsid w:val="00D6654D"/>
    <w:rsid w:val="00D66697"/>
    <w:rsid w:val="00D668C3"/>
    <w:rsid w:val="00D66A43"/>
    <w:rsid w:val="00D66F4C"/>
    <w:rsid w:val="00D6747E"/>
    <w:rsid w:val="00D67710"/>
    <w:rsid w:val="00D67D52"/>
    <w:rsid w:val="00D704A9"/>
    <w:rsid w:val="00D70555"/>
    <w:rsid w:val="00D707AB"/>
    <w:rsid w:val="00D71363"/>
    <w:rsid w:val="00D7155A"/>
    <w:rsid w:val="00D734C6"/>
    <w:rsid w:val="00D73765"/>
    <w:rsid w:val="00D7377C"/>
    <w:rsid w:val="00D740D9"/>
    <w:rsid w:val="00D74236"/>
    <w:rsid w:val="00D746E7"/>
    <w:rsid w:val="00D75062"/>
    <w:rsid w:val="00D76CA3"/>
    <w:rsid w:val="00D77078"/>
    <w:rsid w:val="00D7735E"/>
    <w:rsid w:val="00D77743"/>
    <w:rsid w:val="00D77C78"/>
    <w:rsid w:val="00D8046D"/>
    <w:rsid w:val="00D80CDF"/>
    <w:rsid w:val="00D8178E"/>
    <w:rsid w:val="00D81C3D"/>
    <w:rsid w:val="00D820FC"/>
    <w:rsid w:val="00D83945"/>
    <w:rsid w:val="00D840DA"/>
    <w:rsid w:val="00D84542"/>
    <w:rsid w:val="00D8625D"/>
    <w:rsid w:val="00D86901"/>
    <w:rsid w:val="00D86A7B"/>
    <w:rsid w:val="00D8792F"/>
    <w:rsid w:val="00D8795A"/>
    <w:rsid w:val="00D90B3E"/>
    <w:rsid w:val="00D90C01"/>
    <w:rsid w:val="00D910B1"/>
    <w:rsid w:val="00D91242"/>
    <w:rsid w:val="00D91789"/>
    <w:rsid w:val="00D9206D"/>
    <w:rsid w:val="00D92083"/>
    <w:rsid w:val="00D9285D"/>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0E1"/>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96E"/>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996"/>
    <w:rsid w:val="00DC3A1D"/>
    <w:rsid w:val="00DC3D76"/>
    <w:rsid w:val="00DC3F3B"/>
    <w:rsid w:val="00DC4BE0"/>
    <w:rsid w:val="00DC5C9E"/>
    <w:rsid w:val="00DC6527"/>
    <w:rsid w:val="00DC6585"/>
    <w:rsid w:val="00DC6D15"/>
    <w:rsid w:val="00DC6E53"/>
    <w:rsid w:val="00DC7145"/>
    <w:rsid w:val="00DC715B"/>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16"/>
    <w:rsid w:val="00DE4FAD"/>
    <w:rsid w:val="00DE504D"/>
    <w:rsid w:val="00DE5120"/>
    <w:rsid w:val="00DE5711"/>
    <w:rsid w:val="00DE5F20"/>
    <w:rsid w:val="00DE661B"/>
    <w:rsid w:val="00DE66EA"/>
    <w:rsid w:val="00DE6B41"/>
    <w:rsid w:val="00DE6E2B"/>
    <w:rsid w:val="00DE6ED4"/>
    <w:rsid w:val="00DE7037"/>
    <w:rsid w:val="00DF0AF7"/>
    <w:rsid w:val="00DF144A"/>
    <w:rsid w:val="00DF17DB"/>
    <w:rsid w:val="00DF1869"/>
    <w:rsid w:val="00DF1B46"/>
    <w:rsid w:val="00DF27B3"/>
    <w:rsid w:val="00DF28BA"/>
    <w:rsid w:val="00DF3708"/>
    <w:rsid w:val="00DF3B34"/>
    <w:rsid w:val="00DF3DDF"/>
    <w:rsid w:val="00DF41B8"/>
    <w:rsid w:val="00DF4644"/>
    <w:rsid w:val="00DF4D30"/>
    <w:rsid w:val="00DF5388"/>
    <w:rsid w:val="00DF5705"/>
    <w:rsid w:val="00DF58E2"/>
    <w:rsid w:val="00DF5F8D"/>
    <w:rsid w:val="00DF6558"/>
    <w:rsid w:val="00DF690E"/>
    <w:rsid w:val="00DF6A09"/>
    <w:rsid w:val="00DF6C8C"/>
    <w:rsid w:val="00DF6E0A"/>
    <w:rsid w:val="00DF75AC"/>
    <w:rsid w:val="00DF77CB"/>
    <w:rsid w:val="00DF7D38"/>
    <w:rsid w:val="00DF7FC3"/>
    <w:rsid w:val="00E004FA"/>
    <w:rsid w:val="00E0152E"/>
    <w:rsid w:val="00E01599"/>
    <w:rsid w:val="00E0179C"/>
    <w:rsid w:val="00E02773"/>
    <w:rsid w:val="00E0288C"/>
    <w:rsid w:val="00E02E87"/>
    <w:rsid w:val="00E042BB"/>
    <w:rsid w:val="00E04697"/>
    <w:rsid w:val="00E04919"/>
    <w:rsid w:val="00E0527D"/>
    <w:rsid w:val="00E05E2D"/>
    <w:rsid w:val="00E069E3"/>
    <w:rsid w:val="00E076BB"/>
    <w:rsid w:val="00E101B8"/>
    <w:rsid w:val="00E10741"/>
    <w:rsid w:val="00E110DE"/>
    <w:rsid w:val="00E113C6"/>
    <w:rsid w:val="00E1204F"/>
    <w:rsid w:val="00E121DF"/>
    <w:rsid w:val="00E123CC"/>
    <w:rsid w:val="00E12400"/>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98"/>
    <w:rsid w:val="00E25A55"/>
    <w:rsid w:val="00E25B02"/>
    <w:rsid w:val="00E25CFD"/>
    <w:rsid w:val="00E25D98"/>
    <w:rsid w:val="00E262E0"/>
    <w:rsid w:val="00E266C4"/>
    <w:rsid w:val="00E2694C"/>
    <w:rsid w:val="00E270AB"/>
    <w:rsid w:val="00E27A96"/>
    <w:rsid w:val="00E30A51"/>
    <w:rsid w:val="00E30EE4"/>
    <w:rsid w:val="00E30F82"/>
    <w:rsid w:val="00E319D5"/>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896"/>
    <w:rsid w:val="00E41326"/>
    <w:rsid w:val="00E41B4B"/>
    <w:rsid w:val="00E42587"/>
    <w:rsid w:val="00E42A6B"/>
    <w:rsid w:val="00E42AB8"/>
    <w:rsid w:val="00E42B7C"/>
    <w:rsid w:val="00E43E42"/>
    <w:rsid w:val="00E43FBD"/>
    <w:rsid w:val="00E448B7"/>
    <w:rsid w:val="00E479B6"/>
    <w:rsid w:val="00E50D81"/>
    <w:rsid w:val="00E50F51"/>
    <w:rsid w:val="00E50F94"/>
    <w:rsid w:val="00E52B1B"/>
    <w:rsid w:val="00E52B67"/>
    <w:rsid w:val="00E53CA2"/>
    <w:rsid w:val="00E53E12"/>
    <w:rsid w:val="00E54362"/>
    <w:rsid w:val="00E54843"/>
    <w:rsid w:val="00E54BE2"/>
    <w:rsid w:val="00E5516D"/>
    <w:rsid w:val="00E55E1A"/>
    <w:rsid w:val="00E56BA8"/>
    <w:rsid w:val="00E57702"/>
    <w:rsid w:val="00E577C7"/>
    <w:rsid w:val="00E6008D"/>
    <w:rsid w:val="00E6084D"/>
    <w:rsid w:val="00E60B06"/>
    <w:rsid w:val="00E60C92"/>
    <w:rsid w:val="00E61D90"/>
    <w:rsid w:val="00E62102"/>
    <w:rsid w:val="00E6341D"/>
    <w:rsid w:val="00E6378C"/>
    <w:rsid w:val="00E63E0C"/>
    <w:rsid w:val="00E63E1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5B95"/>
    <w:rsid w:val="00E76292"/>
    <w:rsid w:val="00E763B3"/>
    <w:rsid w:val="00E76434"/>
    <w:rsid w:val="00E76A3A"/>
    <w:rsid w:val="00E77D11"/>
    <w:rsid w:val="00E80EDE"/>
    <w:rsid w:val="00E81505"/>
    <w:rsid w:val="00E81709"/>
    <w:rsid w:val="00E81834"/>
    <w:rsid w:val="00E81B54"/>
    <w:rsid w:val="00E81CD8"/>
    <w:rsid w:val="00E81D97"/>
    <w:rsid w:val="00E81E81"/>
    <w:rsid w:val="00E8279E"/>
    <w:rsid w:val="00E83154"/>
    <w:rsid w:val="00E83222"/>
    <w:rsid w:val="00E83794"/>
    <w:rsid w:val="00E8432A"/>
    <w:rsid w:val="00E85013"/>
    <w:rsid w:val="00E851A1"/>
    <w:rsid w:val="00E85736"/>
    <w:rsid w:val="00E85E8B"/>
    <w:rsid w:val="00E861A8"/>
    <w:rsid w:val="00E865C4"/>
    <w:rsid w:val="00E865CE"/>
    <w:rsid w:val="00E86BCE"/>
    <w:rsid w:val="00E871A9"/>
    <w:rsid w:val="00E9014F"/>
    <w:rsid w:val="00E9025B"/>
    <w:rsid w:val="00E909CE"/>
    <w:rsid w:val="00E90D60"/>
    <w:rsid w:val="00E90E52"/>
    <w:rsid w:val="00E91223"/>
    <w:rsid w:val="00E915FB"/>
    <w:rsid w:val="00E92EC3"/>
    <w:rsid w:val="00E93148"/>
    <w:rsid w:val="00E934C8"/>
    <w:rsid w:val="00E93534"/>
    <w:rsid w:val="00E935CC"/>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17E"/>
    <w:rsid w:val="00EA141A"/>
    <w:rsid w:val="00EA1790"/>
    <w:rsid w:val="00EA218B"/>
    <w:rsid w:val="00EA256A"/>
    <w:rsid w:val="00EA4193"/>
    <w:rsid w:val="00EA4970"/>
    <w:rsid w:val="00EA4E23"/>
    <w:rsid w:val="00EA51BD"/>
    <w:rsid w:val="00EA56A6"/>
    <w:rsid w:val="00EA6573"/>
    <w:rsid w:val="00EA6D1E"/>
    <w:rsid w:val="00EA6E8F"/>
    <w:rsid w:val="00EA6F5B"/>
    <w:rsid w:val="00EA7102"/>
    <w:rsid w:val="00EA76DD"/>
    <w:rsid w:val="00EB01C2"/>
    <w:rsid w:val="00EB03BA"/>
    <w:rsid w:val="00EB0868"/>
    <w:rsid w:val="00EB10A2"/>
    <w:rsid w:val="00EB164F"/>
    <w:rsid w:val="00EB23E7"/>
    <w:rsid w:val="00EB3030"/>
    <w:rsid w:val="00EB3280"/>
    <w:rsid w:val="00EB33BE"/>
    <w:rsid w:val="00EB35C1"/>
    <w:rsid w:val="00EB3686"/>
    <w:rsid w:val="00EB381D"/>
    <w:rsid w:val="00EB444B"/>
    <w:rsid w:val="00EB4CA8"/>
    <w:rsid w:val="00EB4DE3"/>
    <w:rsid w:val="00EB4E31"/>
    <w:rsid w:val="00EB5160"/>
    <w:rsid w:val="00EB58C7"/>
    <w:rsid w:val="00EB5A03"/>
    <w:rsid w:val="00EB5C52"/>
    <w:rsid w:val="00EB5C85"/>
    <w:rsid w:val="00EB5DC1"/>
    <w:rsid w:val="00EB6D85"/>
    <w:rsid w:val="00EB6E93"/>
    <w:rsid w:val="00EB7523"/>
    <w:rsid w:val="00EB79EA"/>
    <w:rsid w:val="00EB7FCE"/>
    <w:rsid w:val="00EC0799"/>
    <w:rsid w:val="00EC121F"/>
    <w:rsid w:val="00EC1554"/>
    <w:rsid w:val="00EC1B6F"/>
    <w:rsid w:val="00EC3339"/>
    <w:rsid w:val="00EC3556"/>
    <w:rsid w:val="00EC3E8D"/>
    <w:rsid w:val="00EC42F8"/>
    <w:rsid w:val="00EC4989"/>
    <w:rsid w:val="00EC4A1B"/>
    <w:rsid w:val="00EC4CB7"/>
    <w:rsid w:val="00EC4EBE"/>
    <w:rsid w:val="00EC5275"/>
    <w:rsid w:val="00EC53BF"/>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C1"/>
    <w:rsid w:val="00ED55DB"/>
    <w:rsid w:val="00ED5A55"/>
    <w:rsid w:val="00ED5B78"/>
    <w:rsid w:val="00ED5C67"/>
    <w:rsid w:val="00ED5EE0"/>
    <w:rsid w:val="00ED697D"/>
    <w:rsid w:val="00ED6CEC"/>
    <w:rsid w:val="00ED6F67"/>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08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831"/>
    <w:rsid w:val="00EF7CDF"/>
    <w:rsid w:val="00F00418"/>
    <w:rsid w:val="00F00427"/>
    <w:rsid w:val="00F0044A"/>
    <w:rsid w:val="00F00EAA"/>
    <w:rsid w:val="00F01B51"/>
    <w:rsid w:val="00F01DAE"/>
    <w:rsid w:val="00F021D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609"/>
    <w:rsid w:val="00F166A2"/>
    <w:rsid w:val="00F167AE"/>
    <w:rsid w:val="00F170D1"/>
    <w:rsid w:val="00F1712D"/>
    <w:rsid w:val="00F17A1F"/>
    <w:rsid w:val="00F20241"/>
    <w:rsid w:val="00F207CB"/>
    <w:rsid w:val="00F2108C"/>
    <w:rsid w:val="00F211FE"/>
    <w:rsid w:val="00F217F8"/>
    <w:rsid w:val="00F21BAE"/>
    <w:rsid w:val="00F21F12"/>
    <w:rsid w:val="00F2293A"/>
    <w:rsid w:val="00F229DE"/>
    <w:rsid w:val="00F235F7"/>
    <w:rsid w:val="00F2421D"/>
    <w:rsid w:val="00F25241"/>
    <w:rsid w:val="00F253E3"/>
    <w:rsid w:val="00F27167"/>
    <w:rsid w:val="00F302A5"/>
    <w:rsid w:val="00F308B9"/>
    <w:rsid w:val="00F30AA8"/>
    <w:rsid w:val="00F31B00"/>
    <w:rsid w:val="00F32018"/>
    <w:rsid w:val="00F328B3"/>
    <w:rsid w:val="00F32DE5"/>
    <w:rsid w:val="00F332DC"/>
    <w:rsid w:val="00F332F3"/>
    <w:rsid w:val="00F33516"/>
    <w:rsid w:val="00F33852"/>
    <w:rsid w:val="00F33A43"/>
    <w:rsid w:val="00F34532"/>
    <w:rsid w:val="00F346E3"/>
    <w:rsid w:val="00F34725"/>
    <w:rsid w:val="00F3565B"/>
    <w:rsid w:val="00F35780"/>
    <w:rsid w:val="00F35C40"/>
    <w:rsid w:val="00F36428"/>
    <w:rsid w:val="00F3656D"/>
    <w:rsid w:val="00F368F7"/>
    <w:rsid w:val="00F36AA8"/>
    <w:rsid w:val="00F371B8"/>
    <w:rsid w:val="00F37882"/>
    <w:rsid w:val="00F40BD7"/>
    <w:rsid w:val="00F40D86"/>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570"/>
    <w:rsid w:val="00F4789C"/>
    <w:rsid w:val="00F47995"/>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03"/>
    <w:rsid w:val="00F56281"/>
    <w:rsid w:val="00F56594"/>
    <w:rsid w:val="00F56FD0"/>
    <w:rsid w:val="00F57102"/>
    <w:rsid w:val="00F57200"/>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091"/>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1BE"/>
    <w:rsid w:val="00F82282"/>
    <w:rsid w:val="00F82324"/>
    <w:rsid w:val="00F83041"/>
    <w:rsid w:val="00F83398"/>
    <w:rsid w:val="00F835DF"/>
    <w:rsid w:val="00F84093"/>
    <w:rsid w:val="00F84189"/>
    <w:rsid w:val="00F85285"/>
    <w:rsid w:val="00F85EE3"/>
    <w:rsid w:val="00F869A3"/>
    <w:rsid w:val="00F86AF6"/>
    <w:rsid w:val="00F86F43"/>
    <w:rsid w:val="00F8713F"/>
    <w:rsid w:val="00F87CD9"/>
    <w:rsid w:val="00F87DF1"/>
    <w:rsid w:val="00F9024D"/>
    <w:rsid w:val="00F910C0"/>
    <w:rsid w:val="00F914B7"/>
    <w:rsid w:val="00F929A5"/>
    <w:rsid w:val="00F929B7"/>
    <w:rsid w:val="00F9327D"/>
    <w:rsid w:val="00F934CA"/>
    <w:rsid w:val="00F9369E"/>
    <w:rsid w:val="00F94AFD"/>
    <w:rsid w:val="00F94D71"/>
    <w:rsid w:val="00F952BE"/>
    <w:rsid w:val="00F953B3"/>
    <w:rsid w:val="00F9566B"/>
    <w:rsid w:val="00F9576C"/>
    <w:rsid w:val="00F966C7"/>
    <w:rsid w:val="00F96714"/>
    <w:rsid w:val="00F972CE"/>
    <w:rsid w:val="00FA0A9F"/>
    <w:rsid w:val="00FA0E33"/>
    <w:rsid w:val="00FA12A5"/>
    <w:rsid w:val="00FA144D"/>
    <w:rsid w:val="00FA19B4"/>
    <w:rsid w:val="00FA263B"/>
    <w:rsid w:val="00FA36EB"/>
    <w:rsid w:val="00FA53C9"/>
    <w:rsid w:val="00FA56CE"/>
    <w:rsid w:val="00FA5EA4"/>
    <w:rsid w:val="00FA5ECB"/>
    <w:rsid w:val="00FA6816"/>
    <w:rsid w:val="00FA7142"/>
    <w:rsid w:val="00FA7269"/>
    <w:rsid w:val="00FA75EC"/>
    <w:rsid w:val="00FA75F8"/>
    <w:rsid w:val="00FA7D78"/>
    <w:rsid w:val="00FB0339"/>
    <w:rsid w:val="00FB059B"/>
    <w:rsid w:val="00FB10F0"/>
    <w:rsid w:val="00FB1878"/>
    <w:rsid w:val="00FB1FBE"/>
    <w:rsid w:val="00FB275B"/>
    <w:rsid w:val="00FB2EAD"/>
    <w:rsid w:val="00FB31A7"/>
    <w:rsid w:val="00FB3981"/>
    <w:rsid w:val="00FB3AC8"/>
    <w:rsid w:val="00FB3AE7"/>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6C0"/>
    <w:rsid w:val="00FC1A04"/>
    <w:rsid w:val="00FC2982"/>
    <w:rsid w:val="00FC30FB"/>
    <w:rsid w:val="00FC3FB1"/>
    <w:rsid w:val="00FC46D9"/>
    <w:rsid w:val="00FC5AAA"/>
    <w:rsid w:val="00FC5CAE"/>
    <w:rsid w:val="00FC5EA5"/>
    <w:rsid w:val="00FC674E"/>
    <w:rsid w:val="00FC6CD5"/>
    <w:rsid w:val="00FC7724"/>
    <w:rsid w:val="00FC7AD6"/>
    <w:rsid w:val="00FD003B"/>
    <w:rsid w:val="00FD03FA"/>
    <w:rsid w:val="00FD0898"/>
    <w:rsid w:val="00FD1A28"/>
    <w:rsid w:val="00FD1E9A"/>
    <w:rsid w:val="00FD2A30"/>
    <w:rsid w:val="00FD2E4D"/>
    <w:rsid w:val="00FD34DC"/>
    <w:rsid w:val="00FD4212"/>
    <w:rsid w:val="00FD46C9"/>
    <w:rsid w:val="00FD4D74"/>
    <w:rsid w:val="00FD51C2"/>
    <w:rsid w:val="00FD53CF"/>
    <w:rsid w:val="00FD56D1"/>
    <w:rsid w:val="00FD65C9"/>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979"/>
    <w:rsid w:val="00FF0E01"/>
    <w:rsid w:val="00FF116E"/>
    <w:rsid w:val="00FF12F1"/>
    <w:rsid w:val="00FF1442"/>
    <w:rsid w:val="00FF17B9"/>
    <w:rsid w:val="00FF203A"/>
    <w:rsid w:val="00FF25B9"/>
    <w:rsid w:val="00FF3486"/>
    <w:rsid w:val="00FF3518"/>
    <w:rsid w:val="00FF5672"/>
    <w:rsid w:val="00FF5BD4"/>
    <w:rsid w:val="00FF607F"/>
    <w:rsid w:val="00FF6252"/>
    <w:rsid w:val="00FF6DA7"/>
    <w:rsid w:val="00FF720D"/>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8675D62E-8A8D-46B7-9298-6FF4F9224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79687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4">
    <w:name w:val="Table Grid4"/>
    <w:basedOn w:val="TableNormal"/>
    <w:next w:val="TableGrid"/>
    <w:uiPriority w:val="39"/>
    <w:rsid w:val="004C2D1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4C2D12"/>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00A1"/>
    <w:pPr>
      <w:autoSpaceDE w:val="0"/>
      <w:autoSpaceDN w:val="0"/>
      <w:adjustRightInd w:val="0"/>
      <w:spacing w:after="0" w:line="240" w:lineRule="auto"/>
    </w:pPr>
    <w:rPr>
      <w:rFonts w:ascii="Arial" w:eastAsia="Arial Unicode MS" w:hAnsi="Arial" w:cs="Arial"/>
      <w:color w:val="000000"/>
      <w:sz w:val="24"/>
      <w:szCs w:val="24"/>
      <w:bdr w:val="nil"/>
      <w:lang w:val="en-US" w:eastAsia="en-US"/>
    </w:rPr>
  </w:style>
  <w:style w:type="character" w:customStyle="1" w:styleId="normaltextrun">
    <w:name w:val="normaltextrun"/>
    <w:basedOn w:val="DefaultParagraphFont"/>
    <w:rsid w:val="000C7928"/>
  </w:style>
  <w:style w:type="character" w:customStyle="1" w:styleId="UnresolvedMention2">
    <w:name w:val="Unresolved Mention2"/>
    <w:basedOn w:val="DefaultParagraphFont"/>
    <w:uiPriority w:val="99"/>
    <w:semiHidden/>
    <w:unhideWhenUsed/>
    <w:rsid w:val="002E2F91"/>
    <w:rPr>
      <w:color w:val="605E5C"/>
      <w:shd w:val="clear" w:color="auto" w:fill="E1DFDD"/>
    </w:rPr>
  </w:style>
  <w:style w:type="character" w:customStyle="1" w:styleId="Neapdorotaspaminjimas1">
    <w:name w:val="Neapdorotas paminėjimas1"/>
    <w:basedOn w:val="DefaultParagraphFont"/>
    <w:uiPriority w:val="99"/>
    <w:semiHidden/>
    <w:unhideWhenUsed/>
    <w:rsid w:val="00194C8A"/>
    <w:rPr>
      <w:color w:val="605E5C"/>
      <w:shd w:val="clear" w:color="auto" w:fill="E1DFDD"/>
    </w:rPr>
  </w:style>
  <w:style w:type="character" w:customStyle="1" w:styleId="Neapdorotaspaminjimas2">
    <w:name w:val="Neapdorotas paminėjimas2"/>
    <w:basedOn w:val="DefaultParagraphFont"/>
    <w:uiPriority w:val="99"/>
    <w:semiHidden/>
    <w:unhideWhenUsed/>
    <w:rsid w:val="00232DBB"/>
    <w:rPr>
      <w:color w:val="605E5C"/>
      <w:shd w:val="clear" w:color="auto" w:fill="E1DFDD"/>
    </w:rPr>
  </w:style>
  <w:style w:type="character" w:customStyle="1" w:styleId="Neapdorotaspaminjimas3">
    <w:name w:val="Neapdorotas paminėjimas3"/>
    <w:basedOn w:val="DefaultParagraphFont"/>
    <w:uiPriority w:val="99"/>
    <w:semiHidden/>
    <w:unhideWhenUsed/>
    <w:rsid w:val="00E004FA"/>
    <w:rPr>
      <w:color w:val="605E5C"/>
      <w:shd w:val="clear" w:color="auto" w:fill="E1DFDD"/>
    </w:rPr>
  </w:style>
  <w:style w:type="paragraph" w:styleId="BodyText3">
    <w:name w:val="Body Text 3"/>
    <w:basedOn w:val="Normal"/>
    <w:link w:val="BodyText3Char"/>
    <w:uiPriority w:val="99"/>
    <w:semiHidden/>
    <w:unhideWhenUsed/>
    <w:rsid w:val="00B81F22"/>
    <w:pPr>
      <w:spacing w:after="120"/>
    </w:pPr>
    <w:rPr>
      <w:sz w:val="16"/>
      <w:szCs w:val="16"/>
    </w:rPr>
  </w:style>
  <w:style w:type="character" w:customStyle="1" w:styleId="BodyText3Char">
    <w:name w:val="Body Text 3 Char"/>
    <w:basedOn w:val="DefaultParagraphFont"/>
    <w:link w:val="BodyText3"/>
    <w:uiPriority w:val="99"/>
    <w:semiHidden/>
    <w:rsid w:val="00B81F2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6307943">
      <w:bodyDiv w:val="1"/>
      <w:marLeft w:val="0"/>
      <w:marRight w:val="0"/>
      <w:marTop w:val="0"/>
      <w:marBottom w:val="0"/>
      <w:divBdr>
        <w:top w:val="none" w:sz="0" w:space="0" w:color="auto"/>
        <w:left w:val="none" w:sz="0" w:space="0" w:color="auto"/>
        <w:bottom w:val="none" w:sz="0" w:space="0" w:color="auto"/>
        <w:right w:val="none" w:sz="0" w:space="0" w:color="auto"/>
      </w:divBdr>
    </w:div>
    <w:div w:id="350111515">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4397444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245753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8218096">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yperlink" Target="http://www.kam.lt" TargetMode="External"/><Relationship Id="rId5" Type="http://schemas.openxmlformats.org/officeDocument/2006/relationships/styles" Target="styles.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28" Type="http://schemas.microsoft.com/office/2018/08/relationships/commentsExtensible" Target="commentsExtensible.xml"/><Relationship Id="rId10" Type="http://schemas.openxmlformats.org/officeDocument/2006/relationships/hyperlink" Target="https://www.e-tar.lt/portal/lt/legalAct/TAR.4B60A8C9678B/asr" TargetMode="External"/><Relationship Id="rId19" Type="http://schemas.openxmlformats.org/officeDocument/2006/relationships/hyperlink" Target="https://www.registrucentras.lt/jar/p/index.ph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9B0E2AD3-B3CF-4A92-92D1-01E8CCE88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17921</Words>
  <Characters>102151</Characters>
  <Application>Microsoft Office Word</Application>
  <DocSecurity>0</DocSecurity>
  <Lines>851</Lines>
  <Paragraphs>239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119833</CharactersWithSpaces>
  <SharedDoc>false</SharedDoc>
  <HLinks>
    <vt:vector size="240" baseType="variant">
      <vt:variant>
        <vt:i4>1048595</vt:i4>
      </vt:variant>
      <vt:variant>
        <vt:i4>168</vt:i4>
      </vt:variant>
      <vt:variant>
        <vt:i4>0</vt:i4>
      </vt:variant>
      <vt:variant>
        <vt:i4>5</vt:i4>
      </vt:variant>
      <vt:variant>
        <vt:lpwstr>https://kt.gov.lt/lt/atviri-duomenys/diskvalifikavimas-is-viesuju-pirkimu</vt:lpwstr>
      </vt:variant>
      <vt:variant>
        <vt:lpwstr/>
      </vt:variant>
      <vt:variant>
        <vt:i4>1310807</vt:i4>
      </vt:variant>
      <vt:variant>
        <vt:i4>165</vt:i4>
      </vt:variant>
      <vt:variant>
        <vt:i4>0</vt:i4>
      </vt:variant>
      <vt:variant>
        <vt:i4>5</vt:i4>
      </vt:variant>
      <vt:variant>
        <vt:lpwstr>https://www.vmi.lt/evmi/mokesciu-moketoju-informacija</vt:lpwstr>
      </vt:variant>
      <vt:variant>
        <vt:lpwstr/>
      </vt:variant>
      <vt:variant>
        <vt:i4>3211373</vt:i4>
      </vt:variant>
      <vt:variant>
        <vt:i4>162</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159</vt:i4>
      </vt:variant>
      <vt:variant>
        <vt:i4>0</vt:i4>
      </vt:variant>
      <vt:variant>
        <vt:i4>5</vt:i4>
      </vt:variant>
      <vt:variant>
        <vt:lpwstr>https://www.registrucentras.lt/jar/p/index.php</vt:lpwstr>
      </vt:variant>
      <vt:variant>
        <vt:lpwstr/>
      </vt:variant>
      <vt:variant>
        <vt:i4>3670066</vt:i4>
      </vt:variant>
      <vt:variant>
        <vt:i4>156</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153</vt:i4>
      </vt:variant>
      <vt:variant>
        <vt:i4>0</vt:i4>
      </vt:variant>
      <vt:variant>
        <vt:i4>5</vt:i4>
      </vt:variant>
      <vt:variant>
        <vt:lpwstr>https://vpt.lrv.lt/lt/nuorodos/kiti-duomenys/powerbi/nepatikimi-tiekejai-1/</vt:lpwstr>
      </vt:variant>
      <vt:variant>
        <vt:lpwstr/>
      </vt:variant>
      <vt:variant>
        <vt:i4>1572875</vt:i4>
      </vt:variant>
      <vt:variant>
        <vt:i4>150</vt:i4>
      </vt:variant>
      <vt:variant>
        <vt:i4>0</vt:i4>
      </vt:variant>
      <vt:variant>
        <vt:i4>5</vt:i4>
      </vt:variant>
      <vt:variant>
        <vt:lpwstr>https://vpt.lrv.lt/lt/nuorodos/kiti-duomenys/powerbi/melaginga-informacija-pateikusiu-tiekeju-sarasas-3/</vt:lpwstr>
      </vt:variant>
      <vt:variant>
        <vt:lpwstr/>
      </vt:variant>
      <vt:variant>
        <vt:i4>2687095</vt:i4>
      </vt:variant>
      <vt:variant>
        <vt:i4>147</vt:i4>
      </vt:variant>
      <vt:variant>
        <vt:i4>0</vt:i4>
      </vt:variant>
      <vt:variant>
        <vt:i4>5</vt:i4>
      </vt:variant>
      <vt:variant>
        <vt:lpwstr>http://draudejai.sodra.lt/draudeju_viesi_duomenys/</vt:lpwstr>
      </vt:variant>
      <vt:variant>
        <vt:lpwstr/>
      </vt:variant>
      <vt:variant>
        <vt:i4>2162798</vt:i4>
      </vt:variant>
      <vt:variant>
        <vt:i4>144</vt:i4>
      </vt:variant>
      <vt:variant>
        <vt:i4>0</vt:i4>
      </vt:variant>
      <vt:variant>
        <vt:i4>5</vt:i4>
      </vt:variant>
      <vt:variant>
        <vt:lpwstr>https://ec.europa.eu/tools/ecertis/</vt:lpwstr>
      </vt:variant>
      <vt:variant>
        <vt:lpwstr/>
      </vt:variant>
      <vt:variant>
        <vt:i4>1507345</vt:i4>
      </vt:variant>
      <vt:variant>
        <vt:i4>141</vt:i4>
      </vt:variant>
      <vt:variant>
        <vt:i4>0</vt:i4>
      </vt:variant>
      <vt:variant>
        <vt:i4>5</vt:i4>
      </vt:variant>
      <vt:variant>
        <vt:lpwstr>https://www.e-tar.lt/portal/lt/legalAct/TAR.4B60A8C9678B/asr</vt:lpwstr>
      </vt:variant>
      <vt:variant>
        <vt:lpwstr/>
      </vt:variant>
      <vt:variant>
        <vt:i4>1441840</vt:i4>
      </vt:variant>
      <vt:variant>
        <vt:i4>134</vt:i4>
      </vt:variant>
      <vt:variant>
        <vt:i4>0</vt:i4>
      </vt:variant>
      <vt:variant>
        <vt:i4>5</vt:i4>
      </vt:variant>
      <vt:variant>
        <vt:lpwstr/>
      </vt:variant>
      <vt:variant>
        <vt:lpwstr>_Toc224050332</vt:lpwstr>
      </vt:variant>
      <vt:variant>
        <vt:i4>1441840</vt:i4>
      </vt:variant>
      <vt:variant>
        <vt:i4>128</vt:i4>
      </vt:variant>
      <vt:variant>
        <vt:i4>0</vt:i4>
      </vt:variant>
      <vt:variant>
        <vt:i4>5</vt:i4>
      </vt:variant>
      <vt:variant>
        <vt:lpwstr/>
      </vt:variant>
      <vt:variant>
        <vt:lpwstr>_Toc224050331</vt:lpwstr>
      </vt:variant>
      <vt:variant>
        <vt:i4>1441840</vt:i4>
      </vt:variant>
      <vt:variant>
        <vt:i4>122</vt:i4>
      </vt:variant>
      <vt:variant>
        <vt:i4>0</vt:i4>
      </vt:variant>
      <vt:variant>
        <vt:i4>5</vt:i4>
      </vt:variant>
      <vt:variant>
        <vt:lpwstr/>
      </vt:variant>
      <vt:variant>
        <vt:lpwstr>_Toc224050330</vt:lpwstr>
      </vt:variant>
      <vt:variant>
        <vt:i4>1507376</vt:i4>
      </vt:variant>
      <vt:variant>
        <vt:i4>116</vt:i4>
      </vt:variant>
      <vt:variant>
        <vt:i4>0</vt:i4>
      </vt:variant>
      <vt:variant>
        <vt:i4>5</vt:i4>
      </vt:variant>
      <vt:variant>
        <vt:lpwstr/>
      </vt:variant>
      <vt:variant>
        <vt:lpwstr>_Toc224050329</vt:lpwstr>
      </vt:variant>
      <vt:variant>
        <vt:i4>1507376</vt:i4>
      </vt:variant>
      <vt:variant>
        <vt:i4>110</vt:i4>
      </vt:variant>
      <vt:variant>
        <vt:i4>0</vt:i4>
      </vt:variant>
      <vt:variant>
        <vt:i4>5</vt:i4>
      </vt:variant>
      <vt:variant>
        <vt:lpwstr/>
      </vt:variant>
      <vt:variant>
        <vt:lpwstr>_Toc224050328</vt:lpwstr>
      </vt:variant>
      <vt:variant>
        <vt:i4>1507376</vt:i4>
      </vt:variant>
      <vt:variant>
        <vt:i4>104</vt:i4>
      </vt:variant>
      <vt:variant>
        <vt:i4>0</vt:i4>
      </vt:variant>
      <vt:variant>
        <vt:i4>5</vt:i4>
      </vt:variant>
      <vt:variant>
        <vt:lpwstr/>
      </vt:variant>
      <vt:variant>
        <vt:lpwstr>_Toc224050327</vt:lpwstr>
      </vt:variant>
      <vt:variant>
        <vt:i4>1507376</vt:i4>
      </vt:variant>
      <vt:variant>
        <vt:i4>98</vt:i4>
      </vt:variant>
      <vt:variant>
        <vt:i4>0</vt:i4>
      </vt:variant>
      <vt:variant>
        <vt:i4>5</vt:i4>
      </vt:variant>
      <vt:variant>
        <vt:lpwstr/>
      </vt:variant>
      <vt:variant>
        <vt:lpwstr>_Toc224050326</vt:lpwstr>
      </vt:variant>
      <vt:variant>
        <vt:i4>1507376</vt:i4>
      </vt:variant>
      <vt:variant>
        <vt:i4>92</vt:i4>
      </vt:variant>
      <vt:variant>
        <vt:i4>0</vt:i4>
      </vt:variant>
      <vt:variant>
        <vt:i4>5</vt:i4>
      </vt:variant>
      <vt:variant>
        <vt:lpwstr/>
      </vt:variant>
      <vt:variant>
        <vt:lpwstr>_Toc224050325</vt:lpwstr>
      </vt:variant>
      <vt:variant>
        <vt:i4>1507376</vt:i4>
      </vt:variant>
      <vt:variant>
        <vt:i4>86</vt:i4>
      </vt:variant>
      <vt:variant>
        <vt:i4>0</vt:i4>
      </vt:variant>
      <vt:variant>
        <vt:i4>5</vt:i4>
      </vt:variant>
      <vt:variant>
        <vt:lpwstr/>
      </vt:variant>
      <vt:variant>
        <vt:lpwstr>_Toc224050324</vt:lpwstr>
      </vt:variant>
      <vt:variant>
        <vt:i4>1507376</vt:i4>
      </vt:variant>
      <vt:variant>
        <vt:i4>80</vt:i4>
      </vt:variant>
      <vt:variant>
        <vt:i4>0</vt:i4>
      </vt:variant>
      <vt:variant>
        <vt:i4>5</vt:i4>
      </vt:variant>
      <vt:variant>
        <vt:lpwstr/>
      </vt:variant>
      <vt:variant>
        <vt:lpwstr>_Toc224050323</vt:lpwstr>
      </vt:variant>
      <vt:variant>
        <vt:i4>1507376</vt:i4>
      </vt:variant>
      <vt:variant>
        <vt:i4>74</vt:i4>
      </vt:variant>
      <vt:variant>
        <vt:i4>0</vt:i4>
      </vt:variant>
      <vt:variant>
        <vt:i4>5</vt:i4>
      </vt:variant>
      <vt:variant>
        <vt:lpwstr/>
      </vt:variant>
      <vt:variant>
        <vt:lpwstr>_Toc224050322</vt:lpwstr>
      </vt:variant>
      <vt:variant>
        <vt:i4>1507376</vt:i4>
      </vt:variant>
      <vt:variant>
        <vt:i4>68</vt:i4>
      </vt:variant>
      <vt:variant>
        <vt:i4>0</vt:i4>
      </vt:variant>
      <vt:variant>
        <vt:i4>5</vt:i4>
      </vt:variant>
      <vt:variant>
        <vt:lpwstr/>
      </vt:variant>
      <vt:variant>
        <vt:lpwstr>_Toc224050321</vt:lpwstr>
      </vt:variant>
      <vt:variant>
        <vt:i4>1507376</vt:i4>
      </vt:variant>
      <vt:variant>
        <vt:i4>62</vt:i4>
      </vt:variant>
      <vt:variant>
        <vt:i4>0</vt:i4>
      </vt:variant>
      <vt:variant>
        <vt:i4>5</vt:i4>
      </vt:variant>
      <vt:variant>
        <vt:lpwstr/>
      </vt:variant>
      <vt:variant>
        <vt:lpwstr>_Toc224050320</vt:lpwstr>
      </vt:variant>
      <vt:variant>
        <vt:i4>1310768</vt:i4>
      </vt:variant>
      <vt:variant>
        <vt:i4>56</vt:i4>
      </vt:variant>
      <vt:variant>
        <vt:i4>0</vt:i4>
      </vt:variant>
      <vt:variant>
        <vt:i4>5</vt:i4>
      </vt:variant>
      <vt:variant>
        <vt:lpwstr/>
      </vt:variant>
      <vt:variant>
        <vt:lpwstr>_Toc224050319</vt:lpwstr>
      </vt:variant>
      <vt:variant>
        <vt:i4>1310768</vt:i4>
      </vt:variant>
      <vt:variant>
        <vt:i4>50</vt:i4>
      </vt:variant>
      <vt:variant>
        <vt:i4>0</vt:i4>
      </vt:variant>
      <vt:variant>
        <vt:i4>5</vt:i4>
      </vt:variant>
      <vt:variant>
        <vt:lpwstr/>
      </vt:variant>
      <vt:variant>
        <vt:lpwstr>_Toc224050318</vt:lpwstr>
      </vt:variant>
      <vt:variant>
        <vt:i4>1310768</vt:i4>
      </vt:variant>
      <vt:variant>
        <vt:i4>44</vt:i4>
      </vt:variant>
      <vt:variant>
        <vt:i4>0</vt:i4>
      </vt:variant>
      <vt:variant>
        <vt:i4>5</vt:i4>
      </vt:variant>
      <vt:variant>
        <vt:lpwstr/>
      </vt:variant>
      <vt:variant>
        <vt:lpwstr>_Toc224050317</vt:lpwstr>
      </vt:variant>
      <vt:variant>
        <vt:i4>1310768</vt:i4>
      </vt:variant>
      <vt:variant>
        <vt:i4>38</vt:i4>
      </vt:variant>
      <vt:variant>
        <vt:i4>0</vt:i4>
      </vt:variant>
      <vt:variant>
        <vt:i4>5</vt:i4>
      </vt:variant>
      <vt:variant>
        <vt:lpwstr/>
      </vt:variant>
      <vt:variant>
        <vt:lpwstr>_Toc224050316</vt:lpwstr>
      </vt:variant>
      <vt:variant>
        <vt:i4>1310768</vt:i4>
      </vt:variant>
      <vt:variant>
        <vt:i4>32</vt:i4>
      </vt:variant>
      <vt:variant>
        <vt:i4>0</vt:i4>
      </vt:variant>
      <vt:variant>
        <vt:i4>5</vt:i4>
      </vt:variant>
      <vt:variant>
        <vt:lpwstr/>
      </vt:variant>
      <vt:variant>
        <vt:lpwstr>_Toc224050315</vt:lpwstr>
      </vt:variant>
      <vt:variant>
        <vt:i4>1310768</vt:i4>
      </vt:variant>
      <vt:variant>
        <vt:i4>26</vt:i4>
      </vt:variant>
      <vt:variant>
        <vt:i4>0</vt:i4>
      </vt:variant>
      <vt:variant>
        <vt:i4>5</vt:i4>
      </vt:variant>
      <vt:variant>
        <vt:lpwstr/>
      </vt:variant>
      <vt:variant>
        <vt:lpwstr>_Toc224050314</vt:lpwstr>
      </vt:variant>
      <vt:variant>
        <vt:i4>1310768</vt:i4>
      </vt:variant>
      <vt:variant>
        <vt:i4>20</vt:i4>
      </vt:variant>
      <vt:variant>
        <vt:i4>0</vt:i4>
      </vt:variant>
      <vt:variant>
        <vt:i4>5</vt:i4>
      </vt:variant>
      <vt:variant>
        <vt:lpwstr/>
      </vt:variant>
      <vt:variant>
        <vt:lpwstr>_Toc224050313</vt:lpwstr>
      </vt:variant>
      <vt:variant>
        <vt:i4>1310768</vt:i4>
      </vt:variant>
      <vt:variant>
        <vt:i4>14</vt:i4>
      </vt:variant>
      <vt:variant>
        <vt:i4>0</vt:i4>
      </vt:variant>
      <vt:variant>
        <vt:i4>5</vt:i4>
      </vt:variant>
      <vt:variant>
        <vt:lpwstr/>
      </vt:variant>
      <vt:variant>
        <vt:lpwstr>_Toc224050312</vt:lpwstr>
      </vt:variant>
      <vt:variant>
        <vt:i4>1310768</vt:i4>
      </vt:variant>
      <vt:variant>
        <vt:i4>8</vt:i4>
      </vt:variant>
      <vt:variant>
        <vt:i4>0</vt:i4>
      </vt:variant>
      <vt:variant>
        <vt:i4>5</vt:i4>
      </vt:variant>
      <vt:variant>
        <vt:lpwstr/>
      </vt:variant>
      <vt:variant>
        <vt:lpwstr>_Toc224050311</vt:lpwstr>
      </vt:variant>
      <vt:variant>
        <vt:i4>1310768</vt:i4>
      </vt:variant>
      <vt:variant>
        <vt:i4>2</vt:i4>
      </vt:variant>
      <vt:variant>
        <vt:i4>0</vt:i4>
      </vt:variant>
      <vt:variant>
        <vt:i4>5</vt:i4>
      </vt:variant>
      <vt:variant>
        <vt:lpwstr/>
      </vt:variant>
      <vt:variant>
        <vt:lpwstr>_Toc224050310</vt:lpwstr>
      </vt:variant>
      <vt:variant>
        <vt:i4>1835086</vt:i4>
      </vt:variant>
      <vt:variant>
        <vt:i4>18</vt:i4>
      </vt:variant>
      <vt:variant>
        <vt:i4>0</vt:i4>
      </vt:variant>
      <vt:variant>
        <vt:i4>5</vt:i4>
      </vt:variant>
      <vt:variant>
        <vt:lpwstr>https://klausk.vpt.lt/hc/lt/articles/14446807978268-Kaip-vertinti-kas-yra-tinkamai-atlikti-darbai-suteiktos-paslaugos-pristatytos-ir-sumontuotos-prek%C4%97s</vt:lpwstr>
      </vt:variant>
      <vt:variant>
        <vt:lpwstr/>
      </vt:variant>
      <vt:variant>
        <vt:i4>524325</vt:i4>
      </vt:variant>
      <vt:variant>
        <vt:i4>15</vt:i4>
      </vt:variant>
      <vt:variant>
        <vt:i4>0</vt:i4>
      </vt:variant>
      <vt:variant>
        <vt:i4>5</vt:i4>
      </vt:variant>
      <vt:variant>
        <vt:lpwstr>https://vpt.lrv.lt/uploads/vpt/documents/files/mp/darbu_gaires.pdf</vt:lpwstr>
      </vt:variant>
      <vt:variant>
        <vt:lpwstr/>
      </vt:variant>
      <vt:variant>
        <vt:i4>786451</vt:i4>
      </vt:variant>
      <vt:variant>
        <vt:i4>12</vt:i4>
      </vt:variant>
      <vt:variant>
        <vt:i4>0</vt:i4>
      </vt:variant>
      <vt:variant>
        <vt:i4>5</vt:i4>
      </vt:variant>
      <vt:variant>
        <vt:lpwstr>https://klausk.vpt.lt/hc/lt/articles/360020983880-Ar-galima-nustatyti-reikalavim%C4%85-kad-tiek%C4%97jas-b%C5%ABt%C5%B3-%C4%AFvykd%C4%99s-bent-1-tam-tikr%C4%85-sutart%C4%AF</vt:lpwstr>
      </vt:variant>
      <vt:variant>
        <vt:lpwstr/>
      </vt:variant>
      <vt:variant>
        <vt:i4>8126468</vt:i4>
      </vt:variant>
      <vt:variant>
        <vt:i4>9</vt:i4>
      </vt:variant>
      <vt:variant>
        <vt:i4>0</vt:i4>
      </vt:variant>
      <vt:variant>
        <vt:i4>5</vt:i4>
      </vt:variant>
      <vt:variant>
        <vt:lpwstr>https://vpt.lrv.lt/lt/metodine-pagalba/pirkimu-vykdytojams_3/pavyzdiniai-dokumentai-3/pasalinimo-pagrindu-lentele/</vt:lpwstr>
      </vt:variant>
      <vt:variant>
        <vt:lpwstr/>
      </vt:variant>
      <vt:variant>
        <vt:i4>2162798</vt:i4>
      </vt:variant>
      <vt:variant>
        <vt:i4>6</vt:i4>
      </vt:variant>
      <vt:variant>
        <vt:i4>0</vt:i4>
      </vt:variant>
      <vt:variant>
        <vt:i4>5</vt:i4>
      </vt:variant>
      <vt:variant>
        <vt:lpwstr>https://ec.europa.eu/tools/ecertis/</vt:lpwstr>
      </vt:variant>
      <vt:variant>
        <vt:lpwstr/>
      </vt:variant>
      <vt:variant>
        <vt:i4>8126468</vt:i4>
      </vt:variant>
      <vt:variant>
        <vt:i4>3</vt:i4>
      </vt:variant>
      <vt:variant>
        <vt:i4>0</vt:i4>
      </vt:variant>
      <vt:variant>
        <vt:i4>5</vt:i4>
      </vt:variant>
      <vt:variant>
        <vt:lpwstr>https://vpt.lrv.lt/lt/metodine-pagalba/pirkimu-vykdytojams_3/pavyzdiniai-dokumentai-3/pasalinimo-pagrindu-lentele/</vt:lpwstr>
      </vt:variant>
      <vt:variant>
        <vt:lpwstr/>
      </vt:variant>
      <vt:variant>
        <vt:i4>5963799</vt:i4>
      </vt:variant>
      <vt:variant>
        <vt:i4>0</vt:i4>
      </vt:variant>
      <vt:variant>
        <vt:i4>0</vt:i4>
      </vt:variant>
      <vt:variant>
        <vt:i4>5</vt:i4>
      </vt:variant>
      <vt:variant>
        <vt:lpwstr>https://www.e-tar.lt/portal/legalAct.html?documentId=96c2d9d0822f11eea5a28c81c82193a8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Ramutis Prišmantas</dc:creator>
  <cp:keywords/>
  <dc:description/>
  <cp:lastModifiedBy>Windows User</cp:lastModifiedBy>
  <cp:revision>2</cp:revision>
  <dcterms:created xsi:type="dcterms:W3CDTF">2026-07-03T13:19:00Z</dcterms:created>
  <dcterms:modified xsi:type="dcterms:W3CDTF">2026-07-03T13:19:00Z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